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E81E" w14:textId="77777777" w:rsidR="00D84525" w:rsidRDefault="00D84525"/>
    <w:p w14:paraId="415A9ABE" w14:textId="77777777" w:rsidR="00D84525" w:rsidRDefault="00D84525">
      <w:pPr>
        <w:jc w:val="center"/>
      </w:pPr>
    </w:p>
    <w:p w14:paraId="4BEF4EAD" w14:textId="77777777" w:rsidR="00D84525" w:rsidRDefault="00D84525">
      <w:pPr>
        <w:jc w:val="center"/>
      </w:pPr>
    </w:p>
    <w:p w14:paraId="36AA3304" w14:textId="77777777" w:rsidR="00D84525" w:rsidRDefault="00D84525">
      <w:pPr>
        <w:jc w:val="center"/>
      </w:pPr>
    </w:p>
    <w:p w14:paraId="3A73F712" w14:textId="77777777" w:rsidR="00D84525" w:rsidRDefault="00970592">
      <w:pPr>
        <w:jc w:val="center"/>
      </w:pPr>
      <w:r>
        <w:rPr>
          <w:noProof/>
        </w:rPr>
        <w:object w:dxaOrig="1440" w:dyaOrig="1440" w14:anchorId="459D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6" type="#_x0000_t75" alt="" style="width:238.45pt;height:39.55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CorelDRAW.Graphic.11" ShapeID="对象 1" DrawAspect="Content" ObjectID="_1716996664" r:id="rId8"/>
        </w:object>
      </w:r>
    </w:p>
    <w:p w14:paraId="0DDA467B" w14:textId="77777777" w:rsidR="00D84525" w:rsidRDefault="00D84525">
      <w:pPr>
        <w:jc w:val="center"/>
      </w:pPr>
    </w:p>
    <w:p w14:paraId="09CEA777" w14:textId="77777777" w:rsidR="00D84525" w:rsidRDefault="00A876A3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《</w:t>
      </w:r>
      <w:r w:rsidR="00E22F28">
        <w:rPr>
          <w:rFonts w:eastAsia="黑体" w:hint="eastAsia"/>
          <w:bCs/>
          <w:sz w:val="48"/>
          <w:szCs w:val="48"/>
        </w:rPr>
        <w:t>数据库系统</w:t>
      </w:r>
      <w:r w:rsidR="00400583">
        <w:rPr>
          <w:rFonts w:eastAsia="黑体" w:hint="eastAsia"/>
          <w:bCs/>
          <w:sz w:val="48"/>
          <w:szCs w:val="48"/>
        </w:rPr>
        <w:t>原理</w:t>
      </w:r>
      <w:r>
        <w:rPr>
          <w:rFonts w:eastAsia="黑体" w:hint="eastAsia"/>
          <w:bCs/>
          <w:sz w:val="48"/>
          <w:szCs w:val="48"/>
        </w:rPr>
        <w:t>》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57FB3E58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5C93A60F" w14:textId="77777777" w:rsidR="00D84525" w:rsidRDefault="00110669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3FFE9C44" wp14:editId="25BDA443">
            <wp:extent cx="1000125" cy="991235"/>
            <wp:effectExtent l="0" t="0" r="0" b="0"/>
            <wp:docPr id="2" name="图片 2" descr="南京信息工程大学校标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8377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3CFE22EE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7C8ECEDD" w14:textId="142D8B12" w:rsidR="00D84525" w:rsidRDefault="00110669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75363B8" wp14:editId="552591B0">
                <wp:simplePos x="0" y="0"/>
                <wp:positionH relativeFrom="column">
                  <wp:posOffset>1477645</wp:posOffset>
                </wp:positionH>
                <wp:positionV relativeFrom="paragraph">
                  <wp:posOffset>391160</wp:posOffset>
                </wp:positionV>
                <wp:extent cx="3644900" cy="2540"/>
                <wp:effectExtent l="0" t="0" r="0" b="1016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99A0" id="Line 9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30.8pt" to="403.3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&#13;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8C77FA">
        <w:rPr>
          <w:rFonts w:hint="eastAsia"/>
          <w:b/>
          <w:sz w:val="32"/>
        </w:rPr>
        <w:t xml:space="preserve"> </w:t>
      </w:r>
      <w:r w:rsidR="008B4E47" w:rsidRPr="008B4E47">
        <w:rPr>
          <w:rFonts w:hint="eastAsia"/>
          <w:b/>
          <w:sz w:val="32"/>
        </w:rPr>
        <w:t>小型超市商品管理系统设计与实现</w:t>
      </w:r>
      <w:r w:rsidR="00D84525">
        <w:rPr>
          <w:b/>
          <w:sz w:val="32"/>
        </w:rPr>
        <w:t xml:space="preserve">              </w:t>
      </w:r>
    </w:p>
    <w:p w14:paraId="0DA2DC4A" w14:textId="77777777" w:rsidR="00D84525" w:rsidRDefault="00D84525">
      <w:pPr>
        <w:jc w:val="center"/>
        <w:rPr>
          <w:sz w:val="32"/>
        </w:rPr>
      </w:pPr>
    </w:p>
    <w:p w14:paraId="3BE9BADB" w14:textId="77777777" w:rsidR="00D84525" w:rsidRDefault="00D84525">
      <w:pPr>
        <w:spacing w:line="300" w:lineRule="exact"/>
        <w:rPr>
          <w:sz w:val="32"/>
        </w:rPr>
      </w:pPr>
    </w:p>
    <w:p w14:paraId="10B23156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1F1B788D" w14:textId="44D56E2E" w:rsidR="00D84525" w:rsidRDefault="00110669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 wp14:anchorId="1D52F2EB" wp14:editId="123DDD04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C9F62" id="Line 10" o:spid="_x0000_s1026" style="position:absolute;left:0;text-align:left;flip:y;z-index:251657216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DSupji4QAAAA4BAAAPAAAAAAAAAAAA&#13;&#10;AAAAABkEAABkcnMvZG93bnJldi54bWxQSwUGAAAAAAQABADzAAAAJwUAAAAA&#13;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</w:t>
      </w:r>
      <w:r w:rsidR="003875E0">
        <w:rPr>
          <w:sz w:val="30"/>
        </w:rPr>
        <w:t xml:space="preserve">  </w:t>
      </w:r>
      <w:r w:rsidR="008B4E47">
        <w:rPr>
          <w:rFonts w:hint="eastAsia"/>
          <w:sz w:val="30"/>
        </w:rPr>
        <w:t>鲁哲豪</w:t>
      </w:r>
      <w:r w:rsidR="00D84525">
        <w:rPr>
          <w:sz w:val="30"/>
        </w:rPr>
        <w:t xml:space="preserve"> 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 xml:space="preserve">    </w:t>
      </w:r>
      <w:r w:rsidR="008B4E47">
        <w:rPr>
          <w:rFonts w:hint="eastAsia"/>
          <w:sz w:val="30"/>
        </w:rPr>
        <w:t>王子荀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hint="eastAsia"/>
          <w:sz w:val="30"/>
        </w:rPr>
        <w:t xml:space="preserve"> </w:t>
      </w:r>
      <w:r w:rsidR="00D84525">
        <w:rPr>
          <w:sz w:val="30"/>
        </w:rPr>
        <w:tab/>
      </w:r>
    </w:p>
    <w:p w14:paraId="7BEC778F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  <w:r w:rsidR="007A122C">
        <w:rPr>
          <w:rFonts w:hint="eastAsia"/>
          <w:sz w:val="30"/>
        </w:rPr>
        <w:t xml:space="preserve">                 </w:t>
      </w:r>
    </w:p>
    <w:p w14:paraId="39B3ADF3" w14:textId="2DE32836" w:rsidR="00D84525" w:rsidRDefault="00110669" w:rsidP="007A122C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54AC68" wp14:editId="4D66F65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B1F82" id="Line 11" o:spid="_x0000_s1026" style="position:absolute;left:0;text-align:left;flip:y;z-index:251658240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BUsf8j4QAAAA4BAAAPAAAAAAAAAAAA&#13;&#10;AAAAABkEAABkcnMvZG93bnJldi54bWxQSwUGAAAAAAQABADzAAAAJw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>202083290400 202083290153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ascii="Times New Roman" w:hAnsi="Times New Roman" w:hint="eastAsia"/>
          <w:sz w:val="30"/>
        </w:rPr>
        <w:t xml:space="preserve"> </w:t>
      </w:r>
    </w:p>
    <w:p w14:paraId="3D2506A3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507C805E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计算机与软件学院</w:t>
      </w:r>
      <w:r>
        <w:rPr>
          <w:sz w:val="30"/>
        </w:rPr>
        <w:tab/>
      </w:r>
    </w:p>
    <w:p w14:paraId="5355783B" w14:textId="77777777" w:rsidR="00D84525" w:rsidRDefault="00110669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20511F2" wp14:editId="178E1615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BE9E" id="Line 8" o:spid="_x0000_s1026" style="position:absolute;left:0;text-align:left;z-index:25165516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">
                <o:lock v:ext="edit" shapetype="f"/>
              </v:line>
            </w:pict>
          </mc:Fallback>
        </mc:AlternateContent>
      </w:r>
    </w:p>
    <w:p w14:paraId="10F2405C" w14:textId="0CDBDB86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计算机科学与技术</w:t>
      </w:r>
      <w:r w:rsidR="008C77FA">
        <w:rPr>
          <w:rFonts w:hint="eastAsia"/>
          <w:sz w:val="30"/>
        </w:rPr>
        <w:t xml:space="preserve">    </w:t>
      </w:r>
    </w:p>
    <w:p w14:paraId="389BC37E" w14:textId="77777777" w:rsidR="00D84525" w:rsidRDefault="00110669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1DAB4" wp14:editId="19600947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0386" id="Line 12" o:spid="_x0000_s1026" style="position:absolute;left:0;text-align:left;z-index:251659264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</w:p>
    <w:p w14:paraId="4AA789D8" w14:textId="7C05D6A8" w:rsidR="00D84525" w:rsidRDefault="00110669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50B320" wp14:editId="76F48D4A">
                <wp:simplePos x="0" y="0"/>
                <wp:positionH relativeFrom="column">
                  <wp:posOffset>2400300</wp:posOffset>
                </wp:positionH>
                <wp:positionV relativeFrom="paragraph">
                  <wp:posOffset>213359</wp:posOffset>
                </wp:positionV>
                <wp:extent cx="20574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3F727" id="Line 13" o:spid="_x0000_s1026" style="position:absolute;left:0;text-align:left;z-index:25166028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指导教师</w:t>
      </w:r>
      <w:r w:rsidR="00D84525">
        <w:rPr>
          <w:sz w:val="30"/>
        </w:rPr>
        <w:tab/>
      </w:r>
      <w:r w:rsidR="007A122C"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马瑞</w:t>
      </w:r>
      <w:r w:rsidR="007A122C">
        <w:rPr>
          <w:rFonts w:hint="eastAsia"/>
          <w:sz w:val="30"/>
        </w:rPr>
        <w:t xml:space="preserve">    </w:t>
      </w:r>
    </w:p>
    <w:p w14:paraId="186011D7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8992DF0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678418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51BDBDB3" w14:textId="77777777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645F5">
        <w:rPr>
          <w:rFonts w:hint="eastAsia"/>
          <w:b/>
          <w:bCs/>
          <w:sz w:val="36"/>
          <w:szCs w:val="36"/>
        </w:rPr>
        <w:t>二</w:t>
      </w:r>
      <w:r w:rsidR="00B51E1E">
        <w:rPr>
          <w:rFonts w:hint="eastAsia"/>
          <w:b/>
          <w:bCs/>
          <w:sz w:val="36"/>
          <w:szCs w:val="36"/>
        </w:rPr>
        <w:t>二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8C77FA">
        <w:rPr>
          <w:rFonts w:hint="eastAsia"/>
          <w:b/>
          <w:bCs/>
          <w:sz w:val="36"/>
          <w:szCs w:val="36"/>
        </w:rPr>
        <w:t>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4B679B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十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7723684C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4651782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55439F48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</w:p>
    <w:p w14:paraId="7C2CE731" w14:textId="634C49CD" w:rsidR="006B159B" w:rsidRDefault="00D84525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 w:hint="eastAsia"/>
          <w:spacing w:val="20"/>
          <w:sz w:val="32"/>
          <w:szCs w:val="32"/>
        </w:rPr>
        <w:instrText>TOC \o "1-3" \f \h \z \u</w:instrText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105950286" w:history="1">
        <w:r w:rsidR="006B159B" w:rsidRPr="00E15FC8">
          <w:rPr>
            <w:rStyle w:val="a5"/>
            <w:rFonts w:ascii="黑体" w:eastAsia="黑体" w:hAnsi="黑体"/>
            <w:noProof/>
          </w:rPr>
          <w:t>1 引言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1AE2D0C" w14:textId="10E4732C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7" w:history="1">
        <w:r w:rsidR="006B159B" w:rsidRPr="00E15FC8">
          <w:rPr>
            <w:rStyle w:val="a5"/>
            <w:rFonts w:ascii="黑体" w:eastAsia="黑体" w:hAnsi="黑体" w:cs="黑体"/>
            <w:noProof/>
          </w:rPr>
          <w:t>1.1课题背景和意义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72031513" w14:textId="7A99C29A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8" w:history="1">
        <w:r w:rsidR="006B159B" w:rsidRPr="00E15FC8">
          <w:rPr>
            <w:rStyle w:val="a5"/>
            <w:rFonts w:ascii="黑体" w:eastAsia="黑体" w:hAnsi="黑体" w:cs="黑体"/>
            <w:noProof/>
          </w:rPr>
          <w:t>1.2 课题内容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_Toc105950288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7B4C736F" w14:textId="4D57DD09" w:rsidR="006B159B" w:rsidRDefault="0097059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89" w:history="1">
        <w:r w:rsidR="006B159B" w:rsidRPr="00E15FC8">
          <w:rPr>
            <w:rStyle w:val="a5"/>
            <w:rFonts w:ascii="黑体" w:eastAsia="黑体" w:hAnsi="黑体"/>
            <w:noProof/>
          </w:rPr>
          <w:t>2 系统需求分析及相关技术介绍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_Toc105950289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3EF55B24" w14:textId="498CA401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0" w:history="1">
        <w:r w:rsidR="006B159B" w:rsidRPr="00E15FC8">
          <w:rPr>
            <w:rStyle w:val="a5"/>
            <w:rFonts w:ascii="黑体" w:eastAsia="黑体" w:hAnsi="黑体" w:cs="黑体"/>
            <w:noProof/>
          </w:rPr>
          <w:t>2.1 功能需求分析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_Toc105950290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5B64A9E" w14:textId="3CCA215E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1" w:history="1">
        <w:r w:rsidR="006B159B" w:rsidRPr="00E15FC8">
          <w:rPr>
            <w:rStyle w:val="a5"/>
            <w:rFonts w:ascii="黑体" w:eastAsia="黑体" w:hAnsi="黑体" w:cs="黑体"/>
            <w:noProof/>
          </w:rPr>
          <w:t>2.2 可行性分析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_Toc105950291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1D5987BC" w14:textId="6BDB2613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2" w:history="1">
        <w:r w:rsidR="006B159B" w:rsidRPr="00E15FC8">
          <w:rPr>
            <w:rStyle w:val="a5"/>
            <w:rFonts w:ascii="黑体" w:eastAsia="黑体" w:hAnsi="黑体" w:cs="黑体"/>
            <w:noProof/>
          </w:rPr>
          <w:t>2.3 系统运行环境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_Toc105950292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0EB90633" w14:textId="0F7520CB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3" w:history="1">
        <w:r w:rsidR="006B159B" w:rsidRPr="00E15FC8">
          <w:rPr>
            <w:rStyle w:val="a5"/>
            <w:rFonts w:ascii="黑体" w:eastAsia="黑体" w:hAnsi="黑体" w:cs="黑体"/>
            <w:noProof/>
          </w:rPr>
          <w:t>2.4 相关技术介绍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_Toc105950293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6B2F9044" w14:textId="2E5D12F0" w:rsidR="006B159B" w:rsidRDefault="0097059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94" w:history="1">
        <w:r w:rsidR="006B159B" w:rsidRPr="00E15FC8">
          <w:rPr>
            <w:rStyle w:val="a5"/>
            <w:rFonts w:ascii="黑体" w:eastAsia="黑体" w:hAnsi="黑体"/>
            <w:noProof/>
          </w:rPr>
          <w:t>3 系统总体设计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_Toc105950294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ABE7452" w14:textId="4C68E991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5" w:history="1">
        <w:r w:rsidR="006B159B" w:rsidRPr="00E15FC8">
          <w:rPr>
            <w:rStyle w:val="a5"/>
            <w:rFonts w:ascii="黑体" w:eastAsia="黑体" w:hAnsi="黑体" w:cs="黑体"/>
            <w:noProof/>
          </w:rPr>
          <w:t>3.1 系统功能结构设计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_Toc105950295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7812BC2" w14:textId="564CFDB4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6" w:history="1">
        <w:r w:rsidR="006B159B" w:rsidRPr="00E15FC8">
          <w:rPr>
            <w:rStyle w:val="a5"/>
            <w:rFonts w:ascii="黑体" w:eastAsia="黑体" w:hAnsi="黑体" w:cs="黑体"/>
            <w:noProof/>
          </w:rPr>
          <w:t>3.2 系统功能流程设计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51786D45" w14:textId="3B39D187" w:rsidR="006B159B" w:rsidRDefault="00970592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7" w:history="1">
        <w:r w:rsidR="006B159B" w:rsidRPr="00E15FC8">
          <w:rPr>
            <w:rStyle w:val="a5"/>
            <w:rFonts w:ascii="Times New Roman" w:hAnsi="Times New Roman"/>
            <w:noProof/>
          </w:rPr>
          <w:t xml:space="preserve">3.2.1  </w:t>
        </w:r>
        <w:r w:rsidR="006B159B" w:rsidRPr="00E15FC8">
          <w:rPr>
            <w:rStyle w:val="a5"/>
            <w:noProof/>
          </w:rPr>
          <w:t>XX功能</w:t>
        </w:r>
        <w:r w:rsidR="006B159B" w:rsidRPr="00E15FC8">
          <w:rPr>
            <w:rStyle w:val="a5"/>
            <w:rFonts w:ascii="Times New Roman" w:hAnsi="Times New Roman"/>
            <w:noProof/>
          </w:rPr>
          <w:t>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404C7F6" w14:textId="384454D1" w:rsidR="006B159B" w:rsidRDefault="00970592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8" w:history="1">
        <w:r w:rsidR="006B159B" w:rsidRPr="00E15FC8">
          <w:rPr>
            <w:rStyle w:val="a5"/>
            <w:rFonts w:ascii="Times New Roman" w:hAnsi="Times New Roman"/>
            <w:noProof/>
          </w:rPr>
          <w:t xml:space="preserve">3.2.2  </w:t>
        </w:r>
        <w:r w:rsidR="006B159B" w:rsidRPr="00E15FC8">
          <w:rPr>
            <w:rStyle w:val="a5"/>
            <w:noProof/>
          </w:rPr>
          <w:t>XX</w:t>
        </w:r>
        <w:r w:rsidR="006B159B" w:rsidRPr="00E15FC8">
          <w:rPr>
            <w:rStyle w:val="a5"/>
            <w:rFonts w:ascii="Times New Roman" w:hAnsi="Times New Roman"/>
            <w:noProof/>
          </w:rPr>
          <w:t>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_Toc105950298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677DE52" w14:textId="6FE88096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9" w:history="1">
        <w:r w:rsidR="006B159B" w:rsidRPr="00E15FC8">
          <w:rPr>
            <w:rStyle w:val="a5"/>
            <w:rFonts w:ascii="黑体" w:eastAsia="黑体" w:hAnsi="黑体" w:cs="黑体"/>
            <w:noProof/>
          </w:rPr>
          <w:t>3.3 数据库设计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_Toc105950299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0F989AE0" w14:textId="6315AEF7" w:rsidR="006B159B" w:rsidRDefault="00970592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0" w:history="1">
        <w:r w:rsidR="006B159B" w:rsidRPr="00E15FC8">
          <w:rPr>
            <w:rStyle w:val="a5"/>
            <w:rFonts w:ascii="Times New Roman" w:hAnsi="Times New Roman"/>
            <w:noProof/>
          </w:rPr>
          <w:t>3.3.1</w:t>
        </w:r>
        <w:r w:rsidR="006B159B" w:rsidRPr="00E15FC8">
          <w:rPr>
            <w:rStyle w:val="a5"/>
            <w:rFonts w:ascii="Times New Roman" w:hAnsi="Times New Roman"/>
            <w:noProof/>
          </w:rPr>
          <w:t>概念结构设计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_Toc105950300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6C7A47DB" w14:textId="3B87F86B" w:rsidR="006B159B" w:rsidRDefault="00970592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1" w:history="1">
        <w:r w:rsidR="006B159B" w:rsidRPr="00E15FC8">
          <w:rPr>
            <w:rStyle w:val="a5"/>
            <w:rFonts w:ascii="Times New Roman" w:hAnsi="Times New Roman"/>
            <w:noProof/>
          </w:rPr>
          <w:t>3.3.2</w:t>
        </w:r>
        <w:r w:rsidR="006B159B" w:rsidRPr="00E15FC8">
          <w:rPr>
            <w:rStyle w:val="a5"/>
            <w:rFonts w:ascii="Times New Roman" w:hAnsi="Times New Roman"/>
            <w:noProof/>
          </w:rPr>
          <w:t>逻辑结构设计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_Toc105950301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2A239D83" w14:textId="5E4321D3" w:rsidR="006B159B" w:rsidRDefault="0097059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2" w:history="1">
        <w:r w:rsidR="006B159B" w:rsidRPr="00E15FC8">
          <w:rPr>
            <w:rStyle w:val="a5"/>
            <w:rFonts w:ascii="黑体" w:eastAsia="黑体" w:hAnsi="黑体"/>
            <w:noProof/>
          </w:rPr>
          <w:t>4系统详细设计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_Toc105950302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335E754B" w14:textId="2BFAAFBE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3" w:history="1">
        <w:r w:rsidR="006B159B" w:rsidRPr="00E15FC8">
          <w:rPr>
            <w:rStyle w:val="a5"/>
            <w:rFonts w:ascii="黑体" w:eastAsia="黑体" w:hAnsi="黑体" w:cs="黑体"/>
            <w:noProof/>
          </w:rPr>
          <w:t>4.1 XX模块详细设计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_Toc105950303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49C69BC2" w14:textId="0D7ADEE4" w:rsidR="006B159B" w:rsidRDefault="0097059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4" w:history="1">
        <w:r w:rsidR="006B159B" w:rsidRPr="00E15FC8">
          <w:rPr>
            <w:rStyle w:val="a5"/>
            <w:rFonts w:ascii="黑体" w:eastAsia="黑体" w:hAnsi="黑体"/>
            <w:noProof/>
          </w:rPr>
          <w:t>5 系统实现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_Toc105950304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3522F53" w14:textId="20E5A4AC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5" w:history="1">
        <w:r w:rsidR="006B159B" w:rsidRPr="00E15FC8">
          <w:rPr>
            <w:rStyle w:val="a5"/>
            <w:rFonts w:ascii="黑体" w:eastAsia="黑体" w:hAnsi="黑体" w:cs="黑体"/>
            <w:noProof/>
          </w:rPr>
          <w:t>5.1 XX模块实现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_Toc105950305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2EE78CA" w14:textId="5E5044D8" w:rsidR="006B159B" w:rsidRDefault="0097059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6" w:history="1">
        <w:r w:rsidR="006B159B" w:rsidRPr="00E15FC8">
          <w:rPr>
            <w:rStyle w:val="a5"/>
            <w:rFonts w:ascii="黑体" w:eastAsia="黑体" w:hAnsi="黑体" w:cs="黑体"/>
            <w:noProof/>
          </w:rPr>
          <w:t>5.2 XX模块实现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719CBDF6" w14:textId="36AA390A" w:rsidR="006B159B" w:rsidRDefault="0097059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7" w:history="1">
        <w:r w:rsidR="006B159B" w:rsidRPr="00E15FC8">
          <w:rPr>
            <w:rStyle w:val="a5"/>
            <w:rFonts w:ascii="黑体" w:eastAsia="黑体" w:hAnsi="黑体"/>
            <w:noProof/>
          </w:rPr>
          <w:t>6 总结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949C683" w14:textId="25308BBE" w:rsidR="00D84525" w:rsidRDefault="00D84525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  <w:bookmarkEnd w:id="0"/>
      <w:bookmarkEnd w:id="1"/>
      <w:bookmarkEnd w:id="2"/>
      <w:bookmarkEnd w:id="3"/>
      <w:bookmarkEnd w:id="4"/>
    </w:p>
    <w:p w14:paraId="2565E5B4" w14:textId="69D98E70" w:rsidR="00014ACB" w:rsidRDefault="008B4E47" w:rsidP="00014ACB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bookmarkStart w:id="15" w:name="_Toc516144840"/>
      <w:r w:rsidRPr="008B4E47">
        <w:rPr>
          <w:rFonts w:ascii="黑体" w:eastAsia="黑体" w:hAnsi="宋体" w:hint="eastAsia"/>
          <w:spacing w:val="20"/>
          <w:sz w:val="32"/>
          <w:szCs w:val="32"/>
        </w:rPr>
        <w:lastRenderedPageBreak/>
        <w:t>小型超市商品管理系统设计与实现</w:t>
      </w:r>
    </w:p>
    <w:p w14:paraId="5129E74E" w14:textId="052BE0F5" w:rsidR="00014ACB" w:rsidRDefault="008B4E47" w:rsidP="003875E0">
      <w:pPr>
        <w:spacing w:line="30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鲁哲豪</w:t>
      </w:r>
      <w:r w:rsidR="003875E0">
        <w:rPr>
          <w:rFonts w:ascii="宋体" w:hAnsi="宋体" w:hint="eastAsia"/>
          <w:sz w:val="28"/>
          <w:szCs w:val="28"/>
        </w:rPr>
        <w:t xml:space="preserve"> 王子荀</w:t>
      </w:r>
    </w:p>
    <w:p w14:paraId="4F9B8F06" w14:textId="77777777" w:rsidR="00014ACB" w:rsidRDefault="00014ACB" w:rsidP="00014ACB">
      <w:pPr>
        <w:spacing w:line="300" w:lineRule="auto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南京信息工程大学计算机与软件学院，江苏 南京 210044</w:t>
      </w:r>
    </w:p>
    <w:p w14:paraId="1DCAC468" w14:textId="77777777" w:rsidR="00014ACB" w:rsidRDefault="00014ACB" w:rsidP="00014ACB">
      <w:pPr>
        <w:spacing w:line="300" w:lineRule="auto"/>
        <w:jc w:val="center"/>
        <w:rPr>
          <w:rFonts w:ascii="宋体" w:hAnsi="宋体"/>
          <w:szCs w:val="21"/>
        </w:rPr>
      </w:pPr>
    </w:p>
    <w:p w14:paraId="06DD7A7D" w14:textId="77777777" w:rsidR="00D84525" w:rsidRDefault="00D84525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6" w:name="_Toc105950286"/>
      <w:r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09013F">
        <w:rPr>
          <w:rStyle w:val="1Char"/>
          <w:rFonts w:ascii="黑体" w:hAnsi="黑体"/>
          <w:b w:val="0"/>
          <w:kern w:val="44"/>
          <w:szCs w:val="28"/>
          <w:lang w:val="en-US"/>
        </w:rPr>
        <w:t>引言</w:t>
      </w:r>
      <w:bookmarkEnd w:id="16"/>
    </w:p>
    <w:p w14:paraId="79B0C36E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7" w:name="_Toc1342_WPSOffice_Level2"/>
      <w:bookmarkStart w:id="18" w:name="_Toc20458"/>
      <w:bookmarkStart w:id="19" w:name="_Toc7332"/>
      <w:bookmarkStart w:id="20" w:name="_Toc9093"/>
      <w:bookmarkStart w:id="21" w:name="_Toc31029"/>
      <w:bookmarkStart w:id="22" w:name="_Toc6800"/>
      <w:bookmarkStart w:id="23" w:name="_Toc2945"/>
      <w:bookmarkStart w:id="24" w:name="_Toc32435"/>
      <w:bookmarkStart w:id="25" w:name="_Toc31308"/>
      <w:bookmarkStart w:id="26" w:name="_Toc6298"/>
      <w:bookmarkStart w:id="27" w:name="_Toc20038_WPSOffice_Level2"/>
      <w:bookmarkStart w:id="28" w:name="_Toc516144841"/>
      <w:bookmarkStart w:id="29" w:name="_Toc105950287"/>
      <w:r w:rsidRPr="004B6C7F">
        <w:rPr>
          <w:rFonts w:ascii="黑体" w:eastAsia="黑体" w:hAnsi="黑体" w:cs="黑体" w:hint="eastAsia"/>
          <w:szCs w:val="21"/>
        </w:rPr>
        <w:t>1.1课题背景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4B6C7F">
        <w:rPr>
          <w:rFonts w:ascii="黑体" w:eastAsia="黑体" w:hAnsi="黑体" w:cs="黑体" w:hint="eastAsia"/>
          <w:szCs w:val="21"/>
        </w:rPr>
        <w:t>和意义</w:t>
      </w:r>
      <w:bookmarkEnd w:id="29"/>
    </w:p>
    <w:p w14:paraId="0D4651BE" w14:textId="67B1B99A" w:rsid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在计算机技术高速发展的今天，数据库技术也已经日趋完善。随着现代化管理理念的产生，计算</w:t>
      </w:r>
      <w:r>
        <w:rPr>
          <w:rFonts w:ascii="Times New Roman" w:hAnsi="Times New Roman" w:hint="eastAsia"/>
          <w:szCs w:val="21"/>
        </w:rPr>
        <w:t>机</w:t>
      </w:r>
      <w:r w:rsidRPr="00A651C4">
        <w:rPr>
          <w:rFonts w:ascii="Times New Roman" w:hAnsi="Times New Roman" w:hint="eastAsia"/>
          <w:szCs w:val="21"/>
        </w:rPr>
        <w:t>管理信息系统已经被广泛的应用在各个领域。使用计算机管理信息系统，可以减少人力的投入，加大信息的处理效率并且可以降低管理的难度。</w:t>
      </w:r>
    </w:p>
    <w:p w14:paraId="5DBAA663" w14:textId="52E254B7" w:rsidR="004B6C7F" w:rsidRP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商品管理系统可以对</w:t>
      </w:r>
      <w:r>
        <w:rPr>
          <w:rFonts w:ascii="Times New Roman" w:hAnsi="Times New Roman" w:hint="eastAsia"/>
          <w:szCs w:val="21"/>
        </w:rPr>
        <w:t>商品</w:t>
      </w:r>
      <w:r w:rsidRPr="00A651C4">
        <w:rPr>
          <w:rFonts w:ascii="Times New Roman" w:hAnsi="Times New Roman" w:hint="eastAsia"/>
          <w:szCs w:val="21"/>
        </w:rPr>
        <w:t>的所有信息进行统一的管理，这样就可以减少管理人员的工作时间，加大工作效率。商品销售管理系统不但可以对项目信息进行存储，还可以对</w:t>
      </w:r>
      <w:r>
        <w:rPr>
          <w:rFonts w:ascii="Times New Roman" w:hAnsi="Times New Roman" w:hint="eastAsia"/>
          <w:szCs w:val="21"/>
        </w:rPr>
        <w:t>项目</w:t>
      </w:r>
      <w:r w:rsidRPr="00A651C4">
        <w:rPr>
          <w:rFonts w:ascii="Times New Roman" w:hAnsi="Times New Roman" w:hint="eastAsia"/>
          <w:szCs w:val="21"/>
        </w:rPr>
        <w:t>信息进行修改、删除、</w:t>
      </w:r>
      <w:r>
        <w:rPr>
          <w:rFonts w:ascii="Times New Roman" w:hAnsi="Times New Roman" w:hint="eastAsia"/>
          <w:szCs w:val="21"/>
        </w:rPr>
        <w:t>查询</w:t>
      </w:r>
      <w:r w:rsidRPr="00A651C4">
        <w:rPr>
          <w:rFonts w:ascii="Times New Roman" w:hAnsi="Times New Roman" w:hint="eastAsia"/>
          <w:szCs w:val="21"/>
        </w:rPr>
        <w:t>等操作</w:t>
      </w:r>
      <w:r>
        <w:rPr>
          <w:rFonts w:ascii="Times New Roman" w:hAnsi="Times New Roman" w:hint="eastAsia"/>
          <w:szCs w:val="21"/>
        </w:rPr>
        <w:t>，</w:t>
      </w:r>
      <w:r w:rsidRPr="00A651C4">
        <w:rPr>
          <w:rFonts w:ascii="Times New Roman" w:hAnsi="Times New Roman" w:hint="eastAsia"/>
          <w:szCs w:val="21"/>
        </w:rPr>
        <w:t>计算机管理信息系统的保密性要远远高于手工管理</w:t>
      </w:r>
      <w:r>
        <w:rPr>
          <w:rFonts w:ascii="Times New Roman" w:hAnsi="Times New Roman" w:hint="eastAsia"/>
          <w:szCs w:val="21"/>
        </w:rPr>
        <w:t>，通过创建拥有有限权限的账户，</w:t>
      </w:r>
      <w:r w:rsidRPr="00A651C4">
        <w:rPr>
          <w:rFonts w:ascii="Times New Roman" w:hAnsi="Times New Roman" w:hint="eastAsia"/>
          <w:szCs w:val="21"/>
        </w:rPr>
        <w:t>可以避免信息被</w:t>
      </w:r>
      <w:r>
        <w:rPr>
          <w:rFonts w:ascii="Times New Roman" w:hAnsi="Times New Roman" w:hint="eastAsia"/>
          <w:szCs w:val="21"/>
        </w:rPr>
        <w:t>错误</w:t>
      </w:r>
      <w:r w:rsidRPr="00A651C4">
        <w:rPr>
          <w:rFonts w:ascii="Times New Roman" w:hAnsi="Times New Roman" w:hint="eastAsia"/>
          <w:szCs w:val="21"/>
        </w:rPr>
        <w:t>的修改</w:t>
      </w:r>
      <w:r>
        <w:rPr>
          <w:rFonts w:ascii="Times New Roman" w:hAnsi="Times New Roman" w:hint="eastAsia"/>
          <w:szCs w:val="21"/>
        </w:rPr>
        <w:t>，保障数据的安全性</w:t>
      </w:r>
      <w:r w:rsidRPr="00A651C4">
        <w:rPr>
          <w:rFonts w:ascii="Times New Roman" w:hAnsi="Times New Roman" w:hint="eastAsia"/>
          <w:szCs w:val="21"/>
        </w:rPr>
        <w:t>。</w:t>
      </w:r>
    </w:p>
    <w:p w14:paraId="5C8DFEED" w14:textId="122EECD1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30" w:name="_Toc12607"/>
      <w:bookmarkStart w:id="31" w:name="_Toc25674"/>
      <w:bookmarkStart w:id="32" w:name="_Toc4793"/>
      <w:bookmarkStart w:id="33" w:name="_Toc30013"/>
      <w:bookmarkStart w:id="34" w:name="_Toc25570"/>
      <w:bookmarkStart w:id="35" w:name="_Toc18836"/>
      <w:bookmarkStart w:id="36" w:name="_Toc21138"/>
      <w:bookmarkStart w:id="37" w:name="_Toc24687"/>
      <w:bookmarkStart w:id="38" w:name="_Toc14786_WPSOffice_Level2"/>
      <w:bookmarkStart w:id="39" w:name="_Toc7713"/>
      <w:bookmarkStart w:id="40" w:name="_Toc24532_WPSOffice_Level2"/>
      <w:bookmarkStart w:id="41" w:name="_Toc516144842"/>
      <w:bookmarkStart w:id="42" w:name="_Toc105950288"/>
      <w:r w:rsidRPr="004B6C7F">
        <w:rPr>
          <w:rFonts w:ascii="黑体" w:eastAsia="黑体" w:hAnsi="黑体" w:cs="黑体" w:hint="eastAsia"/>
          <w:szCs w:val="21"/>
        </w:rPr>
        <w:t xml:space="preserve">1.2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4B6C7F">
        <w:rPr>
          <w:rFonts w:ascii="黑体" w:eastAsia="黑体" w:hAnsi="黑体" w:cs="黑体" w:hint="eastAsia"/>
          <w:szCs w:val="21"/>
        </w:rPr>
        <w:t>课题内容</w:t>
      </w:r>
      <w:bookmarkEnd w:id="42"/>
    </w:p>
    <w:p w14:paraId="4E79B791" w14:textId="2DA3DE59" w:rsidR="004B6C7F" w:rsidRPr="00A03C53" w:rsidRDefault="00A03C53" w:rsidP="00A03C53">
      <w:pPr>
        <w:wordWrap w:val="0"/>
        <w:spacing w:line="300" w:lineRule="auto"/>
        <w:ind w:firstLineChars="200" w:firstLine="420"/>
        <w:jc w:val="left"/>
        <w:rPr>
          <w:rFonts w:ascii="宋体" w:hAnsi="宋体"/>
          <w:szCs w:val="21"/>
        </w:rPr>
      </w:pPr>
      <w:r w:rsidRPr="00A03C53">
        <w:rPr>
          <w:rFonts w:ascii="宋体" w:hAnsi="宋体" w:hint="eastAsia"/>
          <w:szCs w:val="21"/>
        </w:rPr>
        <w:t>本文详细介绍了关于小型超市商品管理系统设计与实现的相关概念，用到的开发技术的简要介绍，</w:t>
      </w:r>
      <w:r>
        <w:rPr>
          <w:rFonts w:ascii="宋体" w:hAnsi="宋体" w:hint="eastAsia"/>
          <w:szCs w:val="21"/>
        </w:rPr>
        <w:t>针对该系统</w:t>
      </w:r>
      <w:r w:rsidRPr="00A03C53">
        <w:rPr>
          <w:rFonts w:ascii="宋体" w:hAnsi="宋体" w:hint="eastAsia"/>
          <w:szCs w:val="21"/>
        </w:rPr>
        <w:t>的需求分析</w:t>
      </w:r>
      <w:r>
        <w:rPr>
          <w:rFonts w:ascii="宋体" w:hAnsi="宋体" w:hint="eastAsia"/>
          <w:szCs w:val="21"/>
        </w:rPr>
        <w:t>，</w:t>
      </w:r>
      <w:r w:rsidRPr="00A03C53">
        <w:rPr>
          <w:rFonts w:ascii="宋体" w:hAnsi="宋体" w:hint="eastAsia"/>
          <w:szCs w:val="21"/>
        </w:rPr>
        <w:t>系统总体结构设计方案</w:t>
      </w:r>
      <w:r>
        <w:rPr>
          <w:rFonts w:ascii="宋体" w:hAnsi="宋体" w:hint="eastAsia"/>
          <w:szCs w:val="21"/>
        </w:rPr>
        <w:t>，以及</w:t>
      </w:r>
      <w:r w:rsidRPr="00A03C53">
        <w:rPr>
          <w:rFonts w:ascii="宋体" w:hAnsi="宋体" w:hint="eastAsia"/>
          <w:szCs w:val="21"/>
        </w:rPr>
        <w:t>数据库结构的设计与实现</w:t>
      </w:r>
      <w:r>
        <w:rPr>
          <w:rFonts w:ascii="宋体" w:hAnsi="宋体" w:hint="eastAsia"/>
          <w:szCs w:val="21"/>
        </w:rPr>
        <w:t>和</w:t>
      </w:r>
      <w:r w:rsidRPr="00A03C53">
        <w:rPr>
          <w:rFonts w:ascii="宋体" w:hAnsi="宋体" w:hint="eastAsia"/>
          <w:szCs w:val="21"/>
        </w:rPr>
        <w:t>数据库应用程序的开发。</w:t>
      </w:r>
    </w:p>
    <w:p w14:paraId="2E841DFA" w14:textId="77777777" w:rsidR="004B6C7F" w:rsidRPr="004B6C7F" w:rsidRDefault="004B6C7F" w:rsidP="004B6C7F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43" w:name="_Toc1131"/>
      <w:bookmarkStart w:id="44" w:name="_Toc23799"/>
      <w:bookmarkStart w:id="45" w:name="_Toc27918"/>
      <w:bookmarkStart w:id="46" w:name="_Toc29770_WPSOffice_Level1"/>
      <w:bookmarkStart w:id="47" w:name="_Toc13771"/>
      <w:bookmarkStart w:id="48" w:name="_Toc8306"/>
      <w:bookmarkStart w:id="49" w:name="_Toc3702_WPSOffice_Level1"/>
      <w:bookmarkStart w:id="50" w:name="_Toc516144845"/>
      <w:bookmarkStart w:id="51" w:name="_Toc18391"/>
      <w:bookmarkStart w:id="52" w:name="_Toc9038"/>
      <w:bookmarkStart w:id="53" w:name="_Toc17661_WPSOffice_Level1"/>
      <w:bookmarkStart w:id="54" w:name="_Toc105950289"/>
      <w:bookmarkStart w:id="55" w:name="_Toc370986785"/>
      <w:bookmarkStart w:id="56" w:name="_Toc19180"/>
      <w:bookmarkStart w:id="57" w:name="_Toc451176712"/>
      <w:bookmarkStart w:id="58" w:name="_Toc3394"/>
      <w:bookmarkStart w:id="59" w:name="_Toc419910723"/>
      <w:bookmarkStart w:id="60" w:name="_Toc419909908"/>
      <w:bookmarkStart w:id="61" w:name="_Toc342762144"/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2 </w:t>
      </w:r>
      <w:r w:rsidR="00325485">
        <w:rPr>
          <w:rStyle w:val="1Char"/>
          <w:rFonts w:ascii="黑体" w:hAnsi="黑体"/>
          <w:b w:val="0"/>
          <w:kern w:val="44"/>
          <w:szCs w:val="28"/>
          <w:lang w:val="en-US"/>
        </w:rPr>
        <w:t>系统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需求分析及相关</w:t>
      </w:r>
      <w:r w:rsidR="00A86A43">
        <w:rPr>
          <w:rStyle w:val="1Char"/>
          <w:rFonts w:ascii="黑体" w:hAnsi="黑体"/>
          <w:b w:val="0"/>
          <w:kern w:val="44"/>
          <w:szCs w:val="28"/>
          <w:lang w:val="en-US"/>
        </w:rPr>
        <w:t>技术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介绍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D7ED3A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62" w:name="_Toc27267"/>
      <w:bookmarkStart w:id="63" w:name="_Toc29770_WPSOffice_Level2"/>
      <w:bookmarkStart w:id="64" w:name="_Toc9832"/>
      <w:bookmarkStart w:id="65" w:name="_Toc11216"/>
      <w:bookmarkStart w:id="66" w:name="_Toc31120"/>
      <w:bookmarkStart w:id="67" w:name="_Toc28168"/>
      <w:bookmarkStart w:id="68" w:name="_Toc3671"/>
      <w:bookmarkStart w:id="69" w:name="_Toc2724"/>
      <w:bookmarkStart w:id="70" w:name="_Toc6881"/>
      <w:bookmarkStart w:id="71" w:name="_Toc3702_WPSOffice_Level2"/>
      <w:bookmarkStart w:id="72" w:name="_Toc516144846"/>
      <w:bookmarkStart w:id="73" w:name="_Toc24375"/>
      <w:bookmarkStart w:id="74" w:name="_Toc25489_WPSOffice_Level2"/>
      <w:bookmarkStart w:id="75" w:name="_Toc105950290"/>
      <w:r w:rsidRPr="004B6C7F">
        <w:rPr>
          <w:rFonts w:ascii="黑体" w:eastAsia="黑体" w:hAnsi="黑体" w:cs="黑体" w:hint="eastAsia"/>
          <w:szCs w:val="21"/>
        </w:rPr>
        <w:t>2.1 功能需求分析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B9F7849" w14:textId="1018F30C" w:rsidR="00684741" w:rsidRDefault="00684741" w:rsidP="00684741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684741">
        <w:rPr>
          <w:rFonts w:ascii="宋体" w:hAnsi="宋体" w:hint="eastAsia"/>
          <w:szCs w:val="21"/>
        </w:rPr>
        <w:t>随着经济的高速发展</w:t>
      </w:r>
      <w:r>
        <w:rPr>
          <w:rFonts w:ascii="宋体" w:hAnsi="宋体" w:hint="eastAsia"/>
          <w:szCs w:val="21"/>
        </w:rPr>
        <w:t>以及互联网支付的普及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的信息化工作也在如火如茶地进行，</w:t>
      </w:r>
      <w:r>
        <w:rPr>
          <w:rFonts w:ascii="宋体" w:hAnsi="宋体" w:hint="eastAsia"/>
          <w:szCs w:val="21"/>
        </w:rPr>
        <w:t>小型超市由于规模较小，在运营开始就采用</w:t>
      </w:r>
      <w:r w:rsidRPr="00684741">
        <w:rPr>
          <w:rFonts w:ascii="宋体" w:hAnsi="宋体" w:hint="eastAsia"/>
          <w:szCs w:val="21"/>
        </w:rPr>
        <w:t>原始的手工操作方式</w:t>
      </w:r>
      <w:r>
        <w:rPr>
          <w:rFonts w:ascii="宋体" w:hAnsi="宋体" w:hint="eastAsia"/>
          <w:szCs w:val="21"/>
        </w:rPr>
        <w:t>进行商品的记录、管理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这种操作方式已经逐渐无法跟上互联网的时代浪潮</w:t>
      </w:r>
      <w:r w:rsidRPr="00684741">
        <w:rPr>
          <w:rFonts w:ascii="宋体" w:hAnsi="宋体" w:hint="eastAsia"/>
          <w:szCs w:val="21"/>
        </w:rPr>
        <w:t>，商品管理系统为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对商品的管理提供了方便，提高了管理效率。</w:t>
      </w:r>
    </w:p>
    <w:p w14:paraId="258B046A" w14:textId="472F9909" w:rsidR="004B6C7F" w:rsidRDefault="00684741" w:rsidP="00A03C53">
      <w:pPr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小型超市</w:t>
      </w:r>
      <w:r w:rsidR="00A03C53" w:rsidRPr="00A03C53">
        <w:rPr>
          <w:rFonts w:ascii="宋体" w:hAnsi="宋体" w:hint="eastAsia"/>
          <w:szCs w:val="21"/>
        </w:rPr>
        <w:t>管理系统是为了方便管理员管理商品而设立的，是典型的信息管理系统(MIS)，本系统主要完成对</w:t>
      </w:r>
      <w:r>
        <w:rPr>
          <w:rFonts w:ascii="宋体" w:hAnsi="宋体" w:hint="eastAsia"/>
          <w:szCs w:val="21"/>
        </w:rPr>
        <w:t>小型</w:t>
      </w:r>
      <w:r w:rsidR="00A03C53" w:rsidRPr="00A03C53">
        <w:rPr>
          <w:rFonts w:ascii="宋体" w:hAnsi="宋体" w:hint="eastAsia"/>
          <w:szCs w:val="21"/>
        </w:rPr>
        <w:t>的管理，包括进货管理，商品</w:t>
      </w:r>
      <w:r>
        <w:rPr>
          <w:rFonts w:ascii="宋体" w:hAnsi="宋体" w:hint="eastAsia"/>
          <w:szCs w:val="21"/>
        </w:rPr>
        <w:t>订单</w:t>
      </w:r>
      <w:r w:rsidR="00A03C53" w:rsidRPr="00A03C53">
        <w:rPr>
          <w:rFonts w:ascii="宋体" w:hAnsi="宋体" w:hint="eastAsia"/>
          <w:szCs w:val="21"/>
        </w:rPr>
        <w:t>汇总，库存管理和客户管理四个方面。系统可以完成对各类信息的浏览、查询、增加、更改和</w:t>
      </w:r>
      <w:r>
        <w:rPr>
          <w:rFonts w:ascii="宋体" w:hAnsi="宋体" w:hint="eastAsia"/>
          <w:szCs w:val="21"/>
        </w:rPr>
        <w:t>删除</w:t>
      </w:r>
      <w:r w:rsidR="00A03C53" w:rsidRPr="00A03C53">
        <w:rPr>
          <w:rFonts w:ascii="宋体" w:hAnsi="宋体" w:hint="eastAsia"/>
          <w:szCs w:val="21"/>
        </w:rPr>
        <w:t>。</w:t>
      </w:r>
    </w:p>
    <w:p w14:paraId="741CC087" w14:textId="5CA0569A" w:rsid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该系统特点</w:t>
      </w:r>
      <w:r>
        <w:rPr>
          <w:rFonts w:ascii="宋体" w:hAnsi="宋体" w:hint="eastAsia"/>
          <w:szCs w:val="21"/>
        </w:rPr>
        <w:t>：</w:t>
      </w:r>
    </w:p>
    <w:p w14:paraId="5DC3BCEC" w14:textId="3AA140B1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1. 通用性：适合</w:t>
      </w:r>
      <w:r>
        <w:rPr>
          <w:rFonts w:ascii="宋体" w:hAnsi="宋体" w:hint="eastAsia"/>
          <w:szCs w:val="21"/>
        </w:rPr>
        <w:t>小型超市</w:t>
      </w:r>
      <w:r w:rsidRPr="002536B4">
        <w:rPr>
          <w:rFonts w:ascii="宋体" w:hAnsi="宋体" w:hint="eastAsia"/>
          <w:szCs w:val="21"/>
        </w:rPr>
        <w:t>对商品信息进行管理。</w:t>
      </w:r>
    </w:p>
    <w:p w14:paraId="39338765" w14:textId="573BA41C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2.界面友好：提供给管理员良好的操作界面，简单直观，方便操作。</w:t>
      </w:r>
    </w:p>
    <w:p w14:paraId="0E272FFC" w14:textId="08DE097B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3. 准确性：通过良好的用户界面，可以快速准确的实现信息查询。</w:t>
      </w:r>
    </w:p>
    <w:p w14:paraId="6135204F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76" w:name="_Toc1652_WPSOffice_Level2"/>
      <w:bookmarkStart w:id="77" w:name="_Toc12756"/>
      <w:bookmarkStart w:id="78" w:name="_Toc4414_WPSOffice_Level2"/>
      <w:bookmarkStart w:id="79" w:name="_Toc15630"/>
      <w:bookmarkStart w:id="80" w:name="_Toc18882"/>
      <w:bookmarkStart w:id="81" w:name="_Toc27616"/>
      <w:bookmarkStart w:id="82" w:name="_Toc2775"/>
      <w:bookmarkStart w:id="83" w:name="_Toc18464"/>
      <w:bookmarkStart w:id="84" w:name="_Toc19948"/>
      <w:bookmarkStart w:id="85" w:name="_Toc4496"/>
      <w:bookmarkStart w:id="86" w:name="_Toc6056_WPSOffice_Level2"/>
      <w:bookmarkStart w:id="87" w:name="_Toc516144847"/>
      <w:bookmarkStart w:id="88" w:name="_Toc6114"/>
      <w:bookmarkStart w:id="89" w:name="_Toc105950291"/>
      <w:r w:rsidRPr="004B6C7F">
        <w:rPr>
          <w:rFonts w:ascii="黑体" w:eastAsia="黑体" w:hAnsi="黑体" w:cs="黑体" w:hint="eastAsia"/>
          <w:szCs w:val="21"/>
        </w:rPr>
        <w:lastRenderedPageBreak/>
        <w:t>2.2 可行性分析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E2573AE" w14:textId="3B0EFA28" w:rsidR="009527BE" w:rsidRDefault="002536B4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 w:rsidRPr="002536B4">
        <w:rPr>
          <w:rFonts w:ascii="宋体" w:hAnsi="宋体" w:cs="黑体" w:hint="eastAsia"/>
          <w:color w:val="000000" w:themeColor="text1"/>
          <w:szCs w:val="21"/>
        </w:rPr>
        <w:t>技术可行性：</w:t>
      </w:r>
      <w:r>
        <w:rPr>
          <w:rFonts w:ascii="宋体" w:hAnsi="宋体" w:cs="黑体" w:hint="eastAsia"/>
          <w:color w:val="000000" w:themeColor="text1"/>
          <w:szCs w:val="21"/>
        </w:rPr>
        <w:t>本系统采用MySQL</w:t>
      </w:r>
      <w:r>
        <w:rPr>
          <w:rFonts w:ascii="宋体" w:hAnsi="宋体" w:cs="黑体"/>
          <w:color w:val="000000" w:themeColor="text1"/>
          <w:szCs w:val="21"/>
        </w:rPr>
        <w:t xml:space="preserve"> 8</w:t>
      </w:r>
      <w:r>
        <w:rPr>
          <w:rFonts w:ascii="宋体" w:hAnsi="宋体" w:cs="黑体" w:hint="eastAsia"/>
          <w:color w:val="000000" w:themeColor="text1"/>
          <w:szCs w:val="21"/>
        </w:rPr>
        <w:t>以及Python</w:t>
      </w:r>
      <w:r>
        <w:rPr>
          <w:rFonts w:ascii="宋体" w:hAnsi="宋体" w:cs="黑体"/>
          <w:color w:val="000000" w:themeColor="text1"/>
          <w:szCs w:val="21"/>
        </w:rPr>
        <w:t>3</w:t>
      </w:r>
      <w:r>
        <w:rPr>
          <w:rFonts w:ascii="宋体" w:hAnsi="宋体" w:cs="黑体" w:hint="eastAsia"/>
          <w:color w:val="000000" w:themeColor="text1"/>
          <w:szCs w:val="21"/>
        </w:rPr>
        <w:t>进行开发。MySQL能够处理大量数据并保障数据的安全性，</w:t>
      </w:r>
      <w:r w:rsidR="00114085">
        <w:rPr>
          <w:rFonts w:ascii="宋体" w:hAnsi="宋体" w:cs="黑体" w:hint="eastAsia"/>
          <w:color w:val="000000" w:themeColor="text1"/>
          <w:szCs w:val="21"/>
        </w:rPr>
        <w:t>其易用性，灵活性和低成本非常适合</w:t>
      </w:r>
      <w:r>
        <w:rPr>
          <w:rFonts w:ascii="宋体" w:hAnsi="宋体" w:cs="黑体" w:hint="eastAsia"/>
          <w:color w:val="000000" w:themeColor="text1"/>
          <w:szCs w:val="21"/>
        </w:rPr>
        <w:t>小型超市</w:t>
      </w:r>
      <w:r w:rsidR="00114085">
        <w:rPr>
          <w:rFonts w:ascii="宋体" w:hAnsi="宋体" w:cs="黑体" w:hint="eastAsia"/>
          <w:color w:val="000000" w:themeColor="text1"/>
          <w:szCs w:val="21"/>
        </w:rPr>
        <w:t>。Python</w:t>
      </w:r>
      <w:r>
        <w:rPr>
          <w:rFonts w:ascii="宋体" w:hAnsi="宋体" w:cs="黑体" w:hint="eastAsia"/>
          <w:color w:val="000000" w:themeColor="text1"/>
          <w:szCs w:val="21"/>
        </w:rPr>
        <w:t>可以良好的支持跨平台</w:t>
      </w:r>
      <w:r w:rsidR="00114085">
        <w:rPr>
          <w:rFonts w:ascii="宋体" w:hAnsi="宋体" w:cs="黑体" w:hint="eastAsia"/>
          <w:color w:val="000000" w:themeColor="text1"/>
          <w:szCs w:val="21"/>
        </w:rPr>
        <w:t>、跨架构</w:t>
      </w:r>
      <w:r>
        <w:rPr>
          <w:rFonts w:ascii="宋体" w:hAnsi="宋体" w:cs="黑体" w:hint="eastAsia"/>
          <w:color w:val="000000" w:themeColor="text1"/>
          <w:szCs w:val="21"/>
        </w:rPr>
        <w:t>运行，满足客户不同的运行环境需求。</w:t>
      </w:r>
    </w:p>
    <w:p w14:paraId="489F9670" w14:textId="5BB24285" w:rsidR="00114085" w:rsidRDefault="00114085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市场前景：目前多数小型超市仍在采用纸笔记录的方式进行商品管理，效率低下且数据以损坏。低成本的</w:t>
      </w:r>
      <w:r w:rsidRPr="00114085">
        <w:rPr>
          <w:rFonts w:ascii="宋体" w:hAnsi="宋体" w:cs="黑体" w:hint="eastAsia"/>
          <w:color w:val="000000" w:themeColor="text1"/>
          <w:szCs w:val="21"/>
        </w:rPr>
        <w:t>小型超市商品管理系统</w:t>
      </w:r>
      <w:r>
        <w:rPr>
          <w:rFonts w:ascii="宋体" w:hAnsi="宋体" w:cs="黑体" w:hint="eastAsia"/>
          <w:color w:val="000000" w:themeColor="text1"/>
          <w:szCs w:val="21"/>
        </w:rPr>
        <w:t>可以大幅提升商品管理效率，提高超市的库存周转率</w:t>
      </w:r>
      <w:r w:rsidR="00B60F4D">
        <w:rPr>
          <w:rFonts w:ascii="宋体" w:hAnsi="宋体" w:cs="黑体" w:hint="eastAsia"/>
          <w:color w:val="000000" w:themeColor="text1"/>
          <w:szCs w:val="21"/>
        </w:rPr>
        <w:t>，降低超市等库存和运营成本。</w:t>
      </w:r>
    </w:p>
    <w:p w14:paraId="786C0D33" w14:textId="56BC9137" w:rsidR="00114085" w:rsidRPr="002536B4" w:rsidRDefault="00114085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目标群体：</w:t>
      </w:r>
      <w:r w:rsidR="00B60F4D" w:rsidRPr="00114085">
        <w:rPr>
          <w:rFonts w:ascii="宋体" w:hAnsi="宋体" w:cs="黑体" w:hint="eastAsia"/>
          <w:color w:val="000000" w:themeColor="text1"/>
          <w:szCs w:val="21"/>
        </w:rPr>
        <w:t>小型超市</w:t>
      </w:r>
      <w:r w:rsidR="00B60F4D">
        <w:rPr>
          <w:rFonts w:ascii="宋体" w:hAnsi="宋体" w:cs="黑体" w:hint="eastAsia"/>
          <w:color w:val="000000" w:themeColor="text1"/>
          <w:szCs w:val="21"/>
        </w:rPr>
        <w:t>、社区便利店等</w:t>
      </w:r>
    </w:p>
    <w:p w14:paraId="0DD3B327" w14:textId="13D89C63" w:rsidR="004B6C7F" w:rsidRPr="004B6C7F" w:rsidRDefault="004B6C7F" w:rsidP="004B6C7F">
      <w:pPr>
        <w:spacing w:line="300" w:lineRule="auto"/>
        <w:ind w:firstLineChars="200" w:firstLine="420"/>
        <w:rPr>
          <w:rFonts w:ascii="宋体" w:hAnsi="宋体"/>
          <w:szCs w:val="21"/>
        </w:rPr>
      </w:pPr>
    </w:p>
    <w:p w14:paraId="0D8CA9F3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90" w:name="_Toc8277_WPSOffice_Level2"/>
      <w:bookmarkStart w:id="91" w:name="_Toc7622"/>
      <w:bookmarkStart w:id="92" w:name="_Toc1735"/>
      <w:bookmarkStart w:id="93" w:name="_Toc9402_WPSOffice_Level2"/>
      <w:bookmarkStart w:id="94" w:name="_Toc5050"/>
      <w:bookmarkStart w:id="95" w:name="_Toc140"/>
      <w:bookmarkStart w:id="96" w:name="_Toc30463"/>
      <w:bookmarkStart w:id="97" w:name="_Toc29704"/>
      <w:bookmarkStart w:id="98" w:name="_Toc15437"/>
      <w:bookmarkStart w:id="99" w:name="_Toc6608_WPSOffice_Level2"/>
      <w:bookmarkStart w:id="100" w:name="_Toc516144851"/>
      <w:bookmarkStart w:id="101" w:name="_Toc29885"/>
      <w:bookmarkStart w:id="102" w:name="_Toc28924"/>
      <w:bookmarkStart w:id="103" w:name="_Toc105950292"/>
      <w:r w:rsidRPr="004B6C7F">
        <w:rPr>
          <w:rFonts w:ascii="黑体" w:eastAsia="黑体" w:hAnsi="黑体" w:cs="黑体" w:hint="eastAsia"/>
          <w:szCs w:val="21"/>
        </w:rPr>
        <w:t>2.3 系统</w:t>
      </w:r>
      <w:r w:rsidR="002B4550">
        <w:rPr>
          <w:rFonts w:ascii="黑体" w:eastAsia="黑体" w:hAnsi="黑体" w:cs="黑体" w:hint="eastAsia"/>
          <w:szCs w:val="21"/>
        </w:rPr>
        <w:t>运行</w:t>
      </w:r>
      <w:r w:rsidRPr="004B6C7F">
        <w:rPr>
          <w:rFonts w:ascii="黑体" w:eastAsia="黑体" w:hAnsi="黑体" w:cs="黑体" w:hint="eastAsia"/>
          <w:szCs w:val="21"/>
        </w:rPr>
        <w:t>环境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55"/>
    <w:bookmarkEnd w:id="56"/>
    <w:bookmarkEnd w:id="57"/>
    <w:bookmarkEnd w:id="58"/>
    <w:bookmarkEnd w:id="59"/>
    <w:bookmarkEnd w:id="60"/>
    <w:bookmarkEnd w:id="61"/>
    <w:p w14:paraId="54A50975" w14:textId="2D0A94B4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平台：Windows或macOS</w:t>
      </w:r>
    </w:p>
    <w:p w14:paraId="68608D64" w14:textId="09F79210" w:rsidR="004B6C7F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数据库版本：MySQL</w:t>
      </w:r>
      <w:r w:rsidRPr="00FA6890">
        <w:rPr>
          <w:rFonts w:ascii="宋体" w:hAnsi="宋体"/>
          <w:szCs w:val="21"/>
        </w:rPr>
        <w:t xml:space="preserve"> 8</w:t>
      </w:r>
    </w:p>
    <w:p w14:paraId="79AB2D07" w14:textId="4767E83E" w:rsidR="00FA6890" w:rsidRDefault="00FA6890" w:rsidP="004B6C7F">
      <w:pPr>
        <w:spacing w:line="30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开发环境：Python</w:t>
      </w:r>
      <w:r>
        <w:rPr>
          <w:rFonts w:ascii="宋体" w:hAnsi="宋体"/>
          <w:szCs w:val="21"/>
        </w:rPr>
        <w:t xml:space="preserve"> 3.</w:t>
      </w:r>
      <w:r w:rsidR="003875E0">
        <w:rPr>
          <w:rFonts w:ascii="宋体" w:hAnsi="宋体"/>
          <w:szCs w:val="21"/>
        </w:rPr>
        <w:t>9</w:t>
      </w:r>
    </w:p>
    <w:p w14:paraId="068257F5" w14:textId="2CAC54A6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引用库：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yMySQL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FA6890">
        <w:rPr>
          <w:rFonts w:ascii="宋体" w:hAnsi="宋体"/>
          <w:szCs w:val="21"/>
        </w:rPr>
        <w:t xml:space="preserve">pip install </w:t>
      </w:r>
      <w:proofErr w:type="spellStart"/>
      <w:r w:rsidRPr="00FA6890">
        <w:rPr>
          <w:rFonts w:ascii="宋体" w:hAnsi="宋体"/>
          <w:szCs w:val="21"/>
        </w:rPr>
        <w:t>PyMySQL</w:t>
      </w:r>
      <w:proofErr w:type="spellEnd"/>
      <w:r>
        <w:rPr>
          <w:rFonts w:ascii="宋体" w:hAnsi="宋体" w:hint="eastAsia"/>
          <w:szCs w:val="21"/>
        </w:rPr>
        <w:t>）、</w:t>
      </w:r>
    </w:p>
    <w:p w14:paraId="4A9B8C12" w14:textId="77A7B403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/>
          <w:szCs w:val="21"/>
        </w:rPr>
        <w:t xml:space="preserve">cryptography </w:t>
      </w:r>
      <w:r w:rsidRPr="00FA6890">
        <w:rPr>
          <w:rFonts w:ascii="宋体" w:hAnsi="宋体" w:hint="eastAsia"/>
          <w:szCs w:val="21"/>
        </w:rPr>
        <w:t>（</w:t>
      </w:r>
      <w:r w:rsidRPr="00FA6890">
        <w:rPr>
          <w:rFonts w:ascii="宋体" w:hAnsi="宋体"/>
          <w:szCs w:val="21"/>
        </w:rPr>
        <w:t>pip install cryptography</w:t>
      </w:r>
      <w:r w:rsidRPr="00FA6890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、</w:t>
      </w:r>
    </w:p>
    <w:p w14:paraId="77B1CCE0" w14:textId="5EA2DECE" w:rsidR="00FA6890" w:rsidRPr="00FA6890" w:rsidRDefault="009411CA" w:rsidP="004B6C7F">
      <w:pPr>
        <w:spacing w:line="300" w:lineRule="auto"/>
        <w:ind w:firstLine="42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tkinter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9411CA">
        <w:rPr>
          <w:rFonts w:ascii="宋体" w:hAnsi="宋体" w:hint="eastAsia"/>
          <w:szCs w:val="21"/>
        </w:rPr>
        <w:t>Python 的标准 Tk GUI 工具包</w:t>
      </w:r>
      <w:r>
        <w:rPr>
          <w:rFonts w:ascii="宋体" w:hAnsi="宋体" w:hint="eastAsia"/>
          <w:szCs w:val="21"/>
        </w:rPr>
        <w:t>）</w:t>
      </w:r>
    </w:p>
    <w:p w14:paraId="5B1D256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04" w:name="_Toc7199"/>
      <w:bookmarkStart w:id="105" w:name="_Toc13969"/>
      <w:bookmarkStart w:id="106" w:name="_Toc11750_WPSOffice_Level2"/>
      <w:bookmarkStart w:id="107" w:name="_Toc24155"/>
      <w:bookmarkStart w:id="108" w:name="_Toc4881"/>
      <w:bookmarkStart w:id="109" w:name="_Toc7168"/>
      <w:bookmarkStart w:id="110" w:name="_Toc6296"/>
      <w:bookmarkStart w:id="111" w:name="_Toc7188"/>
      <w:bookmarkStart w:id="112" w:name="_Toc27976_WPSOffice_Level2"/>
      <w:bookmarkStart w:id="113" w:name="_Toc23761"/>
      <w:bookmarkStart w:id="114" w:name="_Toc20581"/>
      <w:bookmarkStart w:id="115" w:name="_Toc30921_WPSOffice_Level2"/>
      <w:bookmarkStart w:id="116" w:name="_Toc516144852"/>
      <w:bookmarkStart w:id="117" w:name="_Toc105950293"/>
      <w:r w:rsidRPr="004B6C7F">
        <w:rPr>
          <w:rFonts w:ascii="黑体" w:eastAsia="黑体" w:hAnsi="黑体" w:cs="黑体" w:hint="eastAsia"/>
          <w:szCs w:val="21"/>
        </w:rPr>
        <w:t>2.4 相关技术介绍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08316FE3" w14:textId="0E07C779" w:rsidR="004B6C7F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MySQL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是一个关系型数据库，使用</w:t>
      </w:r>
      <w:r w:rsidRPr="00B60F4D">
        <w:rPr>
          <w:rFonts w:ascii="Times New Roman" w:hAnsi="Times New Roman" w:hint="eastAsia"/>
          <w:szCs w:val="21"/>
        </w:rPr>
        <w:t xml:space="preserve"> SQL </w:t>
      </w:r>
      <w:r w:rsidRPr="00B60F4D">
        <w:rPr>
          <w:rFonts w:ascii="Times New Roman" w:hAnsi="Times New Roman" w:hint="eastAsia"/>
          <w:szCs w:val="21"/>
        </w:rPr>
        <w:t>语言进行增删改查操作，目前属于</w:t>
      </w:r>
      <w:r w:rsidRPr="00B60F4D">
        <w:rPr>
          <w:rFonts w:ascii="Times New Roman" w:hAnsi="Times New Roman" w:hint="eastAsia"/>
          <w:szCs w:val="21"/>
        </w:rPr>
        <w:t xml:space="preserve"> Oracle </w:t>
      </w:r>
      <w:r w:rsidRPr="00B60F4D">
        <w:rPr>
          <w:rFonts w:ascii="Times New Roman" w:hAnsi="Times New Roman" w:hint="eastAsia"/>
          <w:szCs w:val="21"/>
        </w:rPr>
        <w:t>旗下的产品。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数据库开源免费，能够跨平台，支持分布式，性能也不错</w:t>
      </w:r>
      <w:r>
        <w:rPr>
          <w:rFonts w:ascii="Times New Roman" w:hAnsi="Times New Roman" w:hint="eastAsia"/>
          <w:szCs w:val="21"/>
        </w:rPr>
        <w:t>，</w:t>
      </w:r>
      <w:r w:rsidRPr="00B60F4D">
        <w:rPr>
          <w:rFonts w:ascii="Times New Roman" w:hAnsi="Times New Roman" w:hint="eastAsia"/>
          <w:szCs w:val="21"/>
        </w:rPr>
        <w:t>非常适合中小型企业作为数据库</w:t>
      </w:r>
      <w:r>
        <w:rPr>
          <w:rFonts w:ascii="Times New Roman" w:hAnsi="Times New Roman" w:hint="eastAsia"/>
          <w:szCs w:val="21"/>
        </w:rPr>
        <w:t>。</w:t>
      </w:r>
    </w:p>
    <w:p w14:paraId="5B7C1BDC" w14:textId="517C3C43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Python </w:t>
      </w:r>
      <w:r w:rsidRPr="00B60F4D">
        <w:rPr>
          <w:rFonts w:ascii="Times New Roman" w:hAnsi="Times New Roman" w:hint="eastAsia"/>
          <w:szCs w:val="21"/>
        </w:rPr>
        <w:t>是一种解释型、面向对象、动态数据类型的高级程序设计语言。</w:t>
      </w:r>
    </w:p>
    <w:p w14:paraId="2620C59C" w14:textId="73C4A5C5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：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是在</w:t>
      </w:r>
      <w:r w:rsidRPr="00B60F4D">
        <w:rPr>
          <w:rFonts w:ascii="Times New Roman" w:hAnsi="Times New Roman" w:hint="eastAsia"/>
          <w:szCs w:val="21"/>
        </w:rPr>
        <w:t xml:space="preserve"> Python3.x </w:t>
      </w:r>
      <w:r w:rsidRPr="00B60F4D">
        <w:rPr>
          <w:rFonts w:ascii="Times New Roman" w:hAnsi="Times New Roman" w:hint="eastAsia"/>
          <w:szCs w:val="21"/>
        </w:rPr>
        <w:t>版本中用于连接</w:t>
      </w:r>
      <w:r w:rsidRPr="00B60F4D">
        <w:rPr>
          <w:rFonts w:ascii="Times New Roman" w:hAnsi="Times New Roman" w:hint="eastAsia"/>
          <w:szCs w:val="21"/>
        </w:rPr>
        <w:t xml:space="preserve"> MySQL </w:t>
      </w:r>
      <w:r w:rsidRPr="00B60F4D">
        <w:rPr>
          <w:rFonts w:ascii="Times New Roman" w:hAnsi="Times New Roman" w:hint="eastAsia"/>
          <w:szCs w:val="21"/>
        </w:rPr>
        <w:t>服务器的一个库</w:t>
      </w:r>
      <w:r>
        <w:rPr>
          <w:rFonts w:ascii="Times New Roman" w:hAnsi="Times New Roman" w:hint="eastAsia"/>
          <w:szCs w:val="21"/>
        </w:rPr>
        <w:t>，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遵循</w:t>
      </w:r>
      <w:r w:rsidRPr="00B60F4D">
        <w:rPr>
          <w:rFonts w:ascii="Times New Roman" w:hAnsi="Times New Roman" w:hint="eastAsia"/>
          <w:szCs w:val="21"/>
        </w:rPr>
        <w:t xml:space="preserve"> Python </w:t>
      </w:r>
      <w:r w:rsidRPr="00B60F4D">
        <w:rPr>
          <w:rFonts w:ascii="Times New Roman" w:hAnsi="Times New Roman" w:hint="eastAsia"/>
          <w:szCs w:val="21"/>
        </w:rPr>
        <w:t>数据库</w:t>
      </w:r>
      <w:r w:rsidRPr="00B60F4D">
        <w:rPr>
          <w:rFonts w:ascii="Times New Roman" w:hAnsi="Times New Roman" w:hint="eastAsia"/>
          <w:szCs w:val="21"/>
        </w:rPr>
        <w:t xml:space="preserve"> API v2.0 </w:t>
      </w:r>
      <w:r w:rsidRPr="00B60F4D">
        <w:rPr>
          <w:rFonts w:ascii="Times New Roman" w:hAnsi="Times New Roman" w:hint="eastAsia"/>
          <w:szCs w:val="21"/>
        </w:rPr>
        <w:t>规范，并包含了</w:t>
      </w:r>
      <w:r w:rsidRPr="00B60F4D">
        <w:rPr>
          <w:rFonts w:ascii="Times New Roman" w:hAnsi="Times New Roman" w:hint="eastAsia"/>
          <w:szCs w:val="21"/>
        </w:rPr>
        <w:t xml:space="preserve"> pure-Python MySQL </w:t>
      </w:r>
      <w:r w:rsidRPr="00B60F4D">
        <w:rPr>
          <w:rFonts w:ascii="Times New Roman" w:hAnsi="Times New Roman" w:hint="eastAsia"/>
          <w:szCs w:val="21"/>
        </w:rPr>
        <w:t>客户端库。</w:t>
      </w:r>
    </w:p>
    <w:p w14:paraId="5A18786A" w14:textId="70FBF50C" w:rsidR="00A04B78" w:rsidRDefault="00A04B78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：</w:t>
      </w:r>
      <w:r w:rsidRPr="00A04B78">
        <w:rPr>
          <w:rFonts w:ascii="Times New Roman" w:hAnsi="Times New Roman" w:hint="eastAsia"/>
          <w:szCs w:val="21"/>
        </w:rPr>
        <w:t>Cryptography</w:t>
      </w:r>
      <w:r w:rsidRPr="00A04B78">
        <w:rPr>
          <w:rFonts w:ascii="Times New Roman" w:hAnsi="Times New Roman" w:hint="eastAsia"/>
          <w:szCs w:val="21"/>
        </w:rPr>
        <w:t>是一个标准</w:t>
      </w:r>
      <w:r w:rsidRPr="00A04B78">
        <w:rPr>
          <w:rFonts w:ascii="Times New Roman" w:hAnsi="Times New Roman" w:hint="eastAsia"/>
          <w:szCs w:val="21"/>
        </w:rPr>
        <w:t>Python</w:t>
      </w:r>
      <w:r w:rsidRPr="00A04B78">
        <w:rPr>
          <w:rFonts w:ascii="Times New Roman" w:hAnsi="Times New Roman" w:hint="eastAsia"/>
          <w:szCs w:val="21"/>
        </w:rPr>
        <w:t>加密库，支持</w:t>
      </w:r>
      <w:r w:rsidRPr="00A04B78">
        <w:rPr>
          <w:rFonts w:ascii="Times New Roman" w:hAnsi="Times New Roman" w:hint="eastAsia"/>
          <w:szCs w:val="21"/>
        </w:rPr>
        <w:t xml:space="preserve"> Python 2.6-2.7, Python 3.3+, and </w:t>
      </w:r>
      <w:proofErr w:type="spellStart"/>
      <w:r w:rsidRPr="00A04B78">
        <w:rPr>
          <w:rFonts w:ascii="Times New Roman" w:hAnsi="Times New Roman" w:hint="eastAsia"/>
          <w:szCs w:val="21"/>
        </w:rPr>
        <w:t>PyPy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2.6+</w:t>
      </w:r>
      <w:r w:rsidRPr="00A04B78"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在这里主要给</w:t>
      </w: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提供加密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解密服务。</w:t>
      </w:r>
    </w:p>
    <w:p w14:paraId="0CF4BE48" w14:textId="30714E97" w:rsidR="00A04B78" w:rsidRPr="00A04B78" w:rsidRDefault="00A04B78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 w:rsidRPr="00A04B78">
        <w:rPr>
          <w:rFonts w:ascii="Times New Roman" w:hAnsi="Times New Roman" w:hint="eastAsia"/>
          <w:szCs w:val="21"/>
        </w:rPr>
        <w:t>Tkinter</w:t>
      </w:r>
      <w:proofErr w:type="spellEnd"/>
      <w:r w:rsidRPr="00A04B78">
        <w:rPr>
          <w:rFonts w:ascii="Times New Roman" w:hAnsi="Times New Roman" w:hint="eastAsia"/>
          <w:szCs w:val="21"/>
        </w:rPr>
        <w:t>：</w:t>
      </w:r>
      <w:proofErr w:type="spellStart"/>
      <w:r w:rsidRPr="00A04B78">
        <w:rPr>
          <w:rFonts w:ascii="Times New Roman" w:hAnsi="Times New Roman" w:hint="eastAsia"/>
          <w:szCs w:val="21"/>
        </w:rPr>
        <w:t>Tkinter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</w:t>
      </w:r>
      <w:r w:rsidRPr="00A04B78">
        <w:rPr>
          <w:rFonts w:ascii="Times New Roman" w:hAnsi="Times New Roman" w:hint="eastAsia"/>
          <w:szCs w:val="21"/>
        </w:rPr>
        <w:t>模块是</w:t>
      </w:r>
      <w:r w:rsidRPr="00A04B78">
        <w:rPr>
          <w:rFonts w:ascii="Times New Roman" w:hAnsi="Times New Roman" w:hint="eastAsia"/>
          <w:szCs w:val="21"/>
        </w:rPr>
        <w:t xml:space="preserve"> Python </w:t>
      </w:r>
      <w:r w:rsidRPr="00A04B78">
        <w:rPr>
          <w:rFonts w:ascii="Times New Roman" w:hAnsi="Times New Roman" w:hint="eastAsia"/>
          <w:szCs w:val="21"/>
        </w:rPr>
        <w:t>的标准</w:t>
      </w:r>
      <w:r w:rsidRPr="00A04B78">
        <w:rPr>
          <w:rFonts w:ascii="Times New Roman" w:hAnsi="Times New Roman" w:hint="eastAsia"/>
          <w:szCs w:val="21"/>
        </w:rPr>
        <w:t xml:space="preserve"> Tk GUI </w:t>
      </w:r>
      <w:r w:rsidRPr="00A04B78">
        <w:rPr>
          <w:rFonts w:ascii="Times New Roman" w:hAnsi="Times New Roman" w:hint="eastAsia"/>
          <w:szCs w:val="21"/>
        </w:rPr>
        <w:t>工具包的接口</w:t>
      </w:r>
      <w:r>
        <w:rPr>
          <w:rFonts w:ascii="Times New Roman" w:hAnsi="Times New Roman" w:hint="eastAsia"/>
          <w:szCs w:val="21"/>
        </w:rPr>
        <w:t>。</w:t>
      </w:r>
      <w:r w:rsidRPr="00A04B78">
        <w:rPr>
          <w:rFonts w:ascii="Times New Roman" w:hAnsi="Times New Roman" w:hint="eastAsia"/>
          <w:szCs w:val="21"/>
        </w:rPr>
        <w:t xml:space="preserve">Tk </w:t>
      </w:r>
      <w:r w:rsidRPr="00A04B78">
        <w:rPr>
          <w:rFonts w:ascii="Times New Roman" w:hAnsi="Times New Roman" w:hint="eastAsia"/>
          <w:szCs w:val="21"/>
        </w:rPr>
        <w:t>和</w:t>
      </w:r>
      <w:r w:rsidRPr="00A04B78">
        <w:rPr>
          <w:rFonts w:ascii="Times New Roman" w:hAnsi="Times New Roman" w:hint="eastAsia"/>
          <w:szCs w:val="21"/>
        </w:rPr>
        <w:t xml:space="preserve"> </w:t>
      </w:r>
      <w:proofErr w:type="spellStart"/>
      <w:r w:rsidRPr="00A04B78">
        <w:rPr>
          <w:rFonts w:ascii="Times New Roman" w:hAnsi="Times New Roman" w:hint="eastAsia"/>
          <w:szCs w:val="21"/>
        </w:rPr>
        <w:t>Tkinter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</w:t>
      </w:r>
      <w:r w:rsidRPr="00A04B78">
        <w:rPr>
          <w:rFonts w:ascii="Times New Roman" w:hAnsi="Times New Roman" w:hint="eastAsia"/>
          <w:szCs w:val="21"/>
        </w:rPr>
        <w:t>可以在大多数的</w:t>
      </w:r>
      <w:r w:rsidRPr="00A04B78">
        <w:rPr>
          <w:rFonts w:ascii="Times New Roman" w:hAnsi="Times New Roman" w:hint="eastAsia"/>
          <w:szCs w:val="21"/>
        </w:rPr>
        <w:t xml:space="preserve"> Unix </w:t>
      </w:r>
      <w:r w:rsidRPr="00A04B78">
        <w:rPr>
          <w:rFonts w:ascii="Times New Roman" w:hAnsi="Times New Roman" w:hint="eastAsia"/>
          <w:szCs w:val="21"/>
        </w:rPr>
        <w:t>平台下使用</w:t>
      </w:r>
      <w:r>
        <w:rPr>
          <w:rFonts w:ascii="Times New Roman" w:hAnsi="Times New Roman" w:hint="eastAsia"/>
          <w:szCs w:val="21"/>
        </w:rPr>
        <w:t>，</w:t>
      </w:r>
      <w:r w:rsidRPr="00A04B78">
        <w:rPr>
          <w:rFonts w:ascii="Times New Roman" w:hAnsi="Times New Roman" w:hint="eastAsia"/>
          <w:szCs w:val="21"/>
        </w:rPr>
        <w:t>同样可以应用在</w:t>
      </w:r>
      <w:r w:rsidRPr="00A04B78">
        <w:rPr>
          <w:rFonts w:ascii="Times New Roman" w:hAnsi="Times New Roman" w:hint="eastAsia"/>
          <w:szCs w:val="21"/>
        </w:rPr>
        <w:t xml:space="preserve"> Windows </w:t>
      </w:r>
      <w:r w:rsidRPr="00A04B78">
        <w:rPr>
          <w:rFonts w:ascii="Times New Roman" w:hAnsi="Times New Roman" w:hint="eastAsia"/>
          <w:szCs w:val="21"/>
        </w:rPr>
        <w:t>和</w:t>
      </w:r>
      <w:r w:rsidRPr="00A04B78">
        <w:rPr>
          <w:rFonts w:ascii="Times New Roman" w:hAnsi="Times New Roman" w:hint="eastAsia"/>
          <w:szCs w:val="21"/>
        </w:rPr>
        <w:t xml:space="preserve"> Macintosh </w:t>
      </w:r>
      <w:r w:rsidRPr="00A04B78">
        <w:rPr>
          <w:rFonts w:ascii="Times New Roman" w:hAnsi="Times New Roman" w:hint="eastAsia"/>
          <w:szCs w:val="21"/>
        </w:rPr>
        <w:t>系统里。</w:t>
      </w:r>
      <w:r w:rsidRPr="00A04B78">
        <w:rPr>
          <w:rFonts w:ascii="Times New Roman" w:hAnsi="Times New Roman" w:hint="eastAsia"/>
          <w:szCs w:val="21"/>
        </w:rPr>
        <w:t xml:space="preserve">Tk8.0 </w:t>
      </w:r>
      <w:r w:rsidRPr="00A04B78">
        <w:rPr>
          <w:rFonts w:ascii="Times New Roman" w:hAnsi="Times New Roman" w:hint="eastAsia"/>
          <w:szCs w:val="21"/>
        </w:rPr>
        <w:t>的后续版本可以实现本地窗口风格</w:t>
      </w:r>
      <w:r w:rsidRPr="00A04B78">
        <w:rPr>
          <w:rFonts w:ascii="Times New Roman" w:hAnsi="Times New Roman" w:hint="eastAsia"/>
          <w:szCs w:val="21"/>
        </w:rPr>
        <w:t>,</w:t>
      </w:r>
      <w:r w:rsidRPr="00A04B78">
        <w:rPr>
          <w:rFonts w:ascii="Times New Roman" w:hAnsi="Times New Roman" w:hint="eastAsia"/>
          <w:szCs w:val="21"/>
        </w:rPr>
        <w:t>并良好地运行在绝大多数平台中。</w:t>
      </w:r>
    </w:p>
    <w:p w14:paraId="6B9E0E29" w14:textId="77777777" w:rsidR="004B6C7F" w:rsidRPr="001C0A0C" w:rsidRDefault="004B6C7F" w:rsidP="001C0A0C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18" w:name="_Toc451176722"/>
      <w:bookmarkStart w:id="119" w:name="_Toc210"/>
      <w:bookmarkStart w:id="120" w:name="_Toc23055"/>
      <w:bookmarkStart w:id="121" w:name="_Toc11093"/>
      <w:bookmarkStart w:id="122" w:name="_Toc20106"/>
      <w:bookmarkStart w:id="123" w:name="_Toc18997"/>
      <w:bookmarkStart w:id="124" w:name="_Toc25489_WPSOffice_Level1"/>
      <w:bookmarkStart w:id="125" w:name="_Toc4414_WPSOffice_Level1"/>
      <w:bookmarkStart w:id="126" w:name="_Toc27634"/>
      <w:bookmarkStart w:id="127" w:name="_Toc16986"/>
      <w:bookmarkStart w:id="128" w:name="_Toc18857"/>
      <w:bookmarkStart w:id="129" w:name="_Toc16085"/>
      <w:bookmarkStart w:id="130" w:name="_Toc6056_WPSOffice_Level1"/>
      <w:bookmarkStart w:id="131" w:name="_Toc516144857"/>
      <w:bookmarkStart w:id="132" w:name="_Toc105950294"/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>3 系统总体设计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29922BAA" w14:textId="77777777" w:rsidR="004B6C7F" w:rsidRPr="00F833C5" w:rsidRDefault="00FB085E" w:rsidP="004B6C7F">
      <w:pPr>
        <w:spacing w:line="300" w:lineRule="auto"/>
        <w:ind w:firstLineChars="200"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（</w:t>
      </w:r>
      <w:r w:rsidR="00663830" w:rsidRPr="00F833C5">
        <w:rPr>
          <w:rFonts w:ascii="宋体" w:hAnsi="宋体" w:cs="宋体" w:hint="eastAsia"/>
          <w:color w:val="FF0000"/>
          <w:szCs w:val="21"/>
        </w:rPr>
        <w:t>简单扼要叙述本章的工作内容</w:t>
      </w:r>
      <w:r w:rsidR="004B6C7F" w:rsidRPr="00F833C5">
        <w:rPr>
          <w:rFonts w:ascii="宋体" w:hAnsi="宋体" w:cs="宋体" w:hint="eastAsia"/>
          <w:color w:val="FF0000"/>
          <w:szCs w:val="21"/>
        </w:rPr>
        <w:t>。</w:t>
      </w:r>
      <w:r>
        <w:rPr>
          <w:rFonts w:ascii="宋体" w:hAnsi="宋体" w:cs="宋体" w:hint="eastAsia"/>
          <w:color w:val="FF0000"/>
          <w:szCs w:val="21"/>
        </w:rPr>
        <w:t>）</w:t>
      </w:r>
    </w:p>
    <w:p w14:paraId="67A1DA78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33" w:name="_Toc17549"/>
      <w:bookmarkStart w:id="134" w:name="_Toc14798"/>
      <w:bookmarkStart w:id="135" w:name="_Toc419910730"/>
      <w:bookmarkStart w:id="136" w:name="_Toc12002"/>
      <w:bookmarkStart w:id="137" w:name="_Toc17273"/>
      <w:bookmarkStart w:id="138" w:name="_Toc32493"/>
      <w:bookmarkStart w:id="139" w:name="_Toc20130_WPSOffice_Level2"/>
      <w:bookmarkStart w:id="140" w:name="_Toc419909915"/>
      <w:bookmarkStart w:id="141" w:name="_Toc451176723"/>
      <w:bookmarkStart w:id="142" w:name="_Toc13665"/>
      <w:bookmarkStart w:id="143" w:name="_Toc13697"/>
      <w:bookmarkStart w:id="144" w:name="_Toc16624_WPSOffice_Level2"/>
      <w:bookmarkStart w:id="145" w:name="_Toc19329"/>
      <w:bookmarkStart w:id="146" w:name="_Toc14943"/>
      <w:bookmarkStart w:id="147" w:name="_Toc12158_WPSOffice_Level2"/>
      <w:bookmarkStart w:id="148" w:name="_Toc516144858"/>
      <w:bookmarkStart w:id="149" w:name="_Toc105950295"/>
      <w:r w:rsidRPr="004B6C7F">
        <w:rPr>
          <w:rFonts w:ascii="黑体" w:eastAsia="黑体" w:hAnsi="黑体" w:cs="黑体" w:hint="eastAsia"/>
          <w:szCs w:val="21"/>
        </w:rPr>
        <w:t>3.1 系统功能结构设计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474712E6" w14:textId="77777777" w:rsidR="004B6C7F" w:rsidRPr="004B6C7F" w:rsidRDefault="00FB085E" w:rsidP="004B6C7F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 w:rsidR="00AF1F7E" w:rsidRPr="00F833C5">
        <w:rPr>
          <w:rFonts w:ascii="Times New Roman" w:hAnsi="Times New Roman" w:hint="eastAsia"/>
          <w:color w:val="FF0000"/>
          <w:szCs w:val="21"/>
        </w:rPr>
        <w:t>对系统按功能进行模块划分，并</w:t>
      </w:r>
      <w:r w:rsidR="009B5AA2" w:rsidRPr="0013082E">
        <w:rPr>
          <w:rFonts w:ascii="Times New Roman" w:hAnsi="Times New Roman" w:hint="eastAsia"/>
          <w:b/>
          <w:color w:val="FF0000"/>
          <w:sz w:val="24"/>
          <w:em w:val="dot"/>
        </w:rPr>
        <w:t>用文字</w:t>
      </w:r>
      <w:r w:rsidR="009B5AA2">
        <w:rPr>
          <w:rFonts w:ascii="Times New Roman" w:hAnsi="Times New Roman" w:hint="eastAsia"/>
          <w:color w:val="FF0000"/>
          <w:szCs w:val="21"/>
        </w:rPr>
        <w:t>进行</w:t>
      </w:r>
      <w:r w:rsidR="00755B88">
        <w:rPr>
          <w:rFonts w:ascii="Times New Roman" w:hAnsi="Times New Roman" w:hint="eastAsia"/>
          <w:color w:val="FF0000"/>
          <w:szCs w:val="21"/>
        </w:rPr>
        <w:t>阐述</w:t>
      </w:r>
      <w:r w:rsidR="004B6C7F" w:rsidRPr="00F833C5">
        <w:rPr>
          <w:rFonts w:ascii="Times New Roman" w:hAnsi="Times New Roman" w:hint="eastAsia"/>
          <w:color w:val="FF0000"/>
          <w:szCs w:val="21"/>
        </w:rPr>
        <w:t>。</w:t>
      </w:r>
      <w:r>
        <w:rPr>
          <w:rFonts w:ascii="Times New Roman" w:hAnsi="Times New Roman" w:hint="eastAsia"/>
          <w:color w:val="FF0000"/>
          <w:szCs w:val="21"/>
        </w:rPr>
        <w:t>）</w:t>
      </w:r>
      <w:r w:rsidR="004B6C7F" w:rsidRPr="004B6C7F">
        <w:rPr>
          <w:rFonts w:ascii="Times New Roman" w:hAnsi="Times New Roman" w:hint="eastAsia"/>
          <w:szCs w:val="21"/>
        </w:rPr>
        <w:t>系统</w:t>
      </w:r>
      <w:r w:rsidR="00E24D14">
        <w:rPr>
          <w:rFonts w:ascii="Times New Roman" w:hAnsi="Times New Roman" w:hint="eastAsia"/>
          <w:szCs w:val="21"/>
        </w:rPr>
        <w:t>功能</w:t>
      </w:r>
      <w:r w:rsidR="004B6C7F" w:rsidRPr="004B6C7F">
        <w:rPr>
          <w:rFonts w:ascii="Times New Roman" w:hAnsi="Times New Roman" w:hint="eastAsia"/>
          <w:szCs w:val="21"/>
        </w:rPr>
        <w:t>模块</w:t>
      </w:r>
      <w:r w:rsidR="00E24D14">
        <w:rPr>
          <w:rFonts w:ascii="Times New Roman" w:hAnsi="Times New Roman" w:hint="eastAsia"/>
          <w:szCs w:val="21"/>
        </w:rPr>
        <w:t>划分</w:t>
      </w:r>
      <w:r w:rsidR="004B6C7F" w:rsidRPr="004B6C7F">
        <w:rPr>
          <w:rFonts w:ascii="Times New Roman" w:hAnsi="Times New Roman" w:hint="eastAsia"/>
          <w:szCs w:val="21"/>
        </w:rPr>
        <w:t>如图</w:t>
      </w:r>
      <w:r w:rsidR="004B6C7F" w:rsidRPr="004B6C7F">
        <w:rPr>
          <w:rFonts w:ascii="Times New Roman" w:hAnsi="Times New Roman" w:hint="eastAsia"/>
          <w:szCs w:val="21"/>
        </w:rPr>
        <w:t>3-1</w:t>
      </w:r>
      <w:r w:rsidR="004B6C7F" w:rsidRPr="004B6C7F">
        <w:rPr>
          <w:rFonts w:ascii="Times New Roman" w:hAnsi="Times New Roman" w:hint="eastAsia"/>
          <w:szCs w:val="21"/>
        </w:rPr>
        <w:t>所示。</w:t>
      </w:r>
    </w:p>
    <w:p w14:paraId="0CACCB36" w14:textId="77777777" w:rsidR="004B6C7F" w:rsidRPr="004B6C7F" w:rsidRDefault="00970592" w:rsidP="004B6C7F">
      <w:pPr>
        <w:spacing w:line="300" w:lineRule="auto"/>
      </w:pPr>
      <w:r>
        <w:rPr>
          <w:noProof/>
        </w:rPr>
        <w:lastRenderedPageBreak/>
        <w:pict w14:anchorId="1EDD58B4">
          <v:shape id="对象 2" o:spid="_x0000_i1025" type="#_x0000_t75" alt="" style="width:414.8pt;height:137pt;mso-width-percent:0;mso-height-percent:0;mso-position-horizontal-relative:page;mso-position-vertical-relative:page;mso-width-percent:0;mso-height-percent:0">
            <v:imagedata r:id="rId11" o:title=""/>
            <o:lock v:ext="edit" aspectratio="f"/>
          </v:shape>
        </w:pict>
      </w:r>
    </w:p>
    <w:p w14:paraId="5BFC9F4C" w14:textId="77777777" w:rsidR="004B6C7F" w:rsidRPr="004B6C7F" w:rsidRDefault="004B6C7F" w:rsidP="004B6C7F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 w:hint="eastAsia"/>
          <w:sz w:val="18"/>
          <w:szCs w:val="18"/>
        </w:rPr>
        <w:t>图</w:t>
      </w:r>
      <w:r w:rsidRPr="004B6C7F">
        <w:rPr>
          <w:rFonts w:ascii="Times New Roman" w:hAnsi="Times New Roman" w:hint="eastAsia"/>
          <w:sz w:val="18"/>
          <w:szCs w:val="18"/>
        </w:rPr>
        <w:t xml:space="preserve">3-1 </w:t>
      </w:r>
      <w:r w:rsidRPr="004B6C7F">
        <w:rPr>
          <w:rFonts w:ascii="Times New Roman" w:hAnsi="Times New Roman" w:hint="eastAsia"/>
          <w:sz w:val="18"/>
          <w:szCs w:val="18"/>
        </w:rPr>
        <w:t>系统功能结构图</w:t>
      </w:r>
    </w:p>
    <w:p w14:paraId="057807CC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50" w:name="_Toc11160"/>
      <w:bookmarkStart w:id="151" w:name="_Toc12843"/>
      <w:bookmarkStart w:id="152" w:name="_Toc7302"/>
      <w:bookmarkStart w:id="153" w:name="_Toc25171_WPSOffice_Level2"/>
      <w:bookmarkStart w:id="154" w:name="_Toc28658"/>
      <w:bookmarkStart w:id="155" w:name="_Toc14254_WPSOffice_Level2"/>
      <w:bookmarkStart w:id="156" w:name="_Toc8938"/>
      <w:bookmarkStart w:id="157" w:name="_Toc29669"/>
      <w:bookmarkStart w:id="158" w:name="_Toc32616"/>
      <w:bookmarkStart w:id="159" w:name="_Toc23693"/>
      <w:bookmarkStart w:id="160" w:name="_Toc7425"/>
      <w:bookmarkStart w:id="161" w:name="_Toc17586_WPSOffice_Level2"/>
      <w:bookmarkStart w:id="162" w:name="_Toc516144859"/>
      <w:bookmarkStart w:id="163" w:name="_Toc105950296"/>
      <w:r w:rsidRPr="004B6C7F">
        <w:rPr>
          <w:rFonts w:ascii="黑体" w:eastAsia="黑体" w:hAnsi="黑体" w:cs="黑体" w:hint="eastAsia"/>
          <w:szCs w:val="21"/>
        </w:rPr>
        <w:t>3.2 系统功能流程设计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8CFC0C6" w14:textId="77777777" w:rsidR="001D5FDA" w:rsidRPr="004B6C7F" w:rsidRDefault="001D5FDA" w:rsidP="001D5FDA">
      <w:pPr>
        <w:spacing w:line="300" w:lineRule="auto"/>
        <w:outlineLvl w:val="2"/>
      </w:pPr>
      <w:bookmarkStart w:id="164" w:name="_Toc22497"/>
      <w:bookmarkStart w:id="165" w:name="_Toc3808"/>
      <w:bookmarkStart w:id="166" w:name="_Toc29097"/>
      <w:bookmarkStart w:id="167" w:name="_Toc28997"/>
      <w:bookmarkStart w:id="168" w:name="_Toc20797_WPSOffice_Level3"/>
      <w:bookmarkStart w:id="169" w:name="_Toc914"/>
      <w:bookmarkStart w:id="170" w:name="_Toc20130_WPSOffice_Level3"/>
      <w:bookmarkStart w:id="171" w:name="_Toc27721"/>
      <w:bookmarkStart w:id="172" w:name="_Toc22726"/>
      <w:bookmarkStart w:id="173" w:name="_Toc17586_WPSOffice_Level3"/>
      <w:bookmarkStart w:id="174" w:name="_Toc516144860"/>
      <w:bookmarkStart w:id="175" w:name="_Toc105950297"/>
      <w:r w:rsidRPr="004B6C7F">
        <w:rPr>
          <w:rFonts w:ascii="Times New Roman" w:hAnsi="Times New Roman"/>
        </w:rPr>
        <w:t xml:space="preserve">3.2.1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293B93">
        <w:rPr>
          <w:rFonts w:hint="eastAsia"/>
          <w:color w:val="000000"/>
        </w:rPr>
        <w:t>功能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0523577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jc w:val="left"/>
        <w:rPr>
          <w:rFonts w:ascii="Times New Roman" w:eastAsia="Consolas" w:hAnsi="Times New Roman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/>
          <w:color w:val="FF0000"/>
        </w:rPr>
        <w:t>（工作内容为：结合业务管理对该功能的处理流程进行</w:t>
      </w:r>
      <w:r w:rsidR="009B5AA2">
        <w:rPr>
          <w:rFonts w:hint="eastAsia"/>
          <w:color w:val="FF0000"/>
        </w:rPr>
        <w:t>设计</w:t>
      </w:r>
      <w:r>
        <w:rPr>
          <w:rFonts w:hint="eastAsia"/>
          <w:color w:val="FF0000"/>
        </w:rPr>
        <w:t>。）</w:t>
      </w:r>
      <w:r w:rsidRPr="009B5AA2">
        <w:rPr>
          <w:rFonts w:hint="eastAsia"/>
          <w:b/>
          <w:color w:val="FF0000"/>
          <w:sz w:val="24"/>
          <w:em w:val="dot"/>
        </w:rPr>
        <w:t>报告中的正文须对所设计的业务流程进行详细的文字描述</w:t>
      </w:r>
      <w:r>
        <w:rPr>
          <w:rFonts w:hint="eastAsia"/>
          <w:color w:val="FF0000"/>
        </w:rPr>
        <w:t>，并指出</w:t>
      </w:r>
      <w:r w:rsidRPr="00523F2C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流程如图</w:t>
      </w:r>
      <w:r w:rsidRPr="004B6C7F">
        <w:rPr>
          <w:rFonts w:ascii="Times New Roman" w:eastAsia="Consolas" w:hAnsi="Times New Roman" w:hint="eastAsia"/>
          <w:color w:val="000000"/>
          <w:kern w:val="0"/>
          <w:szCs w:val="21"/>
          <w:shd w:val="clear" w:color="auto" w:fill="FFFFFE"/>
          <w:lang w:bidi="ar"/>
        </w:rPr>
        <w:t>3-2</w:t>
      </w:r>
      <w:r w:rsidRPr="004B6C7F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所示。</w:t>
      </w:r>
    </w:p>
    <w:p w14:paraId="37DEC9B8" w14:textId="77777777" w:rsidR="001D5FDA" w:rsidRPr="00F833C5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eastAsia="Consolas" w:hAnsi="Times New Roman"/>
          <w:color w:val="FF0000"/>
          <w:kern w:val="0"/>
          <w:szCs w:val="21"/>
          <w:shd w:val="clear" w:color="auto" w:fill="FFFFFE"/>
          <w:lang w:bidi="ar"/>
        </w:rPr>
      </w:pPr>
      <w:r w:rsidRPr="00F833C5">
        <w:rPr>
          <w:rFonts w:ascii="宋体" w:hAnsi="宋体" w:hint="eastAsia"/>
          <w:color w:val="FF0000"/>
          <w:kern w:val="0"/>
          <w:szCs w:val="21"/>
          <w:shd w:val="clear" w:color="auto" w:fill="FFFFFE"/>
          <w:lang w:bidi="ar"/>
        </w:rPr>
        <w:t>画标准流程图</w:t>
      </w:r>
    </w:p>
    <w:p w14:paraId="78ED63BE" w14:textId="77777777" w:rsidR="001D5FDA" w:rsidRPr="004B6C7F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3-2 </w:t>
      </w:r>
      <w:r>
        <w:rPr>
          <w:rFonts w:ascii="Times New Roman" w:hAnsi="Times New Roman" w:hint="eastAsia"/>
          <w:color w:val="000000"/>
          <w:sz w:val="18"/>
          <w:szCs w:val="18"/>
        </w:rPr>
        <w:t>XX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流程图</w:t>
      </w:r>
    </w:p>
    <w:p w14:paraId="4618704D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176" w:name="_Toc29167"/>
      <w:bookmarkStart w:id="177" w:name="_Toc16402"/>
      <w:bookmarkStart w:id="178" w:name="_Toc21523"/>
      <w:bookmarkStart w:id="179" w:name="_Toc30103"/>
      <w:bookmarkStart w:id="180" w:name="_Toc21097_WPSOffice_Level3"/>
      <w:bookmarkStart w:id="181" w:name="_Toc8097"/>
      <w:bookmarkStart w:id="182" w:name="_Toc25171_WPSOffice_Level3"/>
      <w:bookmarkStart w:id="183" w:name="_Toc22122"/>
      <w:bookmarkStart w:id="184" w:name="_Toc4139"/>
      <w:bookmarkStart w:id="185" w:name="_Toc31887_WPSOffice_Level3"/>
      <w:bookmarkStart w:id="186" w:name="_Toc516144861"/>
      <w:bookmarkStart w:id="187" w:name="_Toc105950298"/>
      <w:r w:rsidRPr="004B6C7F">
        <w:rPr>
          <w:rFonts w:ascii="Times New Roman" w:hAnsi="Times New Roman"/>
        </w:rPr>
        <w:t>3.2.</w:t>
      </w:r>
      <w:r w:rsidRPr="004B6C7F"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3299129D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356BE64E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88" w:name="_Toc20797_WPSOffice_Level2"/>
      <w:bookmarkStart w:id="189" w:name="_Toc3845_WPSOffice_Level2"/>
      <w:bookmarkStart w:id="190" w:name="_Toc20164"/>
      <w:bookmarkStart w:id="191" w:name="_Toc5642"/>
      <w:bookmarkStart w:id="192" w:name="_Toc13747"/>
      <w:bookmarkStart w:id="193" w:name="_Toc22044"/>
      <w:bookmarkStart w:id="194" w:name="_Toc25171"/>
      <w:bookmarkStart w:id="195" w:name="_Toc24114"/>
      <w:bookmarkStart w:id="196" w:name="_Toc22522"/>
      <w:bookmarkStart w:id="197" w:name="_Toc20783"/>
      <w:bookmarkStart w:id="198" w:name="_Toc7851"/>
      <w:bookmarkStart w:id="199" w:name="_Toc31887_WPSOffice_Level2"/>
      <w:bookmarkStart w:id="200" w:name="_Toc516144872"/>
      <w:bookmarkStart w:id="201" w:name="_Toc105950299"/>
      <w:r w:rsidRPr="004B6C7F">
        <w:rPr>
          <w:rFonts w:ascii="黑体" w:eastAsia="黑体" w:hAnsi="黑体" w:cs="黑体" w:hint="eastAsia"/>
          <w:szCs w:val="21"/>
        </w:rPr>
        <w:t>3.3 数据库设计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14:paraId="076F0CF1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4A501B6B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2" w:name="_Toc918"/>
      <w:bookmarkStart w:id="203" w:name="_Toc6247_WPSOffice_Level3"/>
      <w:bookmarkStart w:id="204" w:name="_Toc25648"/>
      <w:bookmarkStart w:id="205" w:name="_Toc10362"/>
      <w:bookmarkStart w:id="206" w:name="_Toc25771"/>
      <w:bookmarkStart w:id="207" w:name="_Toc21494"/>
      <w:bookmarkStart w:id="208" w:name="_Toc427"/>
      <w:bookmarkStart w:id="209" w:name="_Toc30371_WPSOffice_Level3"/>
      <w:bookmarkStart w:id="210" w:name="_Toc10957"/>
      <w:bookmarkStart w:id="211" w:name="_Toc6053"/>
      <w:bookmarkStart w:id="212" w:name="_Toc16355"/>
      <w:bookmarkStart w:id="213" w:name="_Toc23276_WPSOffice_Level3"/>
      <w:bookmarkStart w:id="214" w:name="_Toc516144873"/>
      <w:bookmarkStart w:id="215" w:name="_Toc105950300"/>
      <w:r w:rsidRPr="004B6C7F">
        <w:rPr>
          <w:rFonts w:ascii="Times New Roman" w:hAnsi="Times New Roman" w:hint="eastAsia"/>
          <w:szCs w:val="21"/>
        </w:rPr>
        <w:t>3.3.1</w:t>
      </w:r>
      <w:r w:rsidRPr="004B6C7F">
        <w:rPr>
          <w:rFonts w:ascii="Times New Roman" w:hAnsi="Times New Roman" w:hint="eastAsia"/>
          <w:szCs w:val="21"/>
        </w:rPr>
        <w:t>概念</w:t>
      </w:r>
      <w:r>
        <w:rPr>
          <w:rFonts w:ascii="Times New Roman" w:hAnsi="Times New Roman" w:hint="eastAsia"/>
          <w:szCs w:val="21"/>
        </w:rPr>
        <w:t>结构</w:t>
      </w:r>
      <w:r w:rsidRPr="004B6C7F">
        <w:rPr>
          <w:rFonts w:ascii="Times New Roman" w:hAnsi="Times New Roman" w:hint="eastAsia"/>
          <w:szCs w:val="21"/>
        </w:rPr>
        <w:t>设计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7E38B59A" w14:textId="77777777" w:rsidR="001D5FDA" w:rsidRPr="00B0682B" w:rsidRDefault="001D5FDA" w:rsidP="001D5FDA">
      <w:pPr>
        <w:widowControl/>
        <w:spacing w:line="300" w:lineRule="auto"/>
        <w:ind w:firstLineChars="200" w:firstLine="420"/>
        <w:jc w:val="left"/>
        <w:rPr>
          <w:color w:val="FF0000"/>
          <w:szCs w:val="26"/>
        </w:rPr>
      </w:pPr>
      <w:r w:rsidRPr="00B0682B">
        <w:rPr>
          <w:rFonts w:hint="eastAsia"/>
          <w:color w:val="FF0000"/>
          <w:szCs w:val="26"/>
        </w:rPr>
        <w:t>（进行数据的概念模型设计，画实体属性图和系统</w:t>
      </w:r>
      <w:r w:rsidRPr="00B0682B">
        <w:rPr>
          <w:rFonts w:ascii="Times New Roman" w:hAnsi="Times New Roman"/>
          <w:color w:val="FF0000"/>
          <w:szCs w:val="26"/>
        </w:rPr>
        <w:t>ER</w:t>
      </w:r>
      <w:r w:rsidRPr="00B0682B">
        <w:rPr>
          <w:rFonts w:hint="eastAsia"/>
          <w:color w:val="FF0000"/>
          <w:szCs w:val="26"/>
        </w:rPr>
        <w:t>图</w:t>
      </w:r>
      <w:r>
        <w:rPr>
          <w:rFonts w:ascii="宋体" w:hAnsi="宋体" w:hint="eastAsia"/>
          <w:color w:val="FF0000"/>
          <w:szCs w:val="21"/>
        </w:rPr>
        <w:t>等</w:t>
      </w:r>
      <w:r w:rsidRPr="00B0682B">
        <w:rPr>
          <w:rFonts w:hint="eastAsia"/>
          <w:color w:val="FF0000"/>
          <w:szCs w:val="26"/>
        </w:rPr>
        <w:t>）</w:t>
      </w:r>
    </w:p>
    <w:p w14:paraId="609BDE10" w14:textId="77777777" w:rsidR="001D5FDA" w:rsidRPr="00986AD0" w:rsidRDefault="001D5FDA" w:rsidP="001D5FDA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信息</w:t>
      </w:r>
    </w:p>
    <w:p w14:paraId="56A2F53C" w14:textId="77777777" w:rsidR="001D5FDA" w:rsidRPr="00986AD0" w:rsidRDefault="001D5FDA" w:rsidP="001D5FDA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>对每个实体所表示的客观事物及结构进行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详细文字</w:t>
      </w:r>
      <w:r w:rsidRPr="004F7BFD">
        <w:rPr>
          <w:rFonts w:ascii="Times New Roman" w:hAnsi="Times New Roman" w:hint="eastAsia"/>
          <w:color w:val="FF0000"/>
        </w:rPr>
        <w:t>描述</w:t>
      </w:r>
      <w:r w:rsidRPr="00705E3F">
        <w:rPr>
          <w:rFonts w:ascii="Times New Roman" w:hAnsi="Times New Roman" w:hint="eastAsia"/>
          <w:color w:val="FF0000"/>
        </w:rPr>
        <w:t>。</w:t>
      </w:r>
      <w:r>
        <w:rPr>
          <w:rFonts w:ascii="Times New Roman" w:hAnsi="Times New Roman" w:hint="eastAsia"/>
          <w:color w:val="FF0000"/>
        </w:rPr>
        <w:t>并指出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实体如图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 xml:space="preserve">-X </w:t>
      </w:r>
      <w:r w:rsidRPr="00986AD0">
        <w:rPr>
          <w:rFonts w:ascii="Times New Roman" w:hAnsi="Times New Roman"/>
        </w:rPr>
        <w:t>所示。</w:t>
      </w:r>
    </w:p>
    <w:p w14:paraId="44A6EE71" w14:textId="77777777" w:rsidR="001D5FDA" w:rsidRPr="00F833C5" w:rsidRDefault="001D5FDA" w:rsidP="001D5FDA">
      <w:pPr>
        <w:spacing w:line="300" w:lineRule="auto"/>
        <w:jc w:val="center"/>
        <w:rPr>
          <w:rFonts w:ascii="Times New Roman" w:hAnsi="Times New Roman"/>
          <w:color w:val="FF0000"/>
        </w:rPr>
      </w:pPr>
      <w:r w:rsidRPr="00F833C5">
        <w:rPr>
          <w:rFonts w:ascii="Times New Roman" w:hAnsi="Times New Roman" w:hint="eastAsia"/>
          <w:color w:val="FF0000"/>
        </w:rPr>
        <w:t>单独画出实体</w:t>
      </w:r>
    </w:p>
    <w:p w14:paraId="53163141" w14:textId="77777777" w:rsidR="001D5FDA" w:rsidRPr="00986AD0" w:rsidRDefault="001D5FDA" w:rsidP="001D5FDA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-X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 w:rsidRPr="00564ADC">
        <w:rPr>
          <w:rFonts w:ascii="Times New Roman" w:hAnsi="Times New Roman" w:hint="eastAsia"/>
          <w:sz w:val="18"/>
          <w:szCs w:val="18"/>
        </w:rPr>
        <w:t>XX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156C5A0A" w14:textId="77777777" w:rsidR="001D5FDA" w:rsidRDefault="001D5FDA" w:rsidP="001D5FDA">
      <w:pPr>
        <w:widowControl/>
        <w:spacing w:line="300" w:lineRule="auto"/>
        <w:ind w:firstLineChars="100" w:firstLine="210"/>
        <w:jc w:val="left"/>
        <w:rPr>
          <w:rFonts w:ascii="黑体" w:eastAsia="黑体" w:hAnsi="黑体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78C6F9C9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（对系统实体之间存在的联系进行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文字说明</w:t>
      </w:r>
      <w:r>
        <w:rPr>
          <w:rFonts w:ascii="Times New Roman" w:hAnsi="Times New Roman" w:hint="eastAsia"/>
          <w:color w:val="FF0000"/>
        </w:rPr>
        <w:t>，并</w:t>
      </w:r>
      <w:r w:rsidRPr="00F37DB6">
        <w:rPr>
          <w:rFonts w:ascii="Times New Roman" w:hAnsi="Times New Roman" w:hint="eastAsia"/>
          <w:color w:val="FF0000"/>
        </w:rPr>
        <w:t>给出总体</w:t>
      </w:r>
      <w:r w:rsidRPr="00F37DB6">
        <w:rPr>
          <w:rFonts w:ascii="Times New Roman" w:hAnsi="Times New Roman" w:hint="eastAsia"/>
          <w:color w:val="FF0000"/>
        </w:rPr>
        <w:t>ER</w:t>
      </w:r>
      <w:r w:rsidRPr="00F37DB6">
        <w:rPr>
          <w:rFonts w:ascii="Times New Roman" w:hAnsi="Times New Roman" w:hint="eastAsia"/>
          <w:color w:val="FF0000"/>
        </w:rPr>
        <w:t>图</w:t>
      </w:r>
      <w:r>
        <w:rPr>
          <w:rFonts w:ascii="Times New Roman" w:hAnsi="Times New Roman" w:hint="eastAsia"/>
          <w:color w:val="FF0000"/>
        </w:rPr>
        <w:t>，总体</w:t>
      </w:r>
      <w:r>
        <w:rPr>
          <w:rFonts w:ascii="Times New Roman" w:hAnsi="Times New Roman" w:hint="eastAsia"/>
          <w:color w:val="FF0000"/>
        </w:rPr>
        <w:t>ER</w:t>
      </w:r>
      <w:r>
        <w:rPr>
          <w:rFonts w:ascii="Times New Roman" w:hAnsi="Times New Roman" w:hint="eastAsia"/>
          <w:color w:val="FF0000"/>
        </w:rPr>
        <w:t>图中各实体的属性可省略不画。）</w:t>
      </w:r>
    </w:p>
    <w:p w14:paraId="04699127" w14:textId="77777777" w:rsidR="001D5FDA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60F245D4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496DCCDA" w14:textId="77777777" w:rsidR="001D5FDA" w:rsidRDefault="001D5FDA" w:rsidP="001D5FDA">
      <w:pPr>
        <w:spacing w:line="300" w:lineRule="auto"/>
        <w:outlineLvl w:val="2"/>
        <w:rPr>
          <w:rFonts w:ascii="Times New Roman" w:hAnsi="Times New Roman"/>
        </w:rPr>
      </w:pPr>
      <w:bookmarkStart w:id="216" w:name="_Toc18843"/>
      <w:bookmarkStart w:id="217" w:name="_Toc32328"/>
      <w:bookmarkStart w:id="218" w:name="_Toc16453_WPSOffice_Level3"/>
      <w:bookmarkStart w:id="219" w:name="_Toc8978"/>
      <w:bookmarkStart w:id="220" w:name="_Toc1085"/>
      <w:bookmarkStart w:id="221" w:name="_Toc28013"/>
      <w:bookmarkStart w:id="222" w:name="_Toc16227"/>
      <w:bookmarkStart w:id="223" w:name="_Toc20778"/>
      <w:bookmarkStart w:id="224" w:name="_Toc112"/>
      <w:bookmarkStart w:id="225" w:name="_Toc13635_WPSOffice_Level3"/>
      <w:bookmarkStart w:id="226" w:name="_Toc21042"/>
      <w:bookmarkStart w:id="227" w:name="_Toc21972_WPSOffice_Level3"/>
      <w:bookmarkStart w:id="228" w:name="_Toc516144874"/>
      <w:bookmarkStart w:id="229" w:name="_Toc105950301"/>
      <w:r w:rsidRPr="004B6C7F">
        <w:rPr>
          <w:rFonts w:ascii="Times New Roman" w:hAnsi="Times New Roman"/>
        </w:rPr>
        <w:t>3.3.2</w:t>
      </w:r>
      <w:r w:rsidRPr="004B6C7F">
        <w:rPr>
          <w:rFonts w:ascii="Times New Roman" w:hAnsi="Times New Roman"/>
        </w:rPr>
        <w:t>逻辑</w:t>
      </w:r>
      <w:r>
        <w:rPr>
          <w:rFonts w:ascii="Times New Roman" w:hAnsi="Times New Roman" w:hint="eastAsia"/>
        </w:rPr>
        <w:t>结构</w:t>
      </w:r>
      <w:r w:rsidRPr="004B6C7F">
        <w:rPr>
          <w:rFonts w:ascii="Times New Roman" w:hAnsi="Times New Roman"/>
        </w:rPr>
        <w:t>设计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58A42F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 w:rsidRPr="004B6C7F">
        <w:rPr>
          <w:rFonts w:ascii="Times New Roman" w:hAnsi="Times New Roman"/>
        </w:rPr>
        <w:t>1</w:t>
      </w:r>
      <w:r w:rsidRPr="004B6C7F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关系模式名</w:t>
      </w: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XX</w:t>
      </w:r>
      <w:r w:rsidRPr="004B6C7F">
        <w:rPr>
          <w:rFonts w:ascii="Times New Roman" w:hAnsi="Times New Roman"/>
        </w:rPr>
        <w:t>表）</w:t>
      </w:r>
    </w:p>
    <w:p w14:paraId="279F6283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 w:rsidRPr="00325C0B">
        <w:rPr>
          <w:rFonts w:ascii="宋体" w:hAnsi="宋体" w:cs="宋体" w:hint="eastAsia"/>
          <w:color w:val="FF0000"/>
        </w:rPr>
        <w:t>（</w:t>
      </w:r>
      <w:r w:rsidRPr="0013082E">
        <w:rPr>
          <w:rFonts w:ascii="宋体" w:hAnsi="宋体" w:cs="宋体" w:hint="eastAsia"/>
          <w:b/>
          <w:color w:val="FF0000"/>
          <w:sz w:val="24"/>
          <w:em w:val="dot"/>
        </w:rPr>
        <w:t>用文字不是用SQL语句</w:t>
      </w:r>
      <w:r w:rsidRPr="00325C0B">
        <w:rPr>
          <w:rFonts w:ascii="宋体" w:hAnsi="宋体" w:cs="宋体" w:hint="eastAsia"/>
          <w:color w:val="FF0000"/>
        </w:rPr>
        <w:t>对该关系模式结构、</w:t>
      </w:r>
      <w:r w:rsidRPr="00325C0B">
        <w:rPr>
          <w:color w:val="FF0000"/>
        </w:rPr>
        <w:t>数据完整性</w:t>
      </w:r>
      <w:r w:rsidRPr="00325C0B">
        <w:rPr>
          <w:rFonts w:hint="eastAsia"/>
          <w:color w:val="FF0000"/>
        </w:rPr>
        <w:t>约束等</w:t>
      </w:r>
      <w:r w:rsidRPr="00325C0B">
        <w:rPr>
          <w:rFonts w:ascii="宋体" w:hAnsi="宋体" w:cs="宋体" w:hint="eastAsia"/>
          <w:color w:val="FF0000"/>
        </w:rPr>
        <w:t>进行描述。）</w:t>
      </w:r>
      <w:r w:rsidRPr="00D14535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</w:rPr>
        <w:t>表如表</w:t>
      </w:r>
      <w:r w:rsidRPr="004B6C7F">
        <w:rPr>
          <w:rFonts w:ascii="Times New Roman" w:hAnsi="Times New Roman"/>
        </w:rPr>
        <w:t>3-1</w:t>
      </w:r>
      <w:r w:rsidRPr="004B6C7F">
        <w:rPr>
          <w:rFonts w:ascii="宋体" w:hAnsi="宋体" w:cs="宋体" w:hint="eastAsia"/>
        </w:rPr>
        <w:t>所示。</w:t>
      </w:r>
    </w:p>
    <w:p w14:paraId="2893015A" w14:textId="77777777" w:rsidR="0013082E" w:rsidRDefault="0013082E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</w:p>
    <w:p w14:paraId="2AA7914B" w14:textId="77777777" w:rsidR="001D5FDA" w:rsidRPr="004B6C7F" w:rsidRDefault="001D5FDA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 xml:space="preserve">3-1 </w:t>
      </w:r>
      <w:r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ascii="Times New Roman" w:hAnsi="Times New Roman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229"/>
        <w:gridCol w:w="790"/>
        <w:gridCol w:w="804"/>
        <w:gridCol w:w="1665"/>
      </w:tblGrid>
      <w:tr w:rsidR="001D5FDA" w:rsidRPr="004B6C7F" w14:paraId="5234DA09" w14:textId="77777777" w:rsidTr="007220DA">
        <w:trPr>
          <w:jc w:val="center"/>
        </w:trPr>
        <w:tc>
          <w:tcPr>
            <w:tcW w:w="1416" w:type="dxa"/>
          </w:tcPr>
          <w:p w14:paraId="797DBB8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29" w:type="dxa"/>
          </w:tcPr>
          <w:p w14:paraId="6790A0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90" w:type="dxa"/>
          </w:tcPr>
          <w:p w14:paraId="3266989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04" w:type="dxa"/>
          </w:tcPr>
          <w:p w14:paraId="24F988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665" w:type="dxa"/>
          </w:tcPr>
          <w:p w14:paraId="1406569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1D5FDA" w:rsidRPr="004B6C7F" w14:paraId="4895B65D" w14:textId="77777777" w:rsidTr="007220DA">
        <w:trPr>
          <w:jc w:val="center"/>
        </w:trPr>
        <w:tc>
          <w:tcPr>
            <w:tcW w:w="1416" w:type="dxa"/>
          </w:tcPr>
          <w:p w14:paraId="509D7CC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29" w:type="dxa"/>
          </w:tcPr>
          <w:p w14:paraId="44C90B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790" w:type="dxa"/>
          </w:tcPr>
          <w:p w14:paraId="6FDD514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804" w:type="dxa"/>
          </w:tcPr>
          <w:p w14:paraId="1885153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1665" w:type="dxa"/>
          </w:tcPr>
          <w:p w14:paraId="448BF72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1D5FDA" w:rsidRPr="004B6C7F" w14:paraId="156124A8" w14:textId="77777777" w:rsidTr="007220DA">
        <w:trPr>
          <w:jc w:val="center"/>
        </w:trPr>
        <w:tc>
          <w:tcPr>
            <w:tcW w:w="1416" w:type="dxa"/>
          </w:tcPr>
          <w:p w14:paraId="3281D8C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29" w:type="dxa"/>
          </w:tcPr>
          <w:p w14:paraId="3A669067" w14:textId="77777777" w:rsidR="001D5FDA" w:rsidRPr="004B6C7F" w:rsidRDefault="001D5FDA" w:rsidP="007220DA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0BBEA32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2B85B99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42D354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店铺名称</w:t>
            </w:r>
          </w:p>
        </w:tc>
      </w:tr>
      <w:tr w:rsidR="001D5FDA" w:rsidRPr="004B6C7F" w14:paraId="3A20328C" w14:textId="77777777" w:rsidTr="007220DA">
        <w:trPr>
          <w:jc w:val="center"/>
        </w:trPr>
        <w:tc>
          <w:tcPr>
            <w:tcW w:w="1416" w:type="dxa"/>
          </w:tcPr>
          <w:p w14:paraId="4AC8084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1229" w:type="dxa"/>
          </w:tcPr>
          <w:p w14:paraId="76F2CEC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5BF2B41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08F347C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7814341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店铺类型</w:t>
            </w:r>
          </w:p>
        </w:tc>
      </w:tr>
      <w:tr w:rsidR="001D5FDA" w:rsidRPr="004B6C7F" w14:paraId="4EB31F9C" w14:textId="77777777" w:rsidTr="007220DA">
        <w:trPr>
          <w:jc w:val="center"/>
        </w:trPr>
        <w:tc>
          <w:tcPr>
            <w:tcW w:w="1416" w:type="dxa"/>
          </w:tcPr>
          <w:p w14:paraId="0040020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logo</w:t>
            </w:r>
          </w:p>
        </w:tc>
        <w:tc>
          <w:tcPr>
            <w:tcW w:w="1229" w:type="dxa"/>
          </w:tcPr>
          <w:p w14:paraId="3299650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41C4E19C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390FE4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31BA2F3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店铺商标</w:t>
            </w:r>
          </w:p>
        </w:tc>
      </w:tr>
      <w:tr w:rsidR="001D5FDA" w:rsidRPr="004B6C7F" w14:paraId="726087A9" w14:textId="77777777" w:rsidTr="007220DA">
        <w:trPr>
          <w:jc w:val="center"/>
        </w:trPr>
        <w:tc>
          <w:tcPr>
            <w:tcW w:w="1416" w:type="dxa"/>
          </w:tcPr>
          <w:p w14:paraId="48D0857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star</w:t>
            </w:r>
          </w:p>
        </w:tc>
        <w:tc>
          <w:tcPr>
            <w:tcW w:w="1229" w:type="dxa"/>
          </w:tcPr>
          <w:p w14:paraId="029C8E8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4B15A82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18E03CA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D83BFC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星级</w:t>
            </w:r>
          </w:p>
        </w:tc>
      </w:tr>
      <w:tr w:rsidR="001D5FDA" w:rsidRPr="004B6C7F" w14:paraId="264FDFAE" w14:textId="77777777" w:rsidTr="007220DA">
        <w:trPr>
          <w:jc w:val="center"/>
        </w:trPr>
        <w:tc>
          <w:tcPr>
            <w:tcW w:w="1416" w:type="dxa"/>
          </w:tcPr>
          <w:p w14:paraId="7C4146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1229" w:type="dxa"/>
          </w:tcPr>
          <w:p w14:paraId="6F4A8E3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float</w:t>
            </w:r>
          </w:p>
        </w:tc>
        <w:tc>
          <w:tcPr>
            <w:tcW w:w="790" w:type="dxa"/>
          </w:tcPr>
          <w:p w14:paraId="1A3DF28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58CE65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96DD9F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人均</w:t>
            </w:r>
          </w:p>
        </w:tc>
      </w:tr>
      <w:tr w:rsidR="001D5FDA" w:rsidRPr="004B6C7F" w14:paraId="3757F57D" w14:textId="77777777" w:rsidTr="007220DA">
        <w:trPr>
          <w:jc w:val="center"/>
        </w:trPr>
        <w:tc>
          <w:tcPr>
            <w:tcW w:w="1416" w:type="dxa"/>
          </w:tcPr>
          <w:p w14:paraId="6144CED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1229" w:type="dxa"/>
          </w:tcPr>
          <w:p w14:paraId="27C08DB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1086285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9B84A0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0DFCD3D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地址</w:t>
            </w:r>
          </w:p>
        </w:tc>
      </w:tr>
      <w:tr w:rsidR="001D5FDA" w:rsidRPr="004B6C7F" w14:paraId="40E134AE" w14:textId="77777777" w:rsidTr="007220DA">
        <w:trPr>
          <w:jc w:val="center"/>
        </w:trPr>
        <w:tc>
          <w:tcPr>
            <w:tcW w:w="1416" w:type="dxa"/>
          </w:tcPr>
          <w:p w14:paraId="4471851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1229" w:type="dxa"/>
          </w:tcPr>
          <w:p w14:paraId="520BA48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3B40C2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4D436C6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EA3117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电话</w:t>
            </w:r>
          </w:p>
        </w:tc>
      </w:tr>
      <w:tr w:rsidR="001D5FDA" w:rsidRPr="004B6C7F" w14:paraId="1EF5586A" w14:textId="77777777" w:rsidTr="007220DA">
        <w:trPr>
          <w:jc w:val="center"/>
        </w:trPr>
        <w:tc>
          <w:tcPr>
            <w:tcW w:w="1416" w:type="dxa"/>
          </w:tcPr>
          <w:p w14:paraId="1AAED12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others</w:t>
            </w:r>
          </w:p>
        </w:tc>
        <w:tc>
          <w:tcPr>
            <w:tcW w:w="1229" w:type="dxa"/>
          </w:tcPr>
          <w:p w14:paraId="3F99914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text</w:t>
            </w:r>
          </w:p>
        </w:tc>
        <w:tc>
          <w:tcPr>
            <w:tcW w:w="790" w:type="dxa"/>
          </w:tcPr>
          <w:p w14:paraId="0166B2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BECC90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5EA0CA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用于存放扩展字段</w:t>
            </w:r>
          </w:p>
        </w:tc>
      </w:tr>
    </w:tbl>
    <w:p w14:paraId="454D8EE2" w14:textId="77777777" w:rsidR="001D5FDA" w:rsidRDefault="001D5FDA" w:rsidP="001D5FDA">
      <w:pPr>
        <w:spacing w:line="300" w:lineRule="auto"/>
        <w:jc w:val="center"/>
        <w:rPr>
          <w:rFonts w:cs="黑体"/>
          <w:bCs/>
        </w:rPr>
      </w:pPr>
      <w:bookmarkStart w:id="230" w:name="_Toc31435"/>
      <w:bookmarkStart w:id="231" w:name="_Toc11750_WPSOffice_Level1"/>
      <w:bookmarkStart w:id="232" w:name="_Toc27674"/>
      <w:bookmarkStart w:id="233" w:name="_Toc7818"/>
      <w:bookmarkStart w:id="234" w:name="_Toc15796"/>
      <w:bookmarkStart w:id="235" w:name="_Toc27299"/>
      <w:bookmarkStart w:id="236" w:name="_Toc3956"/>
      <w:bookmarkStart w:id="237" w:name="_Toc18204"/>
      <w:bookmarkStart w:id="238" w:name="_Toc4156"/>
      <w:bookmarkStart w:id="239" w:name="_Toc9402_WPSOffice_Level1"/>
      <w:bookmarkStart w:id="240" w:name="_Toc1866"/>
      <w:bookmarkStart w:id="241" w:name="_Toc30921_WPSOffice_Level1"/>
      <w:bookmarkStart w:id="242" w:name="_Toc516144893"/>
    </w:p>
    <w:p w14:paraId="4B6F4CAB" w14:textId="77777777" w:rsidR="001D5FDA" w:rsidRDefault="001D5FDA" w:rsidP="001D5FDA">
      <w:pPr>
        <w:spacing w:line="300" w:lineRule="auto"/>
        <w:ind w:firstLineChars="100" w:firstLine="210"/>
        <w:rPr>
          <w:rFonts w:ascii="黑体" w:eastAsia="黑体" w:hAnsi="黑体"/>
          <w:szCs w:val="21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07DD0A6D" w14:textId="77777777" w:rsidR="001D5FDA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43" w:name="_Toc105950302"/>
      <w:r w:rsidRPr="001A793A">
        <w:rPr>
          <w:rStyle w:val="1Char"/>
          <w:rFonts w:ascii="黑体" w:hAnsi="黑体"/>
          <w:b w:val="0"/>
          <w:kern w:val="44"/>
          <w:szCs w:val="28"/>
          <w:lang w:val="en-US"/>
        </w:rPr>
        <w:t>4系统详细设计</w:t>
      </w:r>
      <w:bookmarkEnd w:id="243"/>
    </w:p>
    <w:p w14:paraId="45E5A3F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44" w:name="_Toc105950303"/>
      <w:r>
        <w:rPr>
          <w:rFonts w:ascii="黑体" w:eastAsia="黑体" w:hAnsi="黑体" w:cs="黑体" w:hint="eastAsia"/>
          <w:szCs w:val="21"/>
        </w:rPr>
        <w:t>4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模块详细设计</w:t>
      </w:r>
      <w:bookmarkEnd w:id="244"/>
    </w:p>
    <w:p w14:paraId="15CFB5DD" w14:textId="77777777" w:rsidR="001D5FDA" w:rsidRPr="001A793A" w:rsidRDefault="001D5FDA" w:rsidP="001D5FDA">
      <w:pPr>
        <w:ind w:firstLineChars="200" w:firstLine="420"/>
      </w:pPr>
      <w:r>
        <w:rPr>
          <w:rFonts w:hint="eastAsia"/>
          <w:color w:val="FF0000"/>
        </w:rPr>
        <w:t>（结合具体的开发工具用</w:t>
      </w:r>
      <w:r w:rsidRPr="0013082E">
        <w:rPr>
          <w:rFonts w:hint="eastAsia"/>
          <w:b/>
          <w:color w:val="FF0000"/>
          <w:sz w:val="24"/>
          <w:em w:val="dot"/>
        </w:rPr>
        <w:t>文字阐述</w:t>
      </w:r>
      <w:r>
        <w:rPr>
          <w:rFonts w:hint="eastAsia"/>
          <w:color w:val="FF0000"/>
        </w:rPr>
        <w:t>该模块功能的</w:t>
      </w:r>
      <w:r w:rsidRPr="00A46A8E">
        <w:rPr>
          <w:color w:val="FF0000"/>
        </w:rPr>
        <w:t>主要技术实现</w:t>
      </w:r>
      <w:r>
        <w:rPr>
          <w:rFonts w:hint="eastAsia"/>
          <w:color w:val="FF0000"/>
        </w:rPr>
        <w:t>手段</w:t>
      </w:r>
      <w:r w:rsidRPr="00A46A8E">
        <w:rPr>
          <w:rFonts w:hint="eastAsia"/>
          <w:color w:val="FF0000"/>
        </w:rPr>
        <w:t>、</w:t>
      </w:r>
      <w:r w:rsidRPr="00A46A8E">
        <w:rPr>
          <w:color w:val="FF0000"/>
        </w:rPr>
        <w:t>特色设计</w:t>
      </w:r>
      <w:r>
        <w:rPr>
          <w:rFonts w:hint="eastAsia"/>
          <w:color w:val="FF0000"/>
        </w:rPr>
        <w:t>技巧</w:t>
      </w:r>
      <w:r w:rsidRPr="00A46A8E">
        <w:rPr>
          <w:color w:val="FF0000"/>
        </w:rPr>
        <w:t>等</w:t>
      </w:r>
      <w:r w:rsidRPr="00A46A8E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14:paraId="5C809A2D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45" w:name="_Toc105950304"/>
      <w:r>
        <w:rPr>
          <w:rStyle w:val="1Char"/>
          <w:rFonts w:ascii="黑体" w:hAnsi="黑体"/>
          <w:b w:val="0"/>
          <w:kern w:val="44"/>
          <w:szCs w:val="28"/>
          <w:lang w:val="en-US"/>
        </w:rPr>
        <w:t>5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系统实现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5"/>
    </w:p>
    <w:p w14:paraId="4CA7A7B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46" w:name="_Toc10121"/>
      <w:bookmarkStart w:id="247" w:name="_Toc20340"/>
      <w:bookmarkStart w:id="248" w:name="_Toc20476"/>
      <w:bookmarkStart w:id="249" w:name="_Toc8016"/>
      <w:bookmarkStart w:id="250" w:name="_Toc23972"/>
      <w:bookmarkStart w:id="251" w:name="_Toc2110_WPSOffice_Level2"/>
      <w:bookmarkStart w:id="252" w:name="_Toc9092_WPSOffice_Level2"/>
      <w:bookmarkStart w:id="253" w:name="_Toc7172"/>
      <w:bookmarkStart w:id="254" w:name="_Toc24188"/>
      <w:bookmarkStart w:id="255" w:name="_Toc3306"/>
      <w:bookmarkStart w:id="256" w:name="_Toc9416"/>
      <w:bookmarkStart w:id="257" w:name="_Toc17123_WPSOffice_Level2"/>
      <w:bookmarkStart w:id="258" w:name="_Toc516144894"/>
      <w:bookmarkStart w:id="259" w:name="_Toc105950305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56D9B227" w14:textId="77777777" w:rsidR="001D5FDA" w:rsidRPr="004B6C7F" w:rsidRDefault="001D5FDA" w:rsidP="001D5FDA">
      <w:pPr>
        <w:spacing w:line="300" w:lineRule="auto"/>
        <w:ind w:firstLineChars="200" w:firstLine="420"/>
      </w:pPr>
      <w:r>
        <w:rPr>
          <w:rFonts w:hint="eastAsia"/>
          <w:color w:val="FF0000"/>
        </w:rPr>
        <w:t>从用户使用者的角度</w:t>
      </w:r>
      <w:r w:rsidRPr="00990C23">
        <w:rPr>
          <w:rFonts w:hint="eastAsia"/>
          <w:color w:val="FF0000"/>
        </w:rPr>
        <w:t>对该模块所</w:t>
      </w:r>
      <w:r>
        <w:rPr>
          <w:rFonts w:hint="eastAsia"/>
          <w:color w:val="FF0000"/>
        </w:rPr>
        <w:t>呈现出</w:t>
      </w:r>
      <w:r w:rsidRPr="00990C23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界面实现成果</w:t>
      </w:r>
      <w:r w:rsidRPr="00990C23">
        <w:rPr>
          <w:rFonts w:hint="eastAsia"/>
          <w:color w:val="FF0000"/>
        </w:rPr>
        <w:t>进行</w:t>
      </w:r>
      <w:r w:rsidRPr="0013082E">
        <w:rPr>
          <w:rFonts w:hint="eastAsia"/>
          <w:b/>
          <w:color w:val="FF0000"/>
          <w:sz w:val="24"/>
          <w:em w:val="dot"/>
        </w:rPr>
        <w:t>详细文字描述</w:t>
      </w:r>
      <w:r w:rsidRPr="00705E3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并指出</w:t>
      </w:r>
      <w:r w:rsidRPr="00990C23"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实现界面</w:t>
      </w:r>
      <w:r>
        <w:rPr>
          <w:rFonts w:hint="eastAsia"/>
        </w:rPr>
        <w:t>如图</w:t>
      </w:r>
      <w:r w:rsidRPr="002744B4">
        <w:rPr>
          <w:rFonts w:ascii="Times New Roman" w:hAnsi="Times New Roman"/>
        </w:rPr>
        <w:t>4-1</w:t>
      </w:r>
      <w:r>
        <w:rPr>
          <w:rFonts w:hint="eastAsia"/>
        </w:rPr>
        <w:t>所示。</w:t>
      </w:r>
    </w:p>
    <w:p w14:paraId="7894757B" w14:textId="77777777" w:rsidR="001D5FDA" w:rsidRPr="004B6C7F" w:rsidRDefault="00110669" w:rsidP="001D5FDA">
      <w:pPr>
        <w:spacing w:line="300" w:lineRule="auto"/>
        <w:jc w:val="center"/>
      </w:pPr>
      <w:r w:rsidRPr="004B6C7F">
        <w:rPr>
          <w:noProof/>
        </w:rPr>
        <w:lastRenderedPageBreak/>
        <w:drawing>
          <wp:inline distT="0" distB="0" distL="0" distR="0" wp14:anchorId="2DC9FD51" wp14:editId="3907D721">
            <wp:extent cx="2076450" cy="3709035"/>
            <wp:effectExtent l="0" t="0" r="0" b="0"/>
            <wp:docPr id="4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E6D" w14:textId="77777777" w:rsidR="001D5FDA" w:rsidRPr="004B6C7F" w:rsidRDefault="001D5FDA" w:rsidP="001D5FDA">
      <w:pPr>
        <w:spacing w:line="300" w:lineRule="auto"/>
        <w:jc w:val="center"/>
      </w:pPr>
      <w:r w:rsidRPr="004B6C7F">
        <w:rPr>
          <w:rFonts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4</w:t>
      </w:r>
      <w:r w:rsidRPr="004B6C7F">
        <w:rPr>
          <w:rFonts w:ascii="Times New Roman" w:hAnsi="Times New Roman"/>
          <w:sz w:val="18"/>
          <w:szCs w:val="18"/>
        </w:rPr>
        <w:t>-1</w:t>
      </w:r>
      <w:r w:rsidRPr="004B6C7F">
        <w:rPr>
          <w:rFonts w:hint="eastAsia"/>
          <w:sz w:val="18"/>
          <w:szCs w:val="18"/>
        </w:rPr>
        <w:t xml:space="preserve"> </w:t>
      </w:r>
      <w:r w:rsidRPr="008D487A"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hint="eastAsia"/>
          <w:sz w:val="18"/>
          <w:szCs w:val="18"/>
        </w:rPr>
        <w:t>功能实现界面</w:t>
      </w:r>
    </w:p>
    <w:p w14:paraId="2F40E76C" w14:textId="77777777" w:rsidR="001D5FDA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XX</w:t>
      </w:r>
      <w:r>
        <w:rPr>
          <w:rFonts w:ascii="Times New Roman" w:hAnsi="Times New Roman" w:hint="eastAsia"/>
          <w:szCs w:val="21"/>
        </w:rPr>
        <w:t>功能的核心</w:t>
      </w:r>
      <w:r w:rsidRPr="004B6C7F">
        <w:rPr>
          <w:rFonts w:ascii="Times New Roman" w:hAnsi="Times New Roman" w:hint="eastAsia"/>
          <w:szCs w:val="21"/>
        </w:rPr>
        <w:t>代码如下：</w:t>
      </w:r>
    </w:p>
    <w:p w14:paraId="67FADC6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1DE5F772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60" w:name="_Toc29084"/>
      <w:bookmarkStart w:id="261" w:name="_Toc29658"/>
      <w:bookmarkStart w:id="262" w:name="_Toc21968_WPSOffice_Level2"/>
      <w:bookmarkStart w:id="263" w:name="_Toc10321"/>
      <w:bookmarkStart w:id="264" w:name="_Toc25765"/>
      <w:bookmarkStart w:id="265" w:name="_Toc31174"/>
      <w:bookmarkStart w:id="266" w:name="_Toc10845_WPSOffice_Level2"/>
      <w:bookmarkStart w:id="267" w:name="_Toc17028"/>
      <w:bookmarkStart w:id="268" w:name="_Toc30175"/>
      <w:bookmarkStart w:id="269" w:name="_Toc26930"/>
      <w:bookmarkStart w:id="270" w:name="_Toc14254"/>
      <w:bookmarkStart w:id="271" w:name="_Toc24659_WPSOffice_Level2"/>
      <w:bookmarkStart w:id="272" w:name="_Toc516144895"/>
      <w:bookmarkStart w:id="273" w:name="_Toc105950306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.2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1A528158" w14:textId="77777777" w:rsidR="001D5FDA" w:rsidRPr="004B6C7F" w:rsidRDefault="001D5FDA" w:rsidP="006B159B">
      <w:pPr>
        <w:rPr>
          <w:rFonts w:ascii="黑体" w:eastAsia="黑体" w:hAnsi="黑体" w:cs="黑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6A38D7E5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74" w:name="_Toc105950307"/>
      <w:r>
        <w:rPr>
          <w:rStyle w:val="1Char"/>
          <w:rFonts w:ascii="黑体" w:hAnsi="黑体"/>
          <w:b w:val="0"/>
          <w:kern w:val="44"/>
          <w:szCs w:val="28"/>
          <w:lang w:val="en-US"/>
        </w:rPr>
        <w:t>6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</w:t>
      </w:r>
      <w:r>
        <w:rPr>
          <w:rStyle w:val="1Char"/>
          <w:rFonts w:ascii="黑体" w:hAnsi="黑体"/>
          <w:b w:val="0"/>
          <w:kern w:val="44"/>
          <w:szCs w:val="28"/>
          <w:lang w:val="en-US"/>
        </w:rPr>
        <w:t>总结</w:t>
      </w:r>
      <w:bookmarkEnd w:id="274"/>
    </w:p>
    <w:p w14:paraId="21BF5E9C" w14:textId="77777777" w:rsidR="00D84525" w:rsidRDefault="001D5FDA" w:rsidP="006B159B">
      <w:pPr>
        <w:rPr>
          <w:rFonts w:ascii="楷体" w:eastAsia="楷体" w:hAnsi="楷体" w:cs="楷体"/>
          <w:szCs w:val="21"/>
        </w:rPr>
      </w:pPr>
      <w:r w:rsidRPr="008876AA">
        <w:rPr>
          <w:rFonts w:ascii="Times New Roman" w:hAnsi="Times New Roman" w:hint="eastAsia"/>
          <w:color w:val="FF0000"/>
          <w:szCs w:val="21"/>
        </w:rPr>
        <w:t>对课程设计的</w:t>
      </w:r>
      <w:r>
        <w:rPr>
          <w:rFonts w:ascii="Times New Roman" w:hAnsi="Times New Roman" w:hint="eastAsia"/>
          <w:color w:val="FF0000"/>
          <w:szCs w:val="21"/>
        </w:rPr>
        <w:t>整体</w:t>
      </w:r>
      <w:r w:rsidRPr="008876AA">
        <w:rPr>
          <w:rFonts w:ascii="Times New Roman" w:hAnsi="Times New Roman" w:hint="eastAsia"/>
          <w:color w:val="FF0000"/>
          <w:szCs w:val="21"/>
        </w:rPr>
        <w:t>过程进行概括性总结，包括各阶段所做的工作、目前的系统成果有哪些、有何不足或待改进的地方</w:t>
      </w:r>
      <w:r>
        <w:rPr>
          <w:rFonts w:ascii="Times New Roman" w:hAnsi="Times New Roman" w:hint="eastAsia"/>
          <w:color w:val="FF0000"/>
          <w:szCs w:val="21"/>
        </w:rPr>
        <w:t>等等</w:t>
      </w:r>
      <w:r w:rsidRPr="008876AA">
        <w:rPr>
          <w:rFonts w:ascii="Times New Roman" w:hAnsi="Times New Roman" w:hint="eastAsia"/>
          <w:color w:val="FF0000"/>
          <w:szCs w:val="21"/>
        </w:rPr>
        <w:t>（即对未来工作的展望）</w:t>
      </w:r>
      <w:r>
        <w:rPr>
          <w:rFonts w:ascii="Times New Roman" w:hAnsi="Times New Roman" w:hint="eastAsia"/>
          <w:color w:val="FF0000"/>
          <w:szCs w:val="21"/>
        </w:rPr>
        <w:t>。</w:t>
      </w:r>
    </w:p>
    <w:sectPr w:rsidR="00D84525" w:rsidSect="004B6C7F">
      <w:footerReference w:type="default" r:id="rId13"/>
      <w:pgSz w:w="11906" w:h="16838"/>
      <w:pgMar w:top="1417" w:right="1701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41F3" w14:textId="77777777" w:rsidR="00970592" w:rsidRDefault="00970592">
      <w:r>
        <w:separator/>
      </w:r>
    </w:p>
  </w:endnote>
  <w:endnote w:type="continuationSeparator" w:id="0">
    <w:p w14:paraId="55E27831" w14:textId="77777777" w:rsidR="00970592" w:rsidRDefault="0097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8AF1" w14:textId="77777777" w:rsidR="001128C3" w:rsidRPr="001128C3" w:rsidRDefault="001128C3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="00B51E1E" w:rsidRPr="00B51E1E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08CC1798" w14:textId="77777777" w:rsidR="00D84525" w:rsidRDefault="00D84525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6303" w14:textId="77777777" w:rsidR="00D84525" w:rsidRDefault="0011066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56A0D4" wp14:editId="3364BF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0BE875" w14:textId="77777777" w:rsidR="00D84525" w:rsidRDefault="00D84525">
                          <w:pPr>
                            <w:pStyle w:val="a9"/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51E1E" w:rsidRPr="00B51E1E">
                            <w:rPr>
                              <w:rFonts w:ascii="Times New Roman" w:hAnsi="Times New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6A0D4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" filled="f" stroked="f" strokeweight=".5pt">
              <v:textbox style="mso-fit-shape-to-text:t" inset="0,0,0,0">
                <w:txbxContent>
                  <w:p w14:paraId="3B0BE875" w14:textId="77777777" w:rsidR="00D84525" w:rsidRDefault="00D84525">
                    <w:pPr>
                      <w:pStyle w:val="a9"/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="00B51E1E" w:rsidRPr="00B51E1E">
                      <w:rPr>
                        <w:rFonts w:ascii="Times New Roman" w:hAnsi="Times New Roman"/>
                        <w:noProof/>
                      </w:rPr>
                      <w:t>4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7FF70" w14:textId="77777777" w:rsidR="00970592" w:rsidRDefault="00970592">
      <w:r>
        <w:separator/>
      </w:r>
    </w:p>
  </w:footnote>
  <w:footnote w:type="continuationSeparator" w:id="0">
    <w:p w14:paraId="4326E913" w14:textId="77777777" w:rsidR="00970592" w:rsidRDefault="00970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 w16cid:durableId="1645088755">
    <w:abstractNumId w:val="2"/>
  </w:num>
  <w:num w:numId="2" w16cid:durableId="448472578">
    <w:abstractNumId w:val="4"/>
  </w:num>
  <w:num w:numId="3" w16cid:durableId="1250501817">
    <w:abstractNumId w:val="1"/>
  </w:num>
  <w:num w:numId="4" w16cid:durableId="2143845809">
    <w:abstractNumId w:val="8"/>
  </w:num>
  <w:num w:numId="5" w16cid:durableId="1203520709">
    <w:abstractNumId w:val="6"/>
  </w:num>
  <w:num w:numId="6" w16cid:durableId="1937130455">
    <w:abstractNumId w:val="7"/>
  </w:num>
  <w:num w:numId="7" w16cid:durableId="1182014391">
    <w:abstractNumId w:val="0"/>
  </w:num>
  <w:num w:numId="8" w16cid:durableId="1979215070">
    <w:abstractNumId w:val="5"/>
  </w:num>
  <w:num w:numId="9" w16cid:durableId="1307902490">
    <w:abstractNumId w:val="3"/>
  </w:num>
  <w:num w:numId="10" w16cid:durableId="1290748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ACB"/>
    <w:rsid w:val="000257EB"/>
    <w:rsid w:val="00034F66"/>
    <w:rsid w:val="00035C02"/>
    <w:rsid w:val="0003670F"/>
    <w:rsid w:val="0009013F"/>
    <w:rsid w:val="000D0982"/>
    <w:rsid w:val="000F4239"/>
    <w:rsid w:val="001035DA"/>
    <w:rsid w:val="00104B55"/>
    <w:rsid w:val="00110669"/>
    <w:rsid w:val="001128C3"/>
    <w:rsid w:val="00113BCC"/>
    <w:rsid w:val="00114085"/>
    <w:rsid w:val="0013082E"/>
    <w:rsid w:val="001308AE"/>
    <w:rsid w:val="001446CC"/>
    <w:rsid w:val="00172A27"/>
    <w:rsid w:val="00181B5A"/>
    <w:rsid w:val="001A6C2D"/>
    <w:rsid w:val="001A793A"/>
    <w:rsid w:val="001C0A0C"/>
    <w:rsid w:val="001D5FDA"/>
    <w:rsid w:val="00203172"/>
    <w:rsid w:val="00216F34"/>
    <w:rsid w:val="0022107C"/>
    <w:rsid w:val="0024789C"/>
    <w:rsid w:val="002536B4"/>
    <w:rsid w:val="00267AC2"/>
    <w:rsid w:val="002744B4"/>
    <w:rsid w:val="00293B93"/>
    <w:rsid w:val="002A09D3"/>
    <w:rsid w:val="002B4550"/>
    <w:rsid w:val="00300441"/>
    <w:rsid w:val="00307300"/>
    <w:rsid w:val="00325485"/>
    <w:rsid w:val="00325C0B"/>
    <w:rsid w:val="00350858"/>
    <w:rsid w:val="003645F5"/>
    <w:rsid w:val="00370662"/>
    <w:rsid w:val="003753F4"/>
    <w:rsid w:val="003875E0"/>
    <w:rsid w:val="003E49B1"/>
    <w:rsid w:val="003F2B09"/>
    <w:rsid w:val="00400583"/>
    <w:rsid w:val="00406E85"/>
    <w:rsid w:val="00424EB6"/>
    <w:rsid w:val="004376E3"/>
    <w:rsid w:val="00443257"/>
    <w:rsid w:val="004463D1"/>
    <w:rsid w:val="00475ED4"/>
    <w:rsid w:val="004A7BE3"/>
    <w:rsid w:val="004B679B"/>
    <w:rsid w:val="004B6C7F"/>
    <w:rsid w:val="004D16E4"/>
    <w:rsid w:val="004F2339"/>
    <w:rsid w:val="004F7BFD"/>
    <w:rsid w:val="00513C71"/>
    <w:rsid w:val="00523F2C"/>
    <w:rsid w:val="00545286"/>
    <w:rsid w:val="00564ADC"/>
    <w:rsid w:val="00663830"/>
    <w:rsid w:val="006839C6"/>
    <w:rsid w:val="00684741"/>
    <w:rsid w:val="006B159B"/>
    <w:rsid w:val="006C0EAD"/>
    <w:rsid w:val="00705E3F"/>
    <w:rsid w:val="00714576"/>
    <w:rsid w:val="007220DA"/>
    <w:rsid w:val="007223F8"/>
    <w:rsid w:val="00755B88"/>
    <w:rsid w:val="00780808"/>
    <w:rsid w:val="007A122C"/>
    <w:rsid w:val="007A733F"/>
    <w:rsid w:val="007F352C"/>
    <w:rsid w:val="00802E2E"/>
    <w:rsid w:val="0080710D"/>
    <w:rsid w:val="00824BF8"/>
    <w:rsid w:val="00882619"/>
    <w:rsid w:val="008B3595"/>
    <w:rsid w:val="008B4E47"/>
    <w:rsid w:val="008C77FA"/>
    <w:rsid w:val="008D487A"/>
    <w:rsid w:val="0092105C"/>
    <w:rsid w:val="00935D05"/>
    <w:rsid w:val="009411CA"/>
    <w:rsid w:val="009527BE"/>
    <w:rsid w:val="00970592"/>
    <w:rsid w:val="00983980"/>
    <w:rsid w:val="00986AD0"/>
    <w:rsid w:val="00990C23"/>
    <w:rsid w:val="00993A43"/>
    <w:rsid w:val="009A6F7A"/>
    <w:rsid w:val="009B1D08"/>
    <w:rsid w:val="009B5AA2"/>
    <w:rsid w:val="009C55E1"/>
    <w:rsid w:val="009D3079"/>
    <w:rsid w:val="009E7910"/>
    <w:rsid w:val="00A03C53"/>
    <w:rsid w:val="00A04B78"/>
    <w:rsid w:val="00A301D7"/>
    <w:rsid w:val="00A430DB"/>
    <w:rsid w:val="00A46A8E"/>
    <w:rsid w:val="00A651C4"/>
    <w:rsid w:val="00A86A43"/>
    <w:rsid w:val="00A86AB3"/>
    <w:rsid w:val="00A876A3"/>
    <w:rsid w:val="00AA1806"/>
    <w:rsid w:val="00AB27F8"/>
    <w:rsid w:val="00AF1F7E"/>
    <w:rsid w:val="00B020CD"/>
    <w:rsid w:val="00B06557"/>
    <w:rsid w:val="00B0682B"/>
    <w:rsid w:val="00B51E1E"/>
    <w:rsid w:val="00B565D6"/>
    <w:rsid w:val="00B60F4D"/>
    <w:rsid w:val="00B94D70"/>
    <w:rsid w:val="00BA693D"/>
    <w:rsid w:val="00BD45F3"/>
    <w:rsid w:val="00BE766B"/>
    <w:rsid w:val="00C05B66"/>
    <w:rsid w:val="00C36BD9"/>
    <w:rsid w:val="00C5483D"/>
    <w:rsid w:val="00C628F0"/>
    <w:rsid w:val="00C93FC2"/>
    <w:rsid w:val="00CC4A9D"/>
    <w:rsid w:val="00CD53BD"/>
    <w:rsid w:val="00CE35C0"/>
    <w:rsid w:val="00CF35E4"/>
    <w:rsid w:val="00D14535"/>
    <w:rsid w:val="00D22BD4"/>
    <w:rsid w:val="00D32CE0"/>
    <w:rsid w:val="00D4294F"/>
    <w:rsid w:val="00D4707F"/>
    <w:rsid w:val="00D6062A"/>
    <w:rsid w:val="00D64DF5"/>
    <w:rsid w:val="00D80491"/>
    <w:rsid w:val="00D84525"/>
    <w:rsid w:val="00DB1F03"/>
    <w:rsid w:val="00DC07FE"/>
    <w:rsid w:val="00DD1C69"/>
    <w:rsid w:val="00DE7D4C"/>
    <w:rsid w:val="00E22F28"/>
    <w:rsid w:val="00E24D14"/>
    <w:rsid w:val="00E5144C"/>
    <w:rsid w:val="00E66216"/>
    <w:rsid w:val="00EE3BE1"/>
    <w:rsid w:val="00EE637E"/>
    <w:rsid w:val="00F13810"/>
    <w:rsid w:val="00F2334C"/>
    <w:rsid w:val="00F37DB6"/>
    <w:rsid w:val="00F55CEF"/>
    <w:rsid w:val="00F7588B"/>
    <w:rsid w:val="00F82DF7"/>
    <w:rsid w:val="00F833C5"/>
    <w:rsid w:val="00FA1ED2"/>
    <w:rsid w:val="00FA6243"/>
    <w:rsid w:val="00FA6890"/>
    <w:rsid w:val="00FB085E"/>
    <w:rsid w:val="00FB2A40"/>
    <w:rsid w:val="00FC127C"/>
    <w:rsid w:val="00FE2A57"/>
    <w:rsid w:val="00FE43B0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090B30"/>
  <w15:chartTrackingRefBased/>
  <w15:docId w15:val="{D8480582-7973-D740-A5F5-2C10294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0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  <w:style w:type="paragraph" w:styleId="TOC1">
    <w:name w:val="toc 1"/>
    <w:basedOn w:val="a"/>
    <w:next w:val="a"/>
    <w:autoRedefine/>
    <w:uiPriority w:val="39"/>
    <w:qFormat/>
    <w:rsid w:val="006B159B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qFormat/>
    <w:rsid w:val="006B159B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qFormat/>
    <w:rsid w:val="006B159B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rsid w:val="006B159B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rsid w:val="006B159B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rsid w:val="006B159B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rsid w:val="006B159B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rsid w:val="006B159B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rsid w:val="006B159B"/>
    <w:pPr>
      <w:ind w:left="168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712</Words>
  <Characters>4063</Characters>
  <Application>Microsoft Office Word</Application>
  <DocSecurity>0</DocSecurity>
  <Lines>33</Lines>
  <Paragraphs>9</Paragraphs>
  <ScaleCrop>false</ScaleCrop>
  <Company>Atos</Company>
  <LinksUpToDate>false</LinksUpToDate>
  <CharactersWithSpaces>4766</CharactersWithSpaces>
  <SharedDoc>false</SharedDoc>
  <HLinks>
    <vt:vector size="6" baseType="variant"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子荀 王</cp:lastModifiedBy>
  <cp:revision>17</cp:revision>
  <cp:lastPrinted>2018-06-07T07:08:00Z</cp:lastPrinted>
  <dcterms:created xsi:type="dcterms:W3CDTF">2022-06-12T03:12:00Z</dcterms:created>
  <dcterms:modified xsi:type="dcterms:W3CDTF">2022-06-17T10:45:00Z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