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 :</w:t>
            </w:r>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r>
              <w:t>Tittel :</w:t>
            </w:r>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404B110D" w:rsidR="00453BD5" w:rsidRDefault="00472D02">
            <w:r>
              <w:t>Train Dispatch System</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3ED271AD" w14:textId="08A1DFF5" w:rsidR="00432AC5" w:rsidRPr="00432AC5" w:rsidRDefault="00432AC5" w:rsidP="009649C5">
            <w:pPr>
              <w:pStyle w:val="Comment"/>
              <w:rPr>
                <w:i w:val="0"/>
                <w:iCs/>
                <w:color w:val="000000" w:themeColor="text1"/>
              </w:rPr>
            </w:pPr>
            <w:r>
              <w:rPr>
                <w:i w:val="0"/>
                <w:iCs/>
                <w:color w:val="000000" w:themeColor="text1"/>
              </w:rPr>
              <w:t xml:space="preserve">Train Dispatch System er et program som lagrer og håndterer togavganger på en enkelt stasjon. Programmet holder orden på tognummer, avgangstid, forsinkelser, spor, linjenavn og destinasjon. </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tel"/>
      </w:pPr>
      <w:r>
        <w:br w:type="page"/>
      </w:r>
      <w:r w:rsidR="00FA69EA">
        <w:lastRenderedPageBreak/>
        <w:t>INNHOLD</w:t>
      </w:r>
    </w:p>
    <w:p w14:paraId="1B4B62AC" w14:textId="77777777" w:rsidR="00FA69EA" w:rsidRDefault="00FA69EA" w:rsidP="00FA69EA">
      <w:pPr>
        <w:pStyle w:val="Tittel"/>
      </w:pPr>
    </w:p>
    <w:p w14:paraId="36152CB1" w14:textId="77777777" w:rsidR="00882395" w:rsidRDefault="00FA69EA">
      <w:pPr>
        <w:pStyle w:val="INNH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kobling"/>
            <w:noProof/>
          </w:rPr>
          <w:t>1</w:t>
        </w:r>
        <w:r w:rsidR="00882395">
          <w:rPr>
            <w:rFonts w:asciiTheme="minorHAnsi" w:eastAsiaTheme="minorEastAsia" w:hAnsiTheme="minorHAnsi" w:cstheme="minorBidi"/>
            <w:noProof/>
            <w:sz w:val="24"/>
            <w:szCs w:val="24"/>
          </w:rPr>
          <w:tab/>
        </w:r>
        <w:r w:rsidR="00882395" w:rsidRPr="00881454">
          <w:rPr>
            <w:rStyle w:val="Hyperkobling"/>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6560425D"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kobling"/>
            <w:noProof/>
          </w:rPr>
          <w:t>2</w:t>
        </w:r>
        <w:r w:rsidR="00882395">
          <w:rPr>
            <w:rFonts w:asciiTheme="minorHAnsi" w:eastAsiaTheme="minorEastAsia" w:hAnsiTheme="minorHAnsi" w:cstheme="minorBidi"/>
            <w:noProof/>
            <w:sz w:val="24"/>
            <w:szCs w:val="24"/>
          </w:rPr>
          <w:tab/>
        </w:r>
        <w:r w:rsidR="00882395" w:rsidRPr="00881454">
          <w:rPr>
            <w:rStyle w:val="Hyperkobling"/>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8DECF3D"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kobling"/>
            <w:noProof/>
          </w:rPr>
          <w:t>3</w:t>
        </w:r>
        <w:r w:rsidR="00882395">
          <w:rPr>
            <w:rFonts w:asciiTheme="minorHAnsi" w:eastAsiaTheme="minorEastAsia" w:hAnsiTheme="minorHAnsi" w:cstheme="minorBidi"/>
            <w:noProof/>
            <w:sz w:val="24"/>
            <w:szCs w:val="24"/>
          </w:rPr>
          <w:tab/>
        </w:r>
        <w:r w:rsidR="00882395" w:rsidRPr="00881454">
          <w:rPr>
            <w:rStyle w:val="Hyperkobling"/>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6C12EC0" w14:textId="77777777" w:rsidR="00882395" w:rsidRDefault="00E93B81">
      <w:pPr>
        <w:pStyle w:val="INNH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kobling"/>
            <w:noProof/>
          </w:rPr>
          <w:t>3.1</w:t>
        </w:r>
        <w:r w:rsidR="00882395">
          <w:rPr>
            <w:rFonts w:asciiTheme="minorHAnsi" w:eastAsiaTheme="minorEastAsia" w:hAnsiTheme="minorHAnsi" w:cstheme="minorBidi"/>
            <w:noProof/>
            <w:sz w:val="24"/>
            <w:szCs w:val="24"/>
          </w:rPr>
          <w:tab/>
        </w:r>
        <w:r w:rsidR="00882395" w:rsidRPr="00881454">
          <w:rPr>
            <w:rStyle w:val="Hyperkobling"/>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C2B628D" w14:textId="77777777" w:rsidR="00882395" w:rsidRDefault="00E93B81">
      <w:pPr>
        <w:pStyle w:val="INNH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kobling"/>
            <w:noProof/>
          </w:rPr>
          <w:t>3.2</w:t>
        </w:r>
        <w:r w:rsidR="00882395">
          <w:rPr>
            <w:rFonts w:asciiTheme="minorHAnsi" w:eastAsiaTheme="minorEastAsia" w:hAnsiTheme="minorHAnsi" w:cstheme="minorBidi"/>
            <w:noProof/>
            <w:sz w:val="24"/>
            <w:szCs w:val="24"/>
          </w:rPr>
          <w:tab/>
        </w:r>
        <w:r w:rsidR="00882395" w:rsidRPr="00881454">
          <w:rPr>
            <w:rStyle w:val="Hyperkobling"/>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7709D28" w14:textId="77777777" w:rsidR="00882395" w:rsidRDefault="00E93B81">
      <w:pPr>
        <w:pStyle w:val="INNH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kobling"/>
            <w:noProof/>
          </w:rPr>
          <w:t>3.3</w:t>
        </w:r>
        <w:r w:rsidR="00882395">
          <w:rPr>
            <w:rFonts w:asciiTheme="minorHAnsi" w:eastAsiaTheme="minorEastAsia" w:hAnsiTheme="minorHAnsi" w:cstheme="minorBidi"/>
            <w:noProof/>
            <w:sz w:val="24"/>
            <w:szCs w:val="24"/>
          </w:rPr>
          <w:tab/>
        </w:r>
        <w:r w:rsidR="00882395" w:rsidRPr="00881454">
          <w:rPr>
            <w:rStyle w:val="Hyperkobling"/>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649CA84" w14:textId="77777777" w:rsidR="00882395" w:rsidRDefault="00E93B81">
      <w:pPr>
        <w:pStyle w:val="INNH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kobling"/>
            <w:noProof/>
          </w:rPr>
          <w:t>3.4</w:t>
        </w:r>
        <w:r w:rsidR="00882395">
          <w:rPr>
            <w:rFonts w:asciiTheme="minorHAnsi" w:eastAsiaTheme="minorEastAsia" w:hAnsiTheme="minorHAnsi" w:cstheme="minorBidi"/>
            <w:noProof/>
            <w:sz w:val="24"/>
            <w:szCs w:val="24"/>
          </w:rPr>
          <w:tab/>
        </w:r>
        <w:r w:rsidR="00882395" w:rsidRPr="00881454">
          <w:rPr>
            <w:rStyle w:val="Hyperkobling"/>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7EB12A2" w14:textId="77777777" w:rsidR="00882395" w:rsidRDefault="00E93B81">
      <w:pPr>
        <w:pStyle w:val="INNH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kobling"/>
            <w:noProof/>
          </w:rPr>
          <w:t>3.5</w:t>
        </w:r>
        <w:r w:rsidR="00882395">
          <w:rPr>
            <w:rFonts w:asciiTheme="minorHAnsi" w:eastAsiaTheme="minorEastAsia" w:hAnsiTheme="minorHAnsi" w:cstheme="minorBidi"/>
            <w:noProof/>
            <w:sz w:val="24"/>
            <w:szCs w:val="24"/>
          </w:rPr>
          <w:tab/>
        </w:r>
        <w:r w:rsidR="00882395" w:rsidRPr="00881454">
          <w:rPr>
            <w:rStyle w:val="Hyperkobling"/>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60367AE2"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kobling"/>
            <w:noProof/>
          </w:rPr>
          <w:t>4</w:t>
        </w:r>
        <w:r w:rsidR="00882395">
          <w:rPr>
            <w:rFonts w:asciiTheme="minorHAnsi" w:eastAsiaTheme="minorEastAsia" w:hAnsiTheme="minorHAnsi" w:cstheme="minorBidi"/>
            <w:noProof/>
            <w:sz w:val="24"/>
            <w:szCs w:val="24"/>
          </w:rPr>
          <w:tab/>
        </w:r>
        <w:r w:rsidR="00882395" w:rsidRPr="00881454">
          <w:rPr>
            <w:rStyle w:val="Hyperkobling"/>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5152C7C"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kobling"/>
            <w:noProof/>
          </w:rPr>
          <w:t>5</w:t>
        </w:r>
        <w:r w:rsidR="00882395">
          <w:rPr>
            <w:rFonts w:asciiTheme="minorHAnsi" w:eastAsiaTheme="minorEastAsia" w:hAnsiTheme="minorHAnsi" w:cstheme="minorBidi"/>
            <w:noProof/>
            <w:sz w:val="24"/>
            <w:szCs w:val="24"/>
          </w:rPr>
          <w:tab/>
        </w:r>
        <w:r w:rsidR="00882395" w:rsidRPr="00881454">
          <w:rPr>
            <w:rStyle w:val="Hyperkobling"/>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858589B"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kobling"/>
            <w:noProof/>
          </w:rPr>
          <w:t>6</w:t>
        </w:r>
        <w:r w:rsidR="00882395">
          <w:rPr>
            <w:rFonts w:asciiTheme="minorHAnsi" w:eastAsiaTheme="minorEastAsia" w:hAnsiTheme="minorHAnsi" w:cstheme="minorBidi"/>
            <w:noProof/>
            <w:sz w:val="24"/>
            <w:szCs w:val="24"/>
          </w:rPr>
          <w:tab/>
        </w:r>
        <w:r w:rsidR="00882395" w:rsidRPr="00881454">
          <w:rPr>
            <w:rStyle w:val="Hyperkobling"/>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04BF7B2"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kobling"/>
            <w:noProof/>
          </w:rPr>
          <w:t>7</w:t>
        </w:r>
        <w:r w:rsidR="00882395">
          <w:rPr>
            <w:rFonts w:asciiTheme="minorHAnsi" w:eastAsiaTheme="minorEastAsia" w:hAnsiTheme="minorHAnsi" w:cstheme="minorBidi"/>
            <w:noProof/>
            <w:sz w:val="24"/>
            <w:szCs w:val="24"/>
          </w:rPr>
          <w:tab/>
        </w:r>
        <w:r w:rsidR="00882395" w:rsidRPr="00881454">
          <w:rPr>
            <w:rStyle w:val="Hyperkobling"/>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6D6A22C8"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kobling"/>
            <w:noProof/>
          </w:rPr>
          <w:t>8</w:t>
        </w:r>
        <w:r w:rsidR="00882395">
          <w:rPr>
            <w:rFonts w:asciiTheme="minorHAnsi" w:eastAsiaTheme="minorEastAsia" w:hAnsiTheme="minorHAnsi" w:cstheme="minorBidi"/>
            <w:noProof/>
            <w:sz w:val="24"/>
            <w:szCs w:val="24"/>
          </w:rPr>
          <w:tab/>
        </w:r>
        <w:r w:rsidR="00882395" w:rsidRPr="00881454">
          <w:rPr>
            <w:rStyle w:val="Hyperkobling"/>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1BC53890" w14:textId="77777777" w:rsidR="00882395" w:rsidRDefault="00E93B81">
      <w:pPr>
        <w:pStyle w:val="INNH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kobling"/>
            <w:noProof/>
          </w:rPr>
          <w:t>9</w:t>
        </w:r>
        <w:r w:rsidR="00882395">
          <w:rPr>
            <w:rFonts w:asciiTheme="minorHAnsi" w:eastAsiaTheme="minorEastAsia" w:hAnsiTheme="minorHAnsi" w:cstheme="minorBidi"/>
            <w:noProof/>
            <w:sz w:val="24"/>
            <w:szCs w:val="24"/>
          </w:rPr>
          <w:tab/>
        </w:r>
        <w:r w:rsidR="00882395" w:rsidRPr="00881454">
          <w:rPr>
            <w:rStyle w:val="Hyperkobling"/>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817A0FC" w14:textId="77777777" w:rsidR="00882395" w:rsidRDefault="00E93B81">
      <w:pPr>
        <w:pStyle w:val="INNH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kobling"/>
            <w:noProof/>
          </w:rPr>
          <w:t>10</w:t>
        </w:r>
        <w:r w:rsidR="00882395">
          <w:rPr>
            <w:rFonts w:asciiTheme="minorHAnsi" w:eastAsiaTheme="minorEastAsia" w:hAnsiTheme="minorHAnsi" w:cstheme="minorBidi"/>
            <w:noProof/>
            <w:sz w:val="24"/>
            <w:szCs w:val="24"/>
          </w:rPr>
          <w:tab/>
        </w:r>
        <w:r w:rsidR="00882395" w:rsidRPr="00881454">
          <w:rPr>
            <w:rStyle w:val="Hyperkobling"/>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3D87D7FC" w14:textId="77777777" w:rsidR="00FA69EA" w:rsidRDefault="00FA69EA" w:rsidP="00FA69EA">
      <w:pPr>
        <w:pStyle w:val="Tittel"/>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Standard tekst i et avsnitt. Benytt denne for all ”vanlig” tekst</w:t>
      </w:r>
    </w:p>
    <w:p w14:paraId="6E2A6DBE" w14:textId="77777777" w:rsidR="000551FF" w:rsidRDefault="000551FF" w:rsidP="000551FF">
      <w:pPr>
        <w:pStyle w:val="Comment"/>
      </w:pPr>
      <w:r>
        <w:t>Definition</w:t>
      </w:r>
      <w:r>
        <w:tab/>
        <w:t>Benyttes hovedsakelig i avsnittet ”TERMINOLOGI”</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r>
        <w:t>Comment</w:t>
      </w:r>
      <w:r>
        <w:tab/>
        <w:t>Denne grønne teksten. Fjern all tekst av denne typen i rapporten.</w:t>
      </w:r>
      <w:r w:rsidR="000674E9">
        <w:t>]</w:t>
      </w:r>
    </w:p>
    <w:p w14:paraId="442902BB" w14:textId="77777777" w:rsidR="007E13C7" w:rsidRDefault="007E13C7" w:rsidP="007E13C7">
      <w:pPr>
        <w:pStyle w:val="Brdtekst"/>
      </w:pPr>
    </w:p>
    <w:p w14:paraId="745AA861" w14:textId="77777777" w:rsidR="007E13C7" w:rsidRDefault="007E13C7" w:rsidP="007E13C7">
      <w:pPr>
        <w:pStyle w:val="Brdtekst"/>
      </w:pPr>
    </w:p>
    <w:p w14:paraId="54FA9962" w14:textId="77777777" w:rsidR="007E13C7" w:rsidRDefault="007E13C7" w:rsidP="007E13C7">
      <w:pPr>
        <w:pStyle w:val="Brdtekst"/>
      </w:pPr>
    </w:p>
    <w:p w14:paraId="2CDB2017" w14:textId="77777777" w:rsidR="007E13C7" w:rsidRDefault="007E13C7" w:rsidP="007E13C7">
      <w:pPr>
        <w:pStyle w:val="Brdteks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Overskrift1"/>
      </w:pPr>
      <w:bookmarkStart w:id="10" w:name="_Toc116650246"/>
      <w:r>
        <w:lastRenderedPageBreak/>
        <w:t>SAMMENDRAG</w:t>
      </w:r>
      <w:bookmarkEnd w:id="10"/>
    </w:p>
    <w:p w14:paraId="38B4FA31" w14:textId="77777777" w:rsidR="000551FF" w:rsidRDefault="000551FF" w:rsidP="000551FF">
      <w:pPr>
        <w:pStyle w:val="Brdteks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(Kort beskrivelse av tekniske utfordringer???)</w:t>
      </w:r>
      <w:r w:rsidR="00D77252">
        <w:rPr>
          <w:i w:val="0"/>
          <w:iCs/>
          <w:color w:val="auto"/>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Git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Pr>
          <w:i w:val="0"/>
          <w:iCs/>
          <w:color w:val="auto"/>
        </w:rPr>
        <w:t>SKRIV OM RESULATER OG KONKLUSJON HER</w:t>
      </w:r>
      <w:r w:rsidR="00B34662">
        <w:rPr>
          <w:i w:val="0"/>
          <w:iCs/>
          <w:color w:val="auto"/>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Overskrift1"/>
      </w:pPr>
      <w:bookmarkStart w:id="11" w:name="_Toc116650247"/>
      <w:r>
        <w:t>TERMINOLOGI</w:t>
      </w:r>
      <w:bookmarkEnd w:id="11"/>
    </w:p>
    <w:p w14:paraId="09BEA4E3" w14:textId="77777777" w:rsidR="000551FF" w:rsidRDefault="000551FF" w:rsidP="000551FF">
      <w:pPr>
        <w:pStyle w:val="Brdtekst"/>
      </w:pPr>
    </w:p>
    <w:p w14:paraId="71C83F5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2A3343F3" w14:textId="63C2A00F" w:rsidR="000551FF" w:rsidRPr="00B70CE9" w:rsidRDefault="00EF44E7" w:rsidP="000551FF">
      <w:pPr>
        <w:pStyle w:val="Definition"/>
        <w:rPr>
          <w:lang w:val="en-US"/>
        </w:rPr>
      </w:pPr>
      <w:r>
        <w:rPr>
          <w:lang w:val="en-US"/>
        </w:rPr>
        <w:t>UI</w:t>
      </w:r>
      <w:r w:rsidR="000551FF" w:rsidRPr="00B70CE9">
        <w:rPr>
          <w:lang w:val="en-US"/>
        </w:rPr>
        <w:tab/>
      </w:r>
      <w:r>
        <w:rPr>
          <w:lang w:val="en-US"/>
        </w:rPr>
        <w:t>User Interface (Brukergrensesnitt)</w:t>
      </w:r>
      <w:r w:rsidR="000551FF" w:rsidRPr="00B70CE9">
        <w:rPr>
          <w:lang w:val="en-US"/>
        </w:rPr>
        <w:t xml:space="preserve"> </w:t>
      </w:r>
    </w:p>
    <w:p w14:paraId="0BC29C78" w14:textId="496A29C6" w:rsidR="000551FF" w:rsidRPr="00B70CE9" w:rsidRDefault="00A73FF6" w:rsidP="000551FF">
      <w:pPr>
        <w:pStyle w:val="Definition"/>
        <w:rPr>
          <w:lang w:val="en-US"/>
        </w:rPr>
      </w:pPr>
      <w:r>
        <w:rPr>
          <w:lang w:val="en-US"/>
        </w:rPr>
        <w:t>AI</w:t>
      </w:r>
      <w:r w:rsidR="000551FF" w:rsidRPr="00B70CE9">
        <w:rPr>
          <w:lang w:val="en-US"/>
        </w:rPr>
        <w:tab/>
      </w:r>
      <w:r>
        <w:rPr>
          <w:lang w:val="en-US"/>
        </w:rPr>
        <w:t>Artificial Intelligence</w:t>
      </w:r>
      <w:r w:rsidR="008F0CD9">
        <w:rPr>
          <w:lang w:val="en-US"/>
        </w:rPr>
        <w:t xml:space="preserve"> (Kunstig Intellegens)</w:t>
      </w:r>
    </w:p>
    <w:p w14:paraId="43F95D3E" w14:textId="77777777" w:rsidR="00FA69EA" w:rsidRDefault="00FA69EA" w:rsidP="00FA69EA">
      <w:pPr>
        <w:pStyle w:val="Overskrift1"/>
      </w:pPr>
      <w:bookmarkStart w:id="12" w:name="_Toc116650248"/>
      <w:r>
        <w:t xml:space="preserve">INNLEDNING </w:t>
      </w:r>
      <w:r w:rsidR="000551FF">
        <w:t>–</w:t>
      </w:r>
      <w:r>
        <w:t xml:space="preserve"> PROBLEMSTILLING</w:t>
      </w:r>
      <w:bookmarkEnd w:id="12"/>
    </w:p>
    <w:p w14:paraId="507AEF76" w14:textId="77777777" w:rsidR="00933D51" w:rsidRDefault="00933D51" w:rsidP="00933D51">
      <w:pPr>
        <w:pStyle w:val="Overskrift2"/>
      </w:pPr>
      <w:bookmarkStart w:id="13" w:name="_Toc116650249"/>
      <w:r>
        <w:t>Bakgrunn</w:t>
      </w:r>
      <w:bookmarkEnd w:id="13"/>
      <w:r>
        <w:t>/</w:t>
      </w:r>
      <w:bookmarkStart w:id="14" w:name="_Toc116650250"/>
      <w:r>
        <w:t>Formål og problemstilling</w:t>
      </w:r>
      <w:bookmarkEnd w:id="14"/>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3E013717" w14:textId="77777777" w:rsidR="00135C9A" w:rsidRDefault="0010406C" w:rsidP="00CB1978">
      <w:pPr>
        <w:pStyle w:val="Comment"/>
        <w:rPr>
          <w:i w:val="0"/>
          <w:iCs/>
          <w:color w:val="auto"/>
        </w:rPr>
      </w:pPr>
      <w:r>
        <w:rPr>
          <w:i w:val="0"/>
          <w:iCs/>
          <w:color w:val="auto"/>
        </w:rPr>
        <w:lastRenderedPageBreak/>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7055C4E3"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1E9EE15B"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6290438A"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7777777"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«hh:mm»</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03CC436" w:rsidR="006E46DD" w:rsidRDefault="009A38C4" w:rsidP="006E46DD">
      <w:pPr>
        <w:pStyle w:val="Comment"/>
        <w:rPr>
          <w:i w:val="0"/>
          <w:iCs/>
          <w:color w:val="auto"/>
        </w:rPr>
      </w:pPr>
      <w:r>
        <w:rPr>
          <w:i w:val="0"/>
          <w:iCs/>
          <w:color w:val="auto"/>
        </w:rPr>
        <w:t>Forsinkelse og spor skal kun vises om de har en tildelt verdi.</w:t>
      </w:r>
    </w:p>
    <w:p w14:paraId="15E810F5" w14:textId="77777777" w:rsidR="00D10861" w:rsidRDefault="00D10861" w:rsidP="00D10861">
      <w:pPr>
        <w:pStyle w:val="Overskrift2"/>
      </w:pPr>
      <w:bookmarkStart w:id="15" w:name="_Toc116650251"/>
      <w:r>
        <w:t>Avgrensninger</w:t>
      </w:r>
      <w:bookmarkEnd w:id="15"/>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Overskrift2"/>
      </w:pPr>
      <w:bookmarkStart w:id="16" w:name="_Toc116650252"/>
      <w:r>
        <w:t>Begreper/Ordliste</w:t>
      </w:r>
      <w:bookmarkEnd w:id="16"/>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r w:rsidR="00552AAF">
        <w:lastRenderedPageBreak/>
        <w:t>implementere i løsningen. Bruk tid på denne slik at du har en god forståelse for begrepene.]</w:t>
      </w:r>
    </w:p>
    <w:p w14:paraId="76855C42" w14:textId="37C73911" w:rsidR="009966BA" w:rsidRPr="009966BA" w:rsidRDefault="003E719D" w:rsidP="00703F69">
      <w:pPr>
        <w:pStyle w:val="Comment"/>
        <w:rPr>
          <w:i w:val="0"/>
          <w:iCs/>
          <w:color w:val="auto"/>
        </w:rPr>
      </w:pPr>
      <w:r>
        <w:rPr>
          <w:i w:val="0"/>
          <w:iCs/>
          <w:color w:val="auto"/>
        </w:rPr>
        <w:t xml:space="preserve">Nedenfor er det en liste med begreper som blir brukt i applikasjonen og </w:t>
      </w:r>
      <w:r w:rsidR="006D0046">
        <w:rPr>
          <w:i w:val="0"/>
          <w:iCs/>
          <w:color w:val="auto"/>
        </w:rPr>
        <w:t>hva de betyr.</w:t>
      </w:r>
    </w:p>
    <w:tbl>
      <w:tblPr>
        <w:tblStyle w:val="Tabellrutenett"/>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77777777" w:rsidR="00552AAF" w:rsidRDefault="00552AAF" w:rsidP="00552AAF">
            <w:pPr>
              <w:pStyle w:val="TabellTittel"/>
            </w:pPr>
            <w:r>
              <w:t>Betyding/beskrivelse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r w:rsidR="00574CD3">
              <w:rPr>
                <w:b w:val="0"/>
                <w:bCs/>
              </w:rPr>
              <w:t>departure</w:t>
            </w:r>
          </w:p>
        </w:tc>
        <w:tc>
          <w:tcPr>
            <w:tcW w:w="4954" w:type="dxa"/>
          </w:tcPr>
          <w:p w14:paraId="0B618EBE" w14:textId="755642A6" w:rsidR="001D1198" w:rsidRPr="00574CD3" w:rsidRDefault="00574CD3" w:rsidP="00552AAF">
            <w:pPr>
              <w:pStyle w:val="TabellTittel"/>
              <w:rPr>
                <w:b w:val="0"/>
                <w:bCs/>
              </w:rPr>
            </w:pPr>
            <w:r>
              <w:rPr>
                <w:b w:val="0"/>
                <w:bCs/>
              </w:rPr>
              <w:t>Et tog</w:t>
            </w:r>
            <w:r w:rsidR="00E22FD8">
              <w:rPr>
                <w:b w:val="0"/>
                <w:bCs/>
              </w:rPr>
              <w:t xml:space="preserve"> som skal gå fra stasjonen</w:t>
            </w:r>
            <w:r w:rsidR="002C6019">
              <w:rPr>
                <w:b w:val="0"/>
                <w:bCs/>
              </w:rPr>
              <w:t>, identifisert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r w:rsidRPr="00093185">
              <w:rPr>
                <w:i w:val="0"/>
                <w:iCs/>
                <w:color w:val="auto"/>
              </w:rPr>
              <w:t>Track</w:t>
            </w:r>
          </w:p>
        </w:tc>
        <w:tc>
          <w:tcPr>
            <w:tcW w:w="4954" w:type="dxa"/>
          </w:tcPr>
          <w:p w14:paraId="7E905C50" w14:textId="2DE7BB80" w:rsidR="00552AAF" w:rsidRPr="00353BF7" w:rsidRDefault="00B42460" w:rsidP="00703F69">
            <w:pPr>
              <w:pStyle w:val="Comment"/>
              <w:rPr>
                <w:i w:val="0"/>
                <w:iCs/>
                <w:color w:val="auto"/>
              </w:rPr>
            </w:pPr>
            <w:r>
              <w:rPr>
                <w:i w:val="0"/>
                <w:iCs/>
                <w:color w:val="auto"/>
              </w:rPr>
              <w:t xml:space="preserve">Det tildelte sporet </w:t>
            </w:r>
            <w:r w:rsidR="002C6019">
              <w:rPr>
                <w:i w:val="0"/>
                <w:iCs/>
                <w:color w:val="auto"/>
              </w:rPr>
              <w:t>for et bestemt tog</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n</w:t>
            </w:r>
            <w:r w:rsidRPr="004061CA">
              <w:rPr>
                <w:i w:val="0"/>
                <w:iCs/>
                <w:color w:val="auto"/>
              </w:rPr>
              <w:t>umber</w:t>
            </w:r>
          </w:p>
        </w:tc>
        <w:tc>
          <w:tcPr>
            <w:tcW w:w="4954" w:type="dxa"/>
          </w:tcPr>
          <w:p w14:paraId="04A19D4E" w14:textId="1C8652F8" w:rsidR="00552AAF" w:rsidRPr="003302D2" w:rsidRDefault="003302D2" w:rsidP="00703F69">
            <w:pPr>
              <w:pStyle w:val="Comment"/>
              <w:rPr>
                <w:i w:val="0"/>
                <w:iCs/>
                <w:color w:val="auto"/>
              </w:rPr>
            </w:pPr>
            <w:r>
              <w:rPr>
                <w:i w:val="0"/>
                <w:iCs/>
                <w:color w:val="auto"/>
              </w:rPr>
              <w:t xml:space="preserve">Et unikt </w:t>
            </w:r>
            <w:r w:rsidR="002C6019">
              <w:rPr>
                <w:i w:val="0"/>
                <w:iCs/>
                <w:color w:val="auto"/>
              </w:rPr>
              <w:t>identifikasjonsnummer</w:t>
            </w:r>
            <w:r>
              <w:rPr>
                <w:i w:val="0"/>
                <w:iCs/>
                <w:color w:val="auto"/>
              </w:rPr>
              <w:t xml:space="preserve">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6644E6A3"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 xml:space="preserve">en gitt togavgang kjører på. </w:t>
            </w:r>
            <w:r w:rsidR="00EF3565">
              <w:rPr>
                <w:i w:val="0"/>
                <w:iCs/>
                <w:color w:val="auto"/>
              </w:rPr>
              <w:t>Dette er relatert til destinasjonen.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r>
              <w:rPr>
                <w:i w:val="0"/>
                <w:iCs/>
                <w:color w:val="auto"/>
              </w:rPr>
              <w:t>Destination</w:t>
            </w:r>
          </w:p>
        </w:tc>
        <w:tc>
          <w:tcPr>
            <w:tcW w:w="4954" w:type="dxa"/>
          </w:tcPr>
          <w:p w14:paraId="2E7B0A8B" w14:textId="47634233" w:rsidR="00552AAF" w:rsidRPr="004061CA" w:rsidRDefault="004061CA" w:rsidP="00703F69">
            <w:pPr>
              <w:pStyle w:val="Comment"/>
              <w:rPr>
                <w:i w:val="0"/>
                <w:iCs/>
                <w:color w:val="auto"/>
              </w:rPr>
            </w:pPr>
            <w:r>
              <w:rPr>
                <w:i w:val="0"/>
                <w:iCs/>
                <w:color w:val="auto"/>
              </w:rPr>
              <w:t xml:space="preserve">Endestasjonen </w:t>
            </w:r>
            <w:r w:rsidR="000D3916">
              <w:rPr>
                <w:i w:val="0"/>
                <w:iCs/>
                <w:color w:val="auto"/>
              </w:rPr>
              <w:t>for</w:t>
            </w:r>
            <w:r>
              <w:rPr>
                <w:i w:val="0"/>
                <w:iCs/>
                <w:color w:val="auto"/>
              </w:rPr>
              <w:t xml:space="preserve"> en gitt togavgang</w:t>
            </w:r>
            <w:r w:rsidR="000D3916">
              <w:rPr>
                <w:i w:val="0"/>
                <w:iCs/>
                <w:color w:val="auto"/>
              </w:rPr>
              <w:t>.</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r>
              <w:rPr>
                <w:i w:val="0"/>
                <w:iCs/>
                <w:color w:val="auto"/>
              </w:rPr>
              <w:t>Departure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r>
              <w:rPr>
                <w:i w:val="0"/>
                <w:iCs/>
                <w:color w:val="auto"/>
              </w:rPr>
              <w:t>Delay</w:t>
            </w:r>
          </w:p>
        </w:tc>
        <w:tc>
          <w:tcPr>
            <w:tcW w:w="4954" w:type="dxa"/>
          </w:tcPr>
          <w:p w14:paraId="0E5C0139" w14:textId="5E25F047" w:rsidR="008B280B" w:rsidRDefault="000D3916" w:rsidP="00703F69">
            <w:pPr>
              <w:pStyle w:val="Comment"/>
              <w:rPr>
                <w:i w:val="0"/>
                <w:iCs/>
                <w:color w:val="auto"/>
              </w:rPr>
            </w:pPr>
            <w:r>
              <w:rPr>
                <w:i w:val="0"/>
                <w:iCs/>
                <w:color w:val="auto"/>
              </w:rPr>
              <w:t xml:space="preserve">Eventuell forsinkelse på toget, registrert </w:t>
            </w:r>
            <w:r w:rsidR="001D1198">
              <w:rPr>
                <w:i w:val="0"/>
                <w:iCs/>
                <w:color w:val="auto"/>
              </w:rPr>
              <w:t>i formatet «hh:mm».</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59D4A24A" w:rsidR="008B280B" w:rsidRDefault="006109C6" w:rsidP="00703F69">
            <w:pPr>
              <w:pStyle w:val="Comment"/>
              <w:rPr>
                <w:i w:val="0"/>
                <w:iCs/>
                <w:color w:val="auto"/>
              </w:rPr>
            </w:pPr>
            <w:r>
              <w:rPr>
                <w:i w:val="0"/>
                <w:iCs/>
                <w:color w:val="auto"/>
              </w:rPr>
              <w:t xml:space="preserve">Stasjonen </w:t>
            </w:r>
            <w:r w:rsidR="00C557FA">
              <w:rPr>
                <w:i w:val="0"/>
                <w:iCs/>
                <w:color w:val="auto"/>
              </w:rPr>
              <w:t>hvor togene avreiser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r>
              <w:rPr>
                <w:i w:val="0"/>
                <w:iCs/>
                <w:color w:val="auto"/>
              </w:rPr>
              <w:t>Clock</w:t>
            </w:r>
            <w:r w:rsidR="007721E8">
              <w:rPr>
                <w:i w:val="0"/>
                <w:iCs/>
                <w:color w:val="auto"/>
              </w:rPr>
              <w:t>/Time</w:t>
            </w:r>
          </w:p>
        </w:tc>
        <w:tc>
          <w:tcPr>
            <w:tcW w:w="4954" w:type="dxa"/>
          </w:tcPr>
          <w:p w14:paraId="42A97DF0" w14:textId="0EDC2ACA" w:rsidR="00FC6B46" w:rsidRDefault="00FC6B46" w:rsidP="00703F69">
            <w:pPr>
              <w:pStyle w:val="Comment"/>
              <w:rPr>
                <w:i w:val="0"/>
                <w:iCs/>
                <w:color w:val="auto"/>
              </w:rPr>
            </w:pPr>
            <w:r>
              <w:rPr>
                <w:i w:val="0"/>
                <w:iCs/>
                <w:color w:val="auto"/>
              </w:rPr>
              <w:t xml:space="preserve">Tidspunktet på dagen </w:t>
            </w:r>
            <w:r w:rsidR="00C557FA">
              <w:rPr>
                <w:i w:val="0"/>
                <w:iCs/>
                <w:color w:val="auto"/>
              </w:rPr>
              <w:t xml:space="preserve">ved </w:t>
            </w:r>
            <w:r>
              <w:rPr>
                <w:i w:val="0"/>
                <w:iCs/>
                <w:color w:val="auto"/>
              </w:rPr>
              <w:t>stasjonen.</w:t>
            </w:r>
          </w:p>
        </w:tc>
      </w:tr>
    </w:tbl>
    <w:p w14:paraId="3D892E8F" w14:textId="6B6A6B21" w:rsidR="00552AAF" w:rsidRDefault="00552AAF" w:rsidP="00703F69">
      <w:pPr>
        <w:pStyle w:val="Comment"/>
        <w:rPr>
          <w:i w:val="0"/>
          <w:iCs/>
          <w:color w:val="auto"/>
        </w:rPr>
      </w:pPr>
    </w:p>
    <w:p w14:paraId="54D61035" w14:textId="3AF3BD1E"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Overskrift2"/>
      </w:pPr>
      <w:bookmarkStart w:id="17" w:name="_Toc116650253"/>
      <w:r>
        <w:t xml:space="preserve">Rapportens </w:t>
      </w:r>
      <w:bookmarkEnd w:id="17"/>
      <w:r w:rsidR="00933D51">
        <w:t>oppbygning</w:t>
      </w:r>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rdtekst"/>
      </w:pPr>
    </w:p>
    <w:p w14:paraId="2F8954D3" w14:textId="77777777" w:rsidR="00FA69EA" w:rsidRDefault="00FA69EA" w:rsidP="00FA69EA">
      <w:pPr>
        <w:pStyle w:val="Overskrift1"/>
      </w:pPr>
      <w:bookmarkStart w:id="18" w:name="_Toc116650254"/>
      <w:r>
        <w:t>BAKGRUNN - TEORETISK GRUNNLAG</w:t>
      </w:r>
      <w:bookmarkEnd w:id="18"/>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r>
        <w:lastRenderedPageBreak/>
        <w:t>”…</w:t>
      </w:r>
      <w:r w:rsidR="00381F01">
        <w:t>et viktig moment ved analysen av problemstillingen er å identifisere kandidater til objekter som senere danner grunnlag for klassene. En mye benyttet metode i følge læreboka [1]…..etc.”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r>
        <w:t>Modularisering og abstrahering</w:t>
      </w:r>
    </w:p>
    <w:p w14:paraId="6160976C" w14:textId="77777777" w:rsidR="00355D69" w:rsidRDefault="00355D69" w:rsidP="00355D69">
      <w:pPr>
        <w:pStyle w:val="Comment"/>
        <w:numPr>
          <w:ilvl w:val="0"/>
          <w:numId w:val="13"/>
        </w:numPr>
      </w:pPr>
      <w:r>
        <w:t>Osv.</w:t>
      </w:r>
    </w:p>
    <w:p w14:paraId="479F05E7" w14:textId="77777777" w:rsidR="00D32F95" w:rsidRPr="00D32F95" w:rsidRDefault="00D32F95" w:rsidP="00D32F95">
      <w:pPr>
        <w:pStyle w:val="Comment"/>
        <w:rPr>
          <w:i w:val="0"/>
          <w:iCs/>
          <w:color w:val="auto"/>
        </w:rPr>
      </w:pPr>
      <w:r w:rsidRPr="00D32F95">
        <w:rPr>
          <w:i w:val="0"/>
          <w:iCs/>
          <w:color w:val="auto"/>
        </w:rPr>
        <w:t>Mange faktorer gir en indikasjon på hva som utgjør god kode. I løpet av dette semesteret har vi blitt presentert for beste praksis for å oppnå akseptable løsninger.</w:t>
      </w:r>
    </w:p>
    <w:p w14:paraId="3AB24529" w14:textId="77777777" w:rsidR="00D32F95" w:rsidRPr="00D32F95" w:rsidRDefault="00D32F95" w:rsidP="00D32F95">
      <w:pPr>
        <w:pStyle w:val="Comment"/>
        <w:rPr>
          <w:i w:val="0"/>
          <w:iCs/>
          <w:color w:val="auto"/>
        </w:rPr>
      </w:pPr>
    </w:p>
    <w:p w14:paraId="134997C5" w14:textId="6414125B" w:rsidR="00C53175" w:rsidRDefault="00D32F95" w:rsidP="00D32F95">
      <w:pPr>
        <w:pStyle w:val="Comment"/>
        <w:rPr>
          <w:i w:val="0"/>
          <w:iCs/>
          <w:color w:val="auto"/>
        </w:rPr>
      </w:pPr>
      <w:r w:rsidRPr="00D32F95">
        <w:rPr>
          <w:i w:val="0"/>
          <w:iCs/>
          <w:color w:val="auto"/>
        </w:rPr>
        <w:t>I kjernen av objektorientert programmering finnes to sentrale konsepter: objekter og klasser [1]. En klasse gir en abstrakt definisjon av alle objekter av samme type [1]. Objekter opprettes basert på disse klassene og inkluderer feltene og metodene definert i klassen [1]. Det er denne bruk av objekter fra klasser som skiller objektorientert programmering fra funksjonell programmering. Objektorientert programmering tilbyr en tilnærming som generelt letter utviklingen av prosjekter (med noen unntak, spesielt innenfor matematikk). I dette avsnittet vil jeg presentere relevant teori som har blitt dekket i løpet av kurset.</w:t>
      </w:r>
    </w:p>
    <w:p w14:paraId="167D6012" w14:textId="54C8D098" w:rsidR="00BA36AE" w:rsidRDefault="00BA36AE" w:rsidP="00BA36AE">
      <w:pPr>
        <w:pStyle w:val="Overskrift2"/>
      </w:pPr>
      <w:r>
        <w:t>Abstrahering</w:t>
      </w:r>
    </w:p>
    <w:p w14:paraId="45836E37" w14:textId="5F5B6D4C" w:rsidR="00BA36AE" w:rsidRDefault="000E4353" w:rsidP="000E4353">
      <w:pPr>
        <w:pStyle w:val="Brdtekst"/>
      </w:pPr>
      <w:r>
        <w:t>Abstraksjon er evnen til å ignorere detaljer om deler, for å rette oppmerksomheten mot et høyere nivå av et problem</w:t>
      </w:r>
      <w:r w:rsidR="001B2331">
        <w:t xml:space="preserve"> [1]</w:t>
      </w:r>
      <w:r>
        <w:t>.</w:t>
      </w:r>
      <w:r w:rsidR="000E3740">
        <w:t xml:space="preserve"> </w:t>
      </w:r>
      <w:r w:rsidR="005129C1">
        <w:t>Utfordringene deles da opp i mindre og mindre biter</w:t>
      </w:r>
      <w:r w:rsidR="005F6C58">
        <w:t xml:space="preserve"> til de blir </w:t>
      </w:r>
      <w:r w:rsidR="00115972">
        <w:t>lettere å løse.</w:t>
      </w:r>
    </w:p>
    <w:p w14:paraId="3CBD5124" w14:textId="2C34BA7C" w:rsidR="00C52AF9" w:rsidRDefault="00C52AF9" w:rsidP="00C52AF9">
      <w:pPr>
        <w:pStyle w:val="Overskrift2"/>
      </w:pPr>
      <w:r>
        <w:t>Modularisering</w:t>
      </w:r>
    </w:p>
    <w:p w14:paraId="1197EC46" w14:textId="740B33E9" w:rsidR="00FD3186" w:rsidRDefault="00FD3186" w:rsidP="00FD3186">
      <w:pPr>
        <w:pStyle w:val="Brdtekst"/>
      </w:pPr>
      <w:r w:rsidRPr="00FD3186">
        <w:t>Modularisering er prosessen med å dele et helt system inn i mindre og godt definerte deler som kan bygges og utforskes separat, samtidig som de samhandler på forhåndsdefinerte måter</w:t>
      </w:r>
      <w:r w:rsidR="00C809D0">
        <w:t xml:space="preserve"> [1]</w:t>
      </w:r>
      <w:r w:rsidRPr="00FD3186">
        <w:t>.</w:t>
      </w:r>
    </w:p>
    <w:p w14:paraId="1ACC8D54" w14:textId="0927DD36" w:rsidR="00E718CF" w:rsidRDefault="00BE075F" w:rsidP="00E718CF">
      <w:pPr>
        <w:pStyle w:val="Overskrift2"/>
      </w:pPr>
      <w:r>
        <w:t>Coupling</w:t>
      </w:r>
    </w:p>
    <w:p w14:paraId="04D1E262" w14:textId="7FAA7780" w:rsidR="00471B32" w:rsidRPr="00471B32" w:rsidRDefault="00471B32" w:rsidP="00471B32">
      <w:pPr>
        <w:pStyle w:val="Brdtekst"/>
      </w:pPr>
      <w:r w:rsidRPr="00471B32">
        <w:t>Coupling refererer til forholdet eller koblingen mellom ulike klasser eller komponenter i et program. Dette konseptet dreier seg om hvor tett eller løst disse komponentene er knyttet til hverandre. Målet er å oppnå løse koblinger mellom klassene, noe som betyr at de primært er uavhengige av hverandre og kun kommuniserer via et begrenset og godt definert grensesnitt.</w:t>
      </w:r>
    </w:p>
    <w:p w14:paraId="79F4D130" w14:textId="366097CD" w:rsidR="00BE075F" w:rsidRDefault="00BE075F" w:rsidP="00BE075F">
      <w:pPr>
        <w:pStyle w:val="Overskrift2"/>
      </w:pPr>
      <w:r>
        <w:t>Cohesion</w:t>
      </w:r>
    </w:p>
    <w:p w14:paraId="379E18EB" w14:textId="4BBFAA9F" w:rsidR="006B1934" w:rsidRDefault="00CE59E4" w:rsidP="00CE59E4">
      <w:pPr>
        <w:pStyle w:val="Brdtekst"/>
      </w:pPr>
      <w:r>
        <w:t xml:space="preserve">Cohesion </w:t>
      </w:r>
      <w:r w:rsidR="006B5032">
        <w:t xml:space="preserve">beskriver hvor godt en kode er knyttet til en spesifikk oppgave. I et </w:t>
      </w:r>
      <w:r w:rsidR="002B476F">
        <w:t>program med høy cohesion</w:t>
      </w:r>
      <w:r w:rsidR="00580D58">
        <w:t xml:space="preserve"> vil hver kodeenhet (metode, klasse eller modul)</w:t>
      </w:r>
      <w:r w:rsidR="001447C2">
        <w:t xml:space="preserve"> </w:t>
      </w:r>
      <w:r w:rsidR="003B20CC">
        <w:t xml:space="preserve">være ansvarlig </w:t>
      </w:r>
      <w:r w:rsidR="00154BBF">
        <w:t>for en veldefinert oppgave eller entitet.</w:t>
      </w:r>
      <w:r w:rsidR="009825A8">
        <w:t xml:space="preserve"> </w:t>
      </w:r>
      <w:r w:rsidR="006B1C27">
        <w:t>Cohesion gir oss huskeregelen «en klasse, ett ansvar» og «en metode, en oppgave».</w:t>
      </w:r>
      <w:r w:rsidR="00154BBF">
        <w:t xml:space="preserve"> Godt klasse</w:t>
      </w:r>
      <w:r w:rsidR="00CC4C48">
        <w:t>design inneholder en høy grad av cohesion.</w:t>
      </w:r>
    </w:p>
    <w:p w14:paraId="749B1587" w14:textId="06A01AA8" w:rsidR="00CC4C48" w:rsidRDefault="00052A55" w:rsidP="00CC4C48">
      <w:pPr>
        <w:pStyle w:val="Overskrift2"/>
      </w:pPr>
      <w:r>
        <w:lastRenderedPageBreak/>
        <w:t>Refaktorering</w:t>
      </w:r>
    </w:p>
    <w:p w14:paraId="61F82EB1" w14:textId="30559280" w:rsidR="00052A55" w:rsidRDefault="00052A55" w:rsidP="00052A55">
      <w:pPr>
        <w:pStyle w:val="Brdtekst"/>
      </w:pPr>
      <w:r>
        <w:t xml:space="preserve">Refaktorering er prosessen </w:t>
      </w:r>
      <w:r w:rsidR="005E7B1C">
        <w:t>med å reorganisere og endre eksisterende kode for å forbedre dens struktur, lesbarhet, ytelse og vedlikeholdsevne</w:t>
      </w:r>
      <w:r w:rsidR="00BD66E5">
        <w:t>.</w:t>
      </w:r>
      <w:r w:rsidR="00D52C9C">
        <w:t xml:space="preserve"> Dette gjøres ofte ved å dele klasser eller metoder i flere deler</w:t>
      </w:r>
      <w:r w:rsidR="00724C4B">
        <w:t xml:space="preserve"> for å øke dens cohesion.</w:t>
      </w:r>
    </w:p>
    <w:p w14:paraId="1BF0277A" w14:textId="6686CDB7" w:rsidR="00BE075F" w:rsidRDefault="00664D05" w:rsidP="006B1934">
      <w:pPr>
        <w:pStyle w:val="Overskrift2"/>
      </w:pPr>
      <w:r>
        <w:t>Defensiv</w:t>
      </w:r>
      <w:r w:rsidR="006B1934">
        <w:t xml:space="preserve"> programmering</w:t>
      </w:r>
    </w:p>
    <w:p w14:paraId="2BCD5E70" w14:textId="0CF1FD8D" w:rsidR="009060EB" w:rsidRPr="009060EB" w:rsidRDefault="009060EB" w:rsidP="009060EB">
      <w:pPr>
        <w:pStyle w:val="Brdtekst"/>
      </w:pPr>
      <w:r>
        <w:t xml:space="preserve">Defensiv programmering </w:t>
      </w:r>
      <w:r w:rsidR="006C6B52">
        <w:t xml:space="preserve">er å produsere kode som beskytter seg selv mot </w:t>
      </w:r>
      <w:r w:rsidR="00C268D6">
        <w:t>mulige</w:t>
      </w:r>
      <w:r w:rsidR="006C6B52">
        <w:t xml:space="preserve"> feil og unntak. </w:t>
      </w:r>
      <w:r w:rsidR="00894184">
        <w:t>Hovedmålet med defensiv programmering er å gjøre systemet m</w:t>
      </w:r>
      <w:r w:rsidR="00C268D6">
        <w:t>indre åpent for feil.</w:t>
      </w:r>
      <w:r w:rsidR="00D8690A">
        <w:t xml:space="preserve"> </w:t>
      </w:r>
      <w:r w:rsidR="004D6514">
        <w:t>Noen måter å skrive defensiv kode er med error handling</w:t>
      </w:r>
      <w:r w:rsidR="00516CEB">
        <w:t xml:space="preserve"> (</w:t>
      </w:r>
      <w:r w:rsidR="005412AC">
        <w:t xml:space="preserve">håndtere feil på en måte som sikrer mot </w:t>
      </w:r>
      <w:r w:rsidR="009B6738">
        <w:t>sammenbrudd</w:t>
      </w:r>
      <w:r w:rsidR="005412AC">
        <w:t xml:space="preserve"> og data korrupsjon</w:t>
      </w:r>
      <w:r w:rsidR="00516CEB">
        <w:t>)</w:t>
      </w:r>
      <w:r w:rsidR="004D6514">
        <w:t xml:space="preserve"> og input validation</w:t>
      </w:r>
      <w:r w:rsidR="00516CEB">
        <w:t xml:space="preserve"> (sjekke at gitt parameter stemmer med det som forventes).</w:t>
      </w:r>
    </w:p>
    <w:p w14:paraId="4C5E531B" w14:textId="477D3172" w:rsidR="006B1934" w:rsidRDefault="006B1934" w:rsidP="006B1934">
      <w:pPr>
        <w:pStyle w:val="Overskrift2"/>
      </w:pPr>
      <w:r>
        <w:t>Lambda uttrykk</w:t>
      </w:r>
    </w:p>
    <w:p w14:paraId="043957AB" w14:textId="45A2082B" w:rsidR="006B1934" w:rsidRPr="006B1934" w:rsidRDefault="00023DE2" w:rsidP="006B1934">
      <w:pPr>
        <w:pStyle w:val="Brdtekst"/>
      </w:pPr>
      <w:r>
        <w:t xml:space="preserve">Lambda uttrykk/funksjoner </w:t>
      </w:r>
      <w:r w:rsidR="005F36FE">
        <w:t xml:space="preserve">er korte </w:t>
      </w:r>
      <w:r w:rsidR="000F5774">
        <w:t>funksjoner</w:t>
      </w:r>
      <w:r w:rsidR="005F36FE">
        <w:t xml:space="preserve"> som vanligvis </w:t>
      </w:r>
      <w:r w:rsidR="003702EE">
        <w:t xml:space="preserve">brukes for enkle operasjoner og kan defineres i en </w:t>
      </w:r>
      <w:r w:rsidR="000F5774">
        <w:t xml:space="preserve">enkelt linje. </w:t>
      </w:r>
      <w:r w:rsidR="000F5774" w:rsidRPr="000F5774">
        <w:t>Lambda-funksjoner er ikke ment for kompleks logikk eller operasjoner som må gjenbrukes på flere steder i koden din. De brukes vanligvis for kortvarige, spesifikke oppgaver</w:t>
      </w:r>
      <w:r w:rsidR="000F5774">
        <w:t>.</w:t>
      </w:r>
    </w:p>
    <w:p w14:paraId="519DFEE6" w14:textId="0593F38E" w:rsidR="00FA69EA" w:rsidRDefault="00FA69EA" w:rsidP="00FA69EA">
      <w:pPr>
        <w:pStyle w:val="Overskrift1"/>
      </w:pPr>
      <w:bookmarkStart w:id="19" w:name="_Toc116650255"/>
      <w:r>
        <w:t xml:space="preserve">METODE </w:t>
      </w:r>
      <w:r w:rsidR="000551FF">
        <w:t>–</w:t>
      </w:r>
      <w:r>
        <w:t xml:space="preserve"> </w:t>
      </w:r>
      <w:r w:rsidR="00381F01">
        <w:t>DESIGN</w:t>
      </w:r>
      <w:bookmarkEnd w:id="19"/>
    </w:p>
    <w:p w14:paraId="35489047" w14:textId="287366AC"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567DCA37" w14:textId="368499EE" w:rsidR="00D704C5" w:rsidRDefault="00AA13AB" w:rsidP="000551FF">
      <w:pPr>
        <w:pStyle w:val="Comment"/>
        <w:rPr>
          <w:i w:val="0"/>
          <w:iCs/>
          <w:color w:val="auto"/>
        </w:rPr>
      </w:pPr>
      <w:r>
        <w:rPr>
          <w:i w:val="0"/>
          <w:iCs/>
          <w:color w:val="auto"/>
        </w:rPr>
        <w:t xml:space="preserve">Første løsning </w:t>
      </w:r>
      <w:r w:rsidR="005C26C4">
        <w:rPr>
          <w:i w:val="0"/>
          <w:iCs/>
          <w:color w:val="auto"/>
        </w:rPr>
        <w:t>ble</w:t>
      </w:r>
      <w:r>
        <w:rPr>
          <w:i w:val="0"/>
          <w:iCs/>
          <w:color w:val="auto"/>
        </w:rPr>
        <w:t xml:space="preserve"> å </w:t>
      </w:r>
      <w:r w:rsidR="00FB476F">
        <w:rPr>
          <w:i w:val="0"/>
          <w:iCs/>
          <w:color w:val="auto"/>
        </w:rPr>
        <w:t>opprette</w:t>
      </w:r>
      <w:r>
        <w:rPr>
          <w:i w:val="0"/>
          <w:iCs/>
          <w:color w:val="auto"/>
        </w:rPr>
        <w:t xml:space="preserve"> en klasse for </w:t>
      </w:r>
      <w:r w:rsidR="00BF5704">
        <w:rPr>
          <w:i w:val="0"/>
          <w:iCs/>
          <w:color w:val="auto"/>
        </w:rPr>
        <w:t>togavganger som skulle holde på feltene</w:t>
      </w:r>
      <w:r w:rsidR="0012581E">
        <w:rPr>
          <w:i w:val="0"/>
          <w:iCs/>
          <w:color w:val="auto"/>
        </w:rPr>
        <w:t xml:space="preserve"> spor, tognummer, linje, destinasjon, avgangstid og </w:t>
      </w:r>
      <w:r w:rsidR="00AF130D">
        <w:rPr>
          <w:i w:val="0"/>
          <w:iCs/>
          <w:color w:val="auto"/>
        </w:rPr>
        <w:t xml:space="preserve">forsinkelse. </w:t>
      </w:r>
      <w:r w:rsidR="00FB476F">
        <w:rPr>
          <w:i w:val="0"/>
          <w:iCs/>
          <w:color w:val="auto"/>
        </w:rPr>
        <w:t xml:space="preserve">Denne klassen skulle ha enkle metoder for å endre </w:t>
      </w:r>
      <w:r w:rsidR="00B83DC7">
        <w:rPr>
          <w:i w:val="0"/>
          <w:iCs/>
          <w:color w:val="auto"/>
        </w:rPr>
        <w:t>feltene og få de returnert.</w:t>
      </w:r>
      <w:r w:rsidR="000229F1">
        <w:rPr>
          <w:i w:val="0"/>
          <w:iCs/>
          <w:color w:val="auto"/>
        </w:rPr>
        <w:t xml:space="preserve"> Klassen </w:t>
      </w:r>
      <w:r w:rsidR="00CC4314">
        <w:rPr>
          <w:i w:val="0"/>
          <w:iCs/>
          <w:color w:val="auto"/>
        </w:rPr>
        <w:t>fikk</w:t>
      </w:r>
      <w:r w:rsidR="000229F1">
        <w:rPr>
          <w:i w:val="0"/>
          <w:iCs/>
          <w:color w:val="auto"/>
        </w:rPr>
        <w:t xml:space="preserve"> navnet TrainDeparture</w:t>
      </w:r>
      <w:r w:rsidR="00CC4314">
        <w:rPr>
          <w:i w:val="0"/>
          <w:iCs/>
          <w:color w:val="auto"/>
        </w:rPr>
        <w:t xml:space="preserve"> og </w:t>
      </w:r>
      <w:r w:rsidR="00114B6F">
        <w:rPr>
          <w:i w:val="0"/>
          <w:iCs/>
          <w:color w:val="auto"/>
        </w:rPr>
        <w:t>har</w:t>
      </w:r>
      <w:r w:rsidR="00CC4314">
        <w:rPr>
          <w:i w:val="0"/>
          <w:iCs/>
          <w:color w:val="auto"/>
        </w:rPr>
        <w:t xml:space="preserve"> som ansvar å lagre</w:t>
      </w:r>
      <w:r w:rsidR="00EE4B6E">
        <w:rPr>
          <w:i w:val="0"/>
          <w:iCs/>
          <w:color w:val="auto"/>
        </w:rPr>
        <w:t xml:space="preserve"> hver enkelt togavgang</w:t>
      </w:r>
      <w:r w:rsidR="000229F1">
        <w:rPr>
          <w:i w:val="0"/>
          <w:iCs/>
          <w:color w:val="auto"/>
        </w:rPr>
        <w:t>.</w:t>
      </w:r>
    </w:p>
    <w:p w14:paraId="78C511C9" w14:textId="6915CD9C" w:rsidR="000229F1" w:rsidRDefault="00C30185" w:rsidP="000551FF">
      <w:pPr>
        <w:pStyle w:val="Comment"/>
        <w:rPr>
          <w:i w:val="0"/>
          <w:iCs/>
          <w:color w:val="auto"/>
        </w:rPr>
      </w:pPr>
      <w:r>
        <w:rPr>
          <w:noProof/>
        </w:rPr>
        <w:lastRenderedPageBreak/>
        <mc:AlternateContent>
          <mc:Choice Requires="wps">
            <w:drawing>
              <wp:anchor distT="0" distB="0" distL="114300" distR="114300" simplePos="0" relativeHeight="251660288" behindDoc="1" locked="0" layoutInCell="1" allowOverlap="1" wp14:anchorId="076FC360" wp14:editId="1BA4CEC4">
                <wp:simplePos x="0" y="0"/>
                <wp:positionH relativeFrom="column">
                  <wp:posOffset>3195320</wp:posOffset>
                </wp:positionH>
                <wp:positionV relativeFrom="paragraph">
                  <wp:posOffset>7354570</wp:posOffset>
                </wp:positionV>
                <wp:extent cx="3080385" cy="635"/>
                <wp:effectExtent l="0" t="0" r="0" b="0"/>
                <wp:wrapTight wrapText="bothSides">
                  <wp:wrapPolygon edited="0">
                    <wp:start x="0" y="0"/>
                    <wp:lineTo x="0" y="21600"/>
                    <wp:lineTo x="21600" y="21600"/>
                    <wp:lineTo x="21600" y="0"/>
                  </wp:wrapPolygon>
                </wp:wrapTight>
                <wp:docPr id="497339189" name="Tekstboks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7AD103D9" w14:textId="4830D68C" w:rsidR="00C30185" w:rsidRPr="00C30185" w:rsidRDefault="00C30185" w:rsidP="00C30185">
                            <w:pPr>
                              <w:pStyle w:val="Bildetekst"/>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FC360" id="_x0000_t202" coordsize="21600,21600" o:spt="202" path="m,l,21600r21600,l21600,xe">
                <v:stroke joinstyle="miter"/>
                <v:path gradientshapeok="t" o:connecttype="rect"/>
              </v:shapetype>
              <v:shape id="Tekstboks 1" o:spid="_x0000_s1026" type="#_x0000_t202" style="position:absolute;margin-left:251.6pt;margin-top:579.1pt;width:24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" stroked="f">
                <v:textbox style="mso-fit-shape-to-text:t" inset="0,0,0,0">
                  <w:txbxContent>
                    <w:p w14:paraId="7AD103D9" w14:textId="4830D68C" w:rsidR="00C30185" w:rsidRPr="00C30185" w:rsidRDefault="00C30185" w:rsidP="00C30185">
                      <w:pPr>
                        <w:pStyle w:val="Bildetekst"/>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v:textbox>
                <w10:wrap type="tight"/>
              </v:shape>
            </w:pict>
          </mc:Fallback>
        </mc:AlternateContent>
      </w:r>
      <w:r>
        <w:rPr>
          <w:i w:val="0"/>
          <w:iCs/>
          <w:noProof/>
          <w:color w:val="auto"/>
        </w:rPr>
        <w:drawing>
          <wp:anchor distT="0" distB="0" distL="114300" distR="114300" simplePos="0" relativeHeight="251658240" behindDoc="1" locked="0" layoutInCell="1" allowOverlap="1" wp14:anchorId="08022A4F" wp14:editId="1254206C">
            <wp:simplePos x="0" y="0"/>
            <wp:positionH relativeFrom="column">
              <wp:posOffset>3195320</wp:posOffset>
            </wp:positionH>
            <wp:positionV relativeFrom="paragraph">
              <wp:posOffset>0</wp:posOffset>
            </wp:positionV>
            <wp:extent cx="3080635" cy="7297420"/>
            <wp:effectExtent l="0" t="0" r="5715" b="0"/>
            <wp:wrapTight wrapText="bothSides">
              <wp:wrapPolygon edited="0">
                <wp:start x="0" y="0"/>
                <wp:lineTo x="0" y="21540"/>
                <wp:lineTo x="21506" y="21540"/>
                <wp:lineTo x="21506" y="0"/>
                <wp:lineTo x="0" y="0"/>
              </wp:wrapPolygon>
            </wp:wrapTight>
            <wp:docPr id="762203319"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03319" name="Bilde 1" descr="Et bilde som inneholder tekst, skjermbilde, programvare, Multimedieprogramvare&#10;&#10;Automatisk generert beskrivelse"/>
                    <pic:cNvPicPr/>
                  </pic:nvPicPr>
                  <pic:blipFill>
                    <a:blip r:embed="rId12"/>
                    <a:stretch>
                      <a:fillRect/>
                    </a:stretch>
                  </pic:blipFill>
                  <pic:spPr>
                    <a:xfrm>
                      <a:off x="0" y="0"/>
                      <a:ext cx="3080635" cy="7297420"/>
                    </a:xfrm>
                    <a:prstGeom prst="rect">
                      <a:avLst/>
                    </a:prstGeom>
                  </pic:spPr>
                </pic:pic>
              </a:graphicData>
            </a:graphic>
          </wp:anchor>
        </w:drawing>
      </w:r>
      <w:r w:rsidR="00ED64F3">
        <w:rPr>
          <w:i w:val="0"/>
          <w:iCs/>
          <w:color w:val="auto"/>
        </w:rPr>
        <w:t xml:space="preserve">Det ble også opprettet en ny klasse - Station - som skulle lagre instansene av TrainDeparture i et HashMap </w:t>
      </w:r>
      <w:r w:rsidR="00366CA3">
        <w:rPr>
          <w:i w:val="0"/>
          <w:iCs/>
          <w:color w:val="auto"/>
        </w:rPr>
        <w:t xml:space="preserve">og ha kontroll på klokkeslettet på stasjonen. </w:t>
      </w:r>
      <w:r w:rsidR="00DE018A">
        <w:rPr>
          <w:i w:val="0"/>
          <w:iCs/>
          <w:color w:val="auto"/>
        </w:rPr>
        <w:t xml:space="preserve">Denne klassen brukes også til å </w:t>
      </w:r>
      <w:r w:rsidR="000143DC">
        <w:rPr>
          <w:i w:val="0"/>
          <w:iCs/>
          <w:color w:val="auto"/>
        </w:rPr>
        <w:t xml:space="preserve">opprette </w:t>
      </w:r>
      <w:r w:rsidR="00975327">
        <w:rPr>
          <w:i w:val="0"/>
          <w:iCs/>
          <w:color w:val="auto"/>
        </w:rPr>
        <w:t>nye instanser av TrainDeparture og endre eksisterende.</w:t>
      </w:r>
      <w:r w:rsidR="00B75037">
        <w:rPr>
          <w:i w:val="0"/>
          <w:iCs/>
          <w:color w:val="auto"/>
        </w:rPr>
        <w:t xml:space="preserve"> All </w:t>
      </w:r>
      <w:r w:rsidR="0059544A">
        <w:rPr>
          <w:i w:val="0"/>
          <w:iCs/>
          <w:color w:val="auto"/>
        </w:rPr>
        <w:t>kommunikasjon</w:t>
      </w:r>
      <w:r w:rsidR="00B75037">
        <w:rPr>
          <w:i w:val="0"/>
          <w:iCs/>
          <w:color w:val="auto"/>
        </w:rPr>
        <w:t xml:space="preserve"> mellom UI-klassen og </w:t>
      </w:r>
      <w:r w:rsidR="004B4861">
        <w:rPr>
          <w:i w:val="0"/>
          <w:iCs/>
          <w:color w:val="auto"/>
        </w:rPr>
        <w:t>resten av systemet skjer igjennom Station.</w:t>
      </w:r>
    </w:p>
    <w:p w14:paraId="32D2F37A" w14:textId="1876A150" w:rsidR="00163630" w:rsidRDefault="006333F6" w:rsidP="000551FF">
      <w:pPr>
        <w:pStyle w:val="Comment"/>
        <w:rPr>
          <w:i w:val="0"/>
          <w:iCs/>
          <w:color w:val="auto"/>
        </w:rPr>
      </w:pPr>
      <w:r>
        <w:rPr>
          <w:i w:val="0"/>
          <w:iCs/>
          <w:color w:val="auto"/>
        </w:rPr>
        <w:t xml:space="preserve">UI-klassen (UserInterface) </w:t>
      </w:r>
      <w:r w:rsidR="00C761F6">
        <w:rPr>
          <w:i w:val="0"/>
          <w:iCs/>
          <w:color w:val="auto"/>
        </w:rPr>
        <w:t xml:space="preserve">lages og kjøres ved start av programmet. Den har to funksjoner; Init() kjøres først og initialiserer programmet ved å opprette et instans av Station og </w:t>
      </w:r>
      <w:r w:rsidR="001C3894">
        <w:rPr>
          <w:i w:val="0"/>
          <w:iCs/>
          <w:color w:val="auto"/>
        </w:rPr>
        <w:t xml:space="preserve">andre nødvendige prosedyrer. Etter dette kjøres </w:t>
      </w:r>
      <w:r w:rsidR="0059544A">
        <w:rPr>
          <w:i w:val="0"/>
          <w:iCs/>
          <w:color w:val="auto"/>
        </w:rPr>
        <w:t xml:space="preserve">start() som </w:t>
      </w:r>
      <w:r w:rsidR="00EA672B">
        <w:rPr>
          <w:i w:val="0"/>
          <w:iCs/>
          <w:color w:val="auto"/>
        </w:rPr>
        <w:t>kommuniserer med bruker og håndterer inputs.</w:t>
      </w:r>
    </w:p>
    <w:p w14:paraId="4EE1D1DA" w14:textId="2AD98604" w:rsidR="0065462D" w:rsidRDefault="00CE23F7" w:rsidP="000551FF">
      <w:pPr>
        <w:pStyle w:val="Comment"/>
        <w:rPr>
          <w:i w:val="0"/>
          <w:iCs/>
          <w:color w:val="auto"/>
        </w:rPr>
      </w:pPr>
      <w:r>
        <w:rPr>
          <w:i w:val="0"/>
          <w:iCs/>
          <w:color w:val="auto"/>
        </w:rPr>
        <w:t xml:space="preserve">Hovedgrunnen til at disse klasse ble valgt er fordi det gir en høy grad av cohesion, ettersom </w:t>
      </w:r>
      <w:r w:rsidR="00D62969">
        <w:rPr>
          <w:i w:val="0"/>
          <w:iCs/>
          <w:color w:val="auto"/>
        </w:rPr>
        <w:t>klassene kun har ett ansvar. UserInterface, tolke</w:t>
      </w:r>
      <w:r w:rsidR="00A22509">
        <w:rPr>
          <w:i w:val="0"/>
          <w:iCs/>
          <w:color w:val="auto"/>
        </w:rPr>
        <w:t xml:space="preserve"> brukerinput og sende dette videre til Station. Station skal </w:t>
      </w:r>
      <w:r w:rsidR="00D91F60">
        <w:rPr>
          <w:i w:val="0"/>
          <w:iCs/>
          <w:color w:val="auto"/>
        </w:rPr>
        <w:t xml:space="preserve">behandle instansene av TrainDeparture og klokken. Mens TrainDeparture </w:t>
      </w:r>
      <w:r w:rsidR="00114B6F">
        <w:rPr>
          <w:i w:val="0"/>
          <w:iCs/>
          <w:color w:val="auto"/>
        </w:rPr>
        <w:t>brukes for å lagre togavgangene.</w:t>
      </w:r>
    </w:p>
    <w:p w14:paraId="1D3B5952" w14:textId="157E058D" w:rsidR="00B83DC7" w:rsidRDefault="00CF08DD" w:rsidP="000551FF">
      <w:pPr>
        <w:pStyle w:val="Comment"/>
        <w:rPr>
          <w:i w:val="0"/>
          <w:iCs/>
          <w:color w:val="auto"/>
        </w:rPr>
      </w:pPr>
      <w:r>
        <w:rPr>
          <w:i w:val="0"/>
          <w:iCs/>
          <w:color w:val="auto"/>
        </w:rPr>
        <w:t xml:space="preserve">Systemet har blitt utviklet i </w:t>
      </w:r>
      <w:r w:rsidR="00643DA5">
        <w:rPr>
          <w:i w:val="0"/>
          <w:iCs/>
          <w:color w:val="auto"/>
        </w:rPr>
        <w:t>IntelliJ</w:t>
      </w:r>
      <w:r w:rsidR="00EA12FB">
        <w:rPr>
          <w:i w:val="0"/>
          <w:iCs/>
          <w:color w:val="auto"/>
        </w:rPr>
        <w:t xml:space="preserve"> og skrevet på språket Java.</w:t>
      </w:r>
      <w:r w:rsidR="00916503">
        <w:rPr>
          <w:i w:val="0"/>
          <w:iCs/>
          <w:color w:val="auto"/>
        </w:rPr>
        <w:t xml:space="preserve"> Følgende </w:t>
      </w:r>
      <w:r w:rsidR="0054442B">
        <w:rPr>
          <w:i w:val="0"/>
          <w:iCs/>
          <w:color w:val="auto"/>
        </w:rPr>
        <w:t>tilleggsprogram (plugins) har vært brukt:</w:t>
      </w:r>
    </w:p>
    <w:p w14:paraId="1FBD9F03" w14:textId="61CC2056" w:rsidR="0054442B" w:rsidRDefault="0054442B" w:rsidP="0054442B">
      <w:pPr>
        <w:pStyle w:val="Comment"/>
        <w:numPr>
          <w:ilvl w:val="0"/>
          <w:numId w:val="13"/>
        </w:numPr>
        <w:rPr>
          <w:i w:val="0"/>
          <w:iCs/>
          <w:color w:val="auto"/>
        </w:rPr>
      </w:pPr>
      <w:r>
        <w:rPr>
          <w:i w:val="0"/>
          <w:iCs/>
          <w:color w:val="auto"/>
        </w:rPr>
        <w:t xml:space="preserve">SonarLint </w:t>
      </w:r>
      <w:r w:rsidR="00BC1DBF">
        <w:rPr>
          <w:i w:val="0"/>
          <w:iCs/>
          <w:color w:val="auto"/>
        </w:rPr>
        <w:t>–</w:t>
      </w:r>
      <w:r>
        <w:rPr>
          <w:i w:val="0"/>
          <w:iCs/>
          <w:color w:val="auto"/>
        </w:rPr>
        <w:t xml:space="preserve"> </w:t>
      </w:r>
      <w:r w:rsidR="00BC1DBF">
        <w:rPr>
          <w:i w:val="0"/>
          <w:iCs/>
          <w:color w:val="auto"/>
        </w:rPr>
        <w:t>varsler om dårlig kodepraksis og dårlige løsninger.</w:t>
      </w:r>
    </w:p>
    <w:p w14:paraId="2314B807" w14:textId="6563B31F" w:rsidR="00BC1DBF" w:rsidRDefault="00BC1DBF" w:rsidP="0054442B">
      <w:pPr>
        <w:pStyle w:val="Comment"/>
        <w:numPr>
          <w:ilvl w:val="0"/>
          <w:numId w:val="13"/>
        </w:numPr>
        <w:rPr>
          <w:i w:val="0"/>
          <w:iCs/>
          <w:color w:val="auto"/>
        </w:rPr>
      </w:pPr>
      <w:r>
        <w:rPr>
          <w:i w:val="0"/>
          <w:iCs/>
          <w:color w:val="auto"/>
        </w:rPr>
        <w:t>CheckStyle</w:t>
      </w:r>
      <w:r w:rsidR="004A2ECD">
        <w:rPr>
          <w:i w:val="0"/>
          <w:iCs/>
          <w:color w:val="auto"/>
        </w:rPr>
        <w:t xml:space="preserve"> </w:t>
      </w:r>
      <w:r w:rsidR="002D27D6">
        <w:rPr>
          <w:i w:val="0"/>
          <w:iCs/>
          <w:color w:val="auto"/>
        </w:rPr>
        <w:t>–</w:t>
      </w:r>
      <w:r w:rsidR="004A2ECD">
        <w:rPr>
          <w:i w:val="0"/>
          <w:iCs/>
          <w:color w:val="auto"/>
        </w:rPr>
        <w:t xml:space="preserve"> </w:t>
      </w:r>
      <w:r w:rsidR="009723F2">
        <w:rPr>
          <w:i w:val="0"/>
          <w:iCs/>
          <w:color w:val="auto"/>
        </w:rPr>
        <w:t>brukt til å kontrollere at kode er skrevet i henhold til google standard.</w:t>
      </w:r>
    </w:p>
    <w:p w14:paraId="4F2708EC" w14:textId="3FCE6EE3" w:rsidR="005D598B" w:rsidRDefault="005D598B" w:rsidP="0054442B">
      <w:pPr>
        <w:pStyle w:val="Comment"/>
        <w:numPr>
          <w:ilvl w:val="0"/>
          <w:numId w:val="13"/>
        </w:numPr>
        <w:rPr>
          <w:i w:val="0"/>
          <w:iCs/>
          <w:color w:val="auto"/>
        </w:rPr>
      </w:pPr>
      <w:r>
        <w:rPr>
          <w:i w:val="0"/>
          <w:iCs/>
          <w:color w:val="auto"/>
        </w:rPr>
        <w:t xml:space="preserve">GitHub CoPilot </w:t>
      </w:r>
      <w:r w:rsidR="00A73FF6">
        <w:rPr>
          <w:i w:val="0"/>
          <w:iCs/>
          <w:color w:val="auto"/>
        </w:rPr>
        <w:t>–</w:t>
      </w:r>
      <w:r>
        <w:rPr>
          <w:i w:val="0"/>
          <w:iCs/>
          <w:color w:val="auto"/>
        </w:rPr>
        <w:t xml:space="preserve"> </w:t>
      </w:r>
      <w:r w:rsidR="00A73FF6">
        <w:rPr>
          <w:i w:val="0"/>
          <w:iCs/>
          <w:color w:val="auto"/>
        </w:rPr>
        <w:t>AI-verktøy</w:t>
      </w:r>
      <w:r w:rsidR="003C07B5">
        <w:rPr>
          <w:i w:val="0"/>
          <w:iCs/>
          <w:color w:val="auto"/>
        </w:rPr>
        <w:t xml:space="preserve"> som kommer med </w:t>
      </w:r>
      <w:r w:rsidR="002933B3">
        <w:rPr>
          <w:i w:val="0"/>
          <w:iCs/>
          <w:color w:val="auto"/>
        </w:rPr>
        <w:t>forslag og automatiske kodeutsnitt. Brukt for å øke produktivitet.</w:t>
      </w:r>
    </w:p>
    <w:p w14:paraId="6866CE68" w14:textId="30DA0601" w:rsidR="00C15B2D" w:rsidRDefault="00C15B2D" w:rsidP="000551FF">
      <w:pPr>
        <w:pStyle w:val="Comment"/>
        <w:rPr>
          <w:i w:val="0"/>
          <w:iCs/>
          <w:color w:val="auto"/>
        </w:rPr>
      </w:pPr>
      <w:r>
        <w:rPr>
          <w:i w:val="0"/>
          <w:iCs/>
          <w:color w:val="auto"/>
        </w:rPr>
        <w:t>Mappen ble opprettet i GitHub og kontinuerlig lagret og opp</w:t>
      </w:r>
      <w:r w:rsidR="000E02C0">
        <w:rPr>
          <w:i w:val="0"/>
          <w:iCs/>
          <w:color w:val="auto"/>
        </w:rPr>
        <w:t>lastet dit under utvikling</w:t>
      </w:r>
      <w:r w:rsidR="00E93B81">
        <w:rPr>
          <w:i w:val="0"/>
          <w:iCs/>
          <w:color w:val="auto"/>
        </w:rPr>
        <w:t xml:space="preserve"> ved bruk av Git</w:t>
      </w:r>
      <w:r w:rsidR="00F10927">
        <w:rPr>
          <w:i w:val="0"/>
          <w:iCs/>
          <w:color w:val="auto"/>
        </w:rPr>
        <w:t>.</w:t>
      </w:r>
      <w:r w:rsidR="000E02C0">
        <w:rPr>
          <w:i w:val="0"/>
          <w:iCs/>
          <w:color w:val="auto"/>
        </w:rPr>
        <w:t xml:space="preserve"> </w:t>
      </w:r>
    </w:p>
    <w:p w14:paraId="423E82B4" w14:textId="77777777" w:rsidR="00C15B2D" w:rsidRDefault="00C15B2D" w:rsidP="000551FF">
      <w:pPr>
        <w:pStyle w:val="Comment"/>
        <w:rPr>
          <w:i w:val="0"/>
          <w:iCs/>
          <w:color w:val="auto"/>
        </w:rPr>
      </w:pPr>
    </w:p>
    <w:p w14:paraId="44D2B090" w14:textId="77777777" w:rsidR="000551FF" w:rsidRDefault="000551FF" w:rsidP="000551FF">
      <w:pPr>
        <w:pStyle w:val="Overskrift1"/>
      </w:pPr>
      <w:bookmarkStart w:id="20" w:name="_Toc116650256"/>
      <w:r>
        <w:t>RESULTATER</w:t>
      </w:r>
      <w:bookmarkEnd w:id="20"/>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lastRenderedPageBreak/>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r>
        <w:t>robust programvare (bruk av testing, debugging osv</w:t>
      </w:r>
      <w:r w:rsidR="00A258DB">
        <w:t>, SonarLint</w:t>
      </w:r>
      <w:r>
        <w:t>)</w:t>
      </w:r>
    </w:p>
    <w:p w14:paraId="30A9120D" w14:textId="77777777" w:rsidR="00A258DB" w:rsidRDefault="00A258DB" w:rsidP="005C3B91">
      <w:pPr>
        <w:pStyle w:val="Comment"/>
        <w:numPr>
          <w:ilvl w:val="0"/>
          <w:numId w:val="14"/>
        </w:numPr>
      </w:pPr>
      <w:r>
        <w:t>godt dokumentert kode (CheckStyle)</w:t>
      </w:r>
    </w:p>
    <w:p w14:paraId="612639B6" w14:textId="77777777" w:rsidR="005C3B91" w:rsidRDefault="00933D51" w:rsidP="005C3B91">
      <w:pPr>
        <w:pStyle w:val="Comment"/>
        <w:numPr>
          <w:ilvl w:val="0"/>
          <w:numId w:val="14"/>
        </w:numPr>
      </w:pPr>
      <w:r>
        <w:t>«</w:t>
      </w:r>
      <w:r w:rsidR="005C3B91">
        <w:t>idiot-sikker</w:t>
      </w:r>
      <w:r>
        <w:t>»</w:t>
      </w:r>
      <w:r w:rsidR="005C3B91">
        <w:t xml:space="preserve"> programvare (fail-safe)</w:t>
      </w:r>
    </w:p>
    <w:p w14:paraId="1280F5C7" w14:textId="77777777" w:rsidR="005C3B91" w:rsidRDefault="005C3B91" w:rsidP="005C3B91">
      <w:pPr>
        <w:pStyle w:val="Comment"/>
        <w:numPr>
          <w:ilvl w:val="0"/>
          <w:numId w:val="14"/>
        </w:numPr>
      </w:pPr>
      <w:r>
        <w:t>bruker-vennlig design og graceful termination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Overskrift1"/>
      </w:pPr>
      <w:bookmarkStart w:id="21" w:name="_Toc116650257"/>
      <w:r>
        <w:t>DRØFTING</w:t>
      </w:r>
      <w:bookmarkEnd w:id="21"/>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792FB0E3" w14:textId="77777777" w:rsidR="00FA69EA" w:rsidRDefault="00FA69EA" w:rsidP="00FA69EA">
      <w:pPr>
        <w:pStyle w:val="Overskrift1"/>
      </w:pPr>
      <w:bookmarkStart w:id="22" w:name="_Toc116650258"/>
      <w:r>
        <w:lastRenderedPageBreak/>
        <w:t>KONKLUSJON - ERFARING</w:t>
      </w:r>
      <w:bookmarkEnd w:id="22"/>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Overskrift1"/>
      </w:pPr>
      <w:bookmarkStart w:id="23" w:name="_Toc116650259"/>
      <w:r>
        <w:t>REFERANSER</w:t>
      </w:r>
      <w:bookmarkEnd w:id="23"/>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6A748B36" w14:textId="77777777" w:rsidR="00FA69EA" w:rsidRDefault="00FA69EA" w:rsidP="00FA69EA">
      <w:pPr>
        <w:pStyle w:val="Brdtekst"/>
      </w:pPr>
    </w:p>
    <w:p w14:paraId="140D7554"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og Kölling. </w:t>
      </w:r>
      <w:r>
        <w:t>ISBN ….</w:t>
      </w:r>
    </w:p>
    <w:p w14:paraId="635AE1C5" w14:textId="77777777" w:rsidR="00626AB5" w:rsidRDefault="00626AB5" w:rsidP="00753D26">
      <w:pPr>
        <w:pStyle w:val="References"/>
      </w:pPr>
      <w:r>
        <w:t>http://.....</w:t>
      </w:r>
    </w:p>
    <w:p w14:paraId="30941CA2" w14:textId="77777777" w:rsidR="00626AB5" w:rsidRDefault="00626AB5" w:rsidP="00753D26">
      <w:pPr>
        <w:pStyle w:val="References"/>
      </w:pPr>
      <w:r>
        <w:t>Osv.</w:t>
      </w:r>
    </w:p>
    <w:p w14:paraId="3D1B3311" w14:textId="77777777" w:rsidR="00FA69EA" w:rsidRDefault="00FA69EA" w:rsidP="00FA69EA">
      <w:pPr>
        <w:pStyle w:val="Brdtekst"/>
      </w:pPr>
    </w:p>
    <w:p w14:paraId="5782E033" w14:textId="77777777" w:rsidR="00FA69EA" w:rsidRDefault="00FA69EA" w:rsidP="00FA69EA">
      <w:pPr>
        <w:pStyle w:val="Overskrift1"/>
      </w:pPr>
      <w:bookmarkStart w:id="24" w:name="_Toc116650260"/>
      <w:r>
        <w:t>VEDLEGG</w:t>
      </w:r>
      <w:bookmarkEnd w:id="24"/>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952D" w14:textId="77777777" w:rsidR="006D2F58" w:rsidRDefault="006D2F58">
      <w:r>
        <w:separator/>
      </w:r>
    </w:p>
  </w:endnote>
  <w:endnote w:type="continuationSeparator" w:id="0">
    <w:p w14:paraId="13E3562C" w14:textId="77777777" w:rsidR="006D2F58" w:rsidRDefault="006D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Bunntekst"/>
            <w:rPr>
              <w:sz w:val="16"/>
            </w:rPr>
          </w:pPr>
        </w:p>
      </w:tc>
      <w:tc>
        <w:tcPr>
          <w:tcW w:w="2693" w:type="dxa"/>
        </w:tcPr>
        <w:p w14:paraId="1B3B15D7" w14:textId="77777777" w:rsidR="007E13C7" w:rsidRDefault="007E13C7">
          <w:pPr>
            <w:pStyle w:val="Bunntekst"/>
            <w:rPr>
              <w:sz w:val="16"/>
              <w:lang w:val="de-DE"/>
            </w:rPr>
          </w:pPr>
          <w:r>
            <w:rPr>
              <w:sz w:val="16"/>
              <w:lang w:val="de-DE"/>
            </w:rPr>
            <w:t>INNHOLD</w:t>
          </w:r>
        </w:p>
      </w:tc>
      <w:tc>
        <w:tcPr>
          <w:tcW w:w="2336" w:type="dxa"/>
        </w:tcPr>
        <w:p w14:paraId="44C18E74" w14:textId="77777777" w:rsidR="007E13C7" w:rsidRDefault="007E13C7" w:rsidP="001D6F9B">
          <w:pPr>
            <w:pStyle w:val="Bunntekst"/>
            <w:jc w:val="right"/>
            <w:rPr>
              <w:sz w:val="16"/>
              <w:lang w:val="de-DE"/>
            </w:rPr>
          </w:pPr>
        </w:p>
      </w:tc>
    </w:tr>
  </w:tbl>
  <w:p w14:paraId="47A14621" w14:textId="77777777" w:rsidR="007E13C7" w:rsidRDefault="007E13C7">
    <w:pPr>
      <w:pStyle w:val="Bunntekst"/>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Bunntekst"/>
            <w:rPr>
              <w:sz w:val="16"/>
            </w:rPr>
          </w:pPr>
        </w:p>
      </w:tc>
      <w:tc>
        <w:tcPr>
          <w:tcW w:w="2693" w:type="dxa"/>
        </w:tcPr>
        <w:p w14:paraId="06397DFF" w14:textId="77777777" w:rsidR="007E13C7" w:rsidRDefault="007E13C7" w:rsidP="001D6F9B">
          <w:pPr>
            <w:pStyle w:val="Bunntekst"/>
            <w:rPr>
              <w:sz w:val="16"/>
              <w:lang w:val="de-DE"/>
            </w:rPr>
          </w:pPr>
        </w:p>
      </w:tc>
      <w:tc>
        <w:tcPr>
          <w:tcW w:w="2336" w:type="dxa"/>
        </w:tcPr>
        <w:p w14:paraId="66A36505" w14:textId="77777777" w:rsidR="007E13C7" w:rsidRDefault="007E13C7" w:rsidP="00ED58B6">
          <w:pPr>
            <w:pStyle w:val="Bunntekst"/>
            <w:jc w:val="right"/>
            <w:rPr>
              <w:sz w:val="16"/>
              <w:lang w:val="de-DE"/>
            </w:rPr>
          </w:pPr>
        </w:p>
      </w:tc>
    </w:tr>
  </w:tbl>
  <w:p w14:paraId="07CD1384" w14:textId="77777777" w:rsidR="007E13C7" w:rsidRDefault="007E13C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Bunntekst"/>
            <w:rPr>
              <w:sz w:val="16"/>
            </w:rPr>
          </w:pPr>
        </w:p>
      </w:tc>
      <w:tc>
        <w:tcPr>
          <w:tcW w:w="2693" w:type="dxa"/>
        </w:tcPr>
        <w:p w14:paraId="45C7A97E" w14:textId="77777777" w:rsidR="007E13C7" w:rsidRDefault="007E13C7">
          <w:pPr>
            <w:pStyle w:val="Bunntekst"/>
            <w:rPr>
              <w:sz w:val="16"/>
              <w:lang w:val="de-DE"/>
            </w:rPr>
          </w:pPr>
          <w:r>
            <w:rPr>
              <w:sz w:val="16"/>
              <w:lang w:val="de-DE"/>
            </w:rPr>
            <w:t xml:space="preserve">Side </w:t>
          </w:r>
          <w:r>
            <w:rPr>
              <w:rStyle w:val="Sidetall"/>
            </w:rPr>
            <w:fldChar w:fldCharType="begin"/>
          </w:r>
          <w:r>
            <w:rPr>
              <w:rStyle w:val="Sidetall"/>
            </w:rPr>
            <w:instrText xml:space="preserve"> PAGE </w:instrText>
          </w:r>
          <w:r>
            <w:rPr>
              <w:rStyle w:val="Sidetall"/>
            </w:rPr>
            <w:fldChar w:fldCharType="separate"/>
          </w:r>
          <w:r w:rsidR="00355D69">
            <w:rPr>
              <w:rStyle w:val="Sidetall"/>
              <w:noProof/>
            </w:rPr>
            <w:t>4</w:t>
          </w:r>
          <w:r>
            <w:rPr>
              <w:rStyle w:val="Sidetall"/>
            </w:rPr>
            <w:fldChar w:fldCharType="end"/>
          </w:r>
        </w:p>
      </w:tc>
      <w:tc>
        <w:tcPr>
          <w:tcW w:w="2336" w:type="dxa"/>
        </w:tcPr>
        <w:p w14:paraId="17BE1B12" w14:textId="77777777" w:rsidR="007E13C7" w:rsidRDefault="007E13C7" w:rsidP="001D6F9B">
          <w:pPr>
            <w:pStyle w:val="Bunntekst"/>
            <w:jc w:val="right"/>
            <w:rPr>
              <w:sz w:val="16"/>
              <w:lang w:val="de-DE"/>
            </w:rPr>
          </w:pPr>
        </w:p>
      </w:tc>
    </w:tr>
  </w:tbl>
  <w:p w14:paraId="5DF8753C" w14:textId="77777777" w:rsidR="007E13C7" w:rsidRDefault="007E13C7">
    <w:pPr>
      <w:pStyle w:val="Bunntekst"/>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7221" w14:textId="77777777" w:rsidR="006D2F58" w:rsidRDefault="006D2F58">
      <w:r>
        <w:separator/>
      </w:r>
    </w:p>
  </w:footnote>
  <w:footnote w:type="continuationSeparator" w:id="0">
    <w:p w14:paraId="23E4D8E9" w14:textId="77777777" w:rsidR="006D2F58" w:rsidRDefault="006D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Topptekst"/>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Topptekst"/>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Punktlist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143DC"/>
    <w:rsid w:val="000229F1"/>
    <w:rsid w:val="00023DE2"/>
    <w:rsid w:val="00052A55"/>
    <w:rsid w:val="000551FF"/>
    <w:rsid w:val="0006317D"/>
    <w:rsid w:val="000674E9"/>
    <w:rsid w:val="00091194"/>
    <w:rsid w:val="00093185"/>
    <w:rsid w:val="000948F7"/>
    <w:rsid w:val="000B4F9E"/>
    <w:rsid w:val="000D3916"/>
    <w:rsid w:val="000E02C0"/>
    <w:rsid w:val="000E3740"/>
    <w:rsid w:val="000E4353"/>
    <w:rsid w:val="000F3C06"/>
    <w:rsid w:val="000F5774"/>
    <w:rsid w:val="0010406C"/>
    <w:rsid w:val="00114B6F"/>
    <w:rsid w:val="00115972"/>
    <w:rsid w:val="0012581E"/>
    <w:rsid w:val="00130A64"/>
    <w:rsid w:val="001331A1"/>
    <w:rsid w:val="001340A1"/>
    <w:rsid w:val="00135C9A"/>
    <w:rsid w:val="001447C2"/>
    <w:rsid w:val="00154BBF"/>
    <w:rsid w:val="00163630"/>
    <w:rsid w:val="00182424"/>
    <w:rsid w:val="001B2331"/>
    <w:rsid w:val="001C3894"/>
    <w:rsid w:val="001C4C15"/>
    <w:rsid w:val="001C5F93"/>
    <w:rsid w:val="001D1198"/>
    <w:rsid w:val="001D4882"/>
    <w:rsid w:val="001D519E"/>
    <w:rsid w:val="001D6F9B"/>
    <w:rsid w:val="001E2EBC"/>
    <w:rsid w:val="00205370"/>
    <w:rsid w:val="002075A6"/>
    <w:rsid w:val="0021262C"/>
    <w:rsid w:val="00225115"/>
    <w:rsid w:val="0025096A"/>
    <w:rsid w:val="00291D73"/>
    <w:rsid w:val="002933B3"/>
    <w:rsid w:val="002B476F"/>
    <w:rsid w:val="002C6019"/>
    <w:rsid w:val="002D27D6"/>
    <w:rsid w:val="00316076"/>
    <w:rsid w:val="0031643F"/>
    <w:rsid w:val="003302D2"/>
    <w:rsid w:val="00333118"/>
    <w:rsid w:val="003347F2"/>
    <w:rsid w:val="00334812"/>
    <w:rsid w:val="00353BF7"/>
    <w:rsid w:val="00355D69"/>
    <w:rsid w:val="00361ABE"/>
    <w:rsid w:val="00366CA3"/>
    <w:rsid w:val="003702EE"/>
    <w:rsid w:val="00381F01"/>
    <w:rsid w:val="00392EB8"/>
    <w:rsid w:val="003931AD"/>
    <w:rsid w:val="003B20CC"/>
    <w:rsid w:val="003B3A73"/>
    <w:rsid w:val="003B5423"/>
    <w:rsid w:val="003C07B5"/>
    <w:rsid w:val="003D2DB2"/>
    <w:rsid w:val="003D3AA0"/>
    <w:rsid w:val="003E719D"/>
    <w:rsid w:val="004061CA"/>
    <w:rsid w:val="004179C5"/>
    <w:rsid w:val="00424F43"/>
    <w:rsid w:val="00432AC5"/>
    <w:rsid w:val="00453BD5"/>
    <w:rsid w:val="00471B32"/>
    <w:rsid w:val="00472D02"/>
    <w:rsid w:val="004A2ECD"/>
    <w:rsid w:val="004A3E0C"/>
    <w:rsid w:val="004A4E89"/>
    <w:rsid w:val="004A76FE"/>
    <w:rsid w:val="004B4861"/>
    <w:rsid w:val="004B4C88"/>
    <w:rsid w:val="004B5029"/>
    <w:rsid w:val="004C18A9"/>
    <w:rsid w:val="004D0686"/>
    <w:rsid w:val="004D0979"/>
    <w:rsid w:val="004D6514"/>
    <w:rsid w:val="004F6EF6"/>
    <w:rsid w:val="004F6FD5"/>
    <w:rsid w:val="005129C1"/>
    <w:rsid w:val="00516CEB"/>
    <w:rsid w:val="005221ED"/>
    <w:rsid w:val="00524C52"/>
    <w:rsid w:val="005412AC"/>
    <w:rsid w:val="0054442B"/>
    <w:rsid w:val="00551470"/>
    <w:rsid w:val="00552846"/>
    <w:rsid w:val="00552AAF"/>
    <w:rsid w:val="005720B3"/>
    <w:rsid w:val="00574CD3"/>
    <w:rsid w:val="00580D58"/>
    <w:rsid w:val="0058113B"/>
    <w:rsid w:val="005950BB"/>
    <w:rsid w:val="0059544A"/>
    <w:rsid w:val="005A49C1"/>
    <w:rsid w:val="005A6DA3"/>
    <w:rsid w:val="005C26C4"/>
    <w:rsid w:val="005C2D0E"/>
    <w:rsid w:val="005C359F"/>
    <w:rsid w:val="005C35B8"/>
    <w:rsid w:val="005C3B91"/>
    <w:rsid w:val="005D1E73"/>
    <w:rsid w:val="005D598B"/>
    <w:rsid w:val="005E7B1C"/>
    <w:rsid w:val="005F36FE"/>
    <w:rsid w:val="005F6C58"/>
    <w:rsid w:val="00600232"/>
    <w:rsid w:val="00605B65"/>
    <w:rsid w:val="006109C6"/>
    <w:rsid w:val="00626AB5"/>
    <w:rsid w:val="006333F6"/>
    <w:rsid w:val="0063563F"/>
    <w:rsid w:val="00643DA5"/>
    <w:rsid w:val="00647DB5"/>
    <w:rsid w:val="00651108"/>
    <w:rsid w:val="00651D90"/>
    <w:rsid w:val="0065462D"/>
    <w:rsid w:val="00660189"/>
    <w:rsid w:val="00664D05"/>
    <w:rsid w:val="0068569A"/>
    <w:rsid w:val="006A49F7"/>
    <w:rsid w:val="006B1934"/>
    <w:rsid w:val="006B1C27"/>
    <w:rsid w:val="006B5032"/>
    <w:rsid w:val="006B553A"/>
    <w:rsid w:val="006C0479"/>
    <w:rsid w:val="006C6B52"/>
    <w:rsid w:val="006C74E0"/>
    <w:rsid w:val="006D0046"/>
    <w:rsid w:val="006D2F58"/>
    <w:rsid w:val="006E3C77"/>
    <w:rsid w:val="006E46DD"/>
    <w:rsid w:val="006E6E1D"/>
    <w:rsid w:val="00703F69"/>
    <w:rsid w:val="00724C4B"/>
    <w:rsid w:val="00751247"/>
    <w:rsid w:val="00753D26"/>
    <w:rsid w:val="007549B9"/>
    <w:rsid w:val="007606C2"/>
    <w:rsid w:val="007712C6"/>
    <w:rsid w:val="007721E8"/>
    <w:rsid w:val="007861CE"/>
    <w:rsid w:val="007E13C7"/>
    <w:rsid w:val="007E5612"/>
    <w:rsid w:val="00807C5D"/>
    <w:rsid w:val="008336BE"/>
    <w:rsid w:val="00840781"/>
    <w:rsid w:val="00853ABA"/>
    <w:rsid w:val="00854652"/>
    <w:rsid w:val="00881F83"/>
    <w:rsid w:val="00882395"/>
    <w:rsid w:val="00894184"/>
    <w:rsid w:val="008B280B"/>
    <w:rsid w:val="008B37ED"/>
    <w:rsid w:val="008C521E"/>
    <w:rsid w:val="008F0CD9"/>
    <w:rsid w:val="008F28B0"/>
    <w:rsid w:val="009060EB"/>
    <w:rsid w:val="00916503"/>
    <w:rsid w:val="00933D51"/>
    <w:rsid w:val="009551D1"/>
    <w:rsid w:val="00956FF5"/>
    <w:rsid w:val="009649C5"/>
    <w:rsid w:val="009723F2"/>
    <w:rsid w:val="00974DB7"/>
    <w:rsid w:val="00975327"/>
    <w:rsid w:val="009778BA"/>
    <w:rsid w:val="009825A8"/>
    <w:rsid w:val="009966BA"/>
    <w:rsid w:val="00997C94"/>
    <w:rsid w:val="009A0B71"/>
    <w:rsid w:val="009A1855"/>
    <w:rsid w:val="009A32B3"/>
    <w:rsid w:val="009A38C4"/>
    <w:rsid w:val="009A3AE8"/>
    <w:rsid w:val="009A4E3F"/>
    <w:rsid w:val="009B6738"/>
    <w:rsid w:val="009C5151"/>
    <w:rsid w:val="009C6031"/>
    <w:rsid w:val="009D6A1D"/>
    <w:rsid w:val="009F659C"/>
    <w:rsid w:val="00A06221"/>
    <w:rsid w:val="00A22509"/>
    <w:rsid w:val="00A258DB"/>
    <w:rsid w:val="00A478CE"/>
    <w:rsid w:val="00A51076"/>
    <w:rsid w:val="00A54AB1"/>
    <w:rsid w:val="00A73FF6"/>
    <w:rsid w:val="00A84DC5"/>
    <w:rsid w:val="00A86D9F"/>
    <w:rsid w:val="00AA13AB"/>
    <w:rsid w:val="00AB263B"/>
    <w:rsid w:val="00AD1F33"/>
    <w:rsid w:val="00AE4428"/>
    <w:rsid w:val="00AF0C52"/>
    <w:rsid w:val="00AF130D"/>
    <w:rsid w:val="00AF62B6"/>
    <w:rsid w:val="00B030FC"/>
    <w:rsid w:val="00B2127E"/>
    <w:rsid w:val="00B266D6"/>
    <w:rsid w:val="00B27309"/>
    <w:rsid w:val="00B34662"/>
    <w:rsid w:val="00B42460"/>
    <w:rsid w:val="00B42B33"/>
    <w:rsid w:val="00B55552"/>
    <w:rsid w:val="00B7081D"/>
    <w:rsid w:val="00B70CE9"/>
    <w:rsid w:val="00B75037"/>
    <w:rsid w:val="00B83DC7"/>
    <w:rsid w:val="00B85F76"/>
    <w:rsid w:val="00B901E3"/>
    <w:rsid w:val="00BA36AE"/>
    <w:rsid w:val="00BA4B94"/>
    <w:rsid w:val="00BC1DBF"/>
    <w:rsid w:val="00BD66E5"/>
    <w:rsid w:val="00BE075F"/>
    <w:rsid w:val="00BF5704"/>
    <w:rsid w:val="00BF720F"/>
    <w:rsid w:val="00C10047"/>
    <w:rsid w:val="00C15B2D"/>
    <w:rsid w:val="00C268D6"/>
    <w:rsid w:val="00C30185"/>
    <w:rsid w:val="00C40CDE"/>
    <w:rsid w:val="00C52AF9"/>
    <w:rsid w:val="00C53175"/>
    <w:rsid w:val="00C557FA"/>
    <w:rsid w:val="00C56FBD"/>
    <w:rsid w:val="00C761F6"/>
    <w:rsid w:val="00C809D0"/>
    <w:rsid w:val="00C91683"/>
    <w:rsid w:val="00CA360F"/>
    <w:rsid w:val="00CB1978"/>
    <w:rsid w:val="00CC4314"/>
    <w:rsid w:val="00CC4C48"/>
    <w:rsid w:val="00CD2759"/>
    <w:rsid w:val="00CD37F7"/>
    <w:rsid w:val="00CE23F7"/>
    <w:rsid w:val="00CE59E4"/>
    <w:rsid w:val="00CF08DD"/>
    <w:rsid w:val="00CF2EB6"/>
    <w:rsid w:val="00D0071B"/>
    <w:rsid w:val="00D10861"/>
    <w:rsid w:val="00D17F46"/>
    <w:rsid w:val="00D32F95"/>
    <w:rsid w:val="00D412DE"/>
    <w:rsid w:val="00D52C9C"/>
    <w:rsid w:val="00D62969"/>
    <w:rsid w:val="00D6348A"/>
    <w:rsid w:val="00D704C5"/>
    <w:rsid w:val="00D77252"/>
    <w:rsid w:val="00D8690A"/>
    <w:rsid w:val="00D91F60"/>
    <w:rsid w:val="00D973A3"/>
    <w:rsid w:val="00DA2194"/>
    <w:rsid w:val="00DB7C6C"/>
    <w:rsid w:val="00DE018A"/>
    <w:rsid w:val="00DF36FE"/>
    <w:rsid w:val="00E03C17"/>
    <w:rsid w:val="00E0610E"/>
    <w:rsid w:val="00E22FD8"/>
    <w:rsid w:val="00E2544B"/>
    <w:rsid w:val="00E35CD6"/>
    <w:rsid w:val="00E372F5"/>
    <w:rsid w:val="00E56150"/>
    <w:rsid w:val="00E600D1"/>
    <w:rsid w:val="00E718CF"/>
    <w:rsid w:val="00E93B81"/>
    <w:rsid w:val="00EA12FB"/>
    <w:rsid w:val="00EA672B"/>
    <w:rsid w:val="00EB184B"/>
    <w:rsid w:val="00ED58B6"/>
    <w:rsid w:val="00ED64F3"/>
    <w:rsid w:val="00EE4B6E"/>
    <w:rsid w:val="00EE5BE6"/>
    <w:rsid w:val="00EF3565"/>
    <w:rsid w:val="00EF44E7"/>
    <w:rsid w:val="00F007DB"/>
    <w:rsid w:val="00F10927"/>
    <w:rsid w:val="00F54CE9"/>
    <w:rsid w:val="00F91693"/>
    <w:rsid w:val="00FA46CE"/>
    <w:rsid w:val="00FA69EA"/>
    <w:rsid w:val="00FB1D65"/>
    <w:rsid w:val="00FB476F"/>
    <w:rsid w:val="00FC6B46"/>
    <w:rsid w:val="00FD3186"/>
    <w:rsid w:val="00FF2BF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Overskrift1">
    <w:name w:val="heading 1"/>
    <w:basedOn w:val="Normal"/>
    <w:next w:val="Brdtekst"/>
    <w:qFormat/>
    <w:rsid w:val="00FA69EA"/>
    <w:pPr>
      <w:keepNext/>
      <w:numPr>
        <w:numId w:val="11"/>
      </w:numPr>
      <w:spacing w:before="360" w:after="240"/>
      <w:outlineLvl w:val="0"/>
    </w:pPr>
    <w:rPr>
      <w:rFonts w:ascii="Arial" w:hAnsi="Arial" w:cs="Arial"/>
      <w:b/>
      <w:bC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072"/>
      </w:tabs>
    </w:pPr>
    <w:rPr>
      <w:smallCaps/>
      <w:sz w:val="40"/>
    </w:rPr>
  </w:style>
  <w:style w:type="paragraph" w:styleId="Bunntekst">
    <w:name w:val="footer"/>
    <w:basedOn w:val="Normal"/>
    <w:pPr>
      <w:tabs>
        <w:tab w:val="center" w:pos="4536"/>
        <w:tab w:val="right" w:pos="9072"/>
      </w:tabs>
    </w:pPr>
  </w:style>
  <w:style w:type="character" w:styleId="Hyperkobling">
    <w:name w:val="Hyperlink"/>
    <w:basedOn w:val="Standardskriftforavsnitt"/>
    <w:uiPriority w:val="99"/>
    <w:rPr>
      <w:color w:val="0000FF"/>
      <w:u w:val="single"/>
    </w:rPr>
  </w:style>
  <w:style w:type="character" w:styleId="Fulgthyperkobling">
    <w:name w:val="FollowedHyperlink"/>
    <w:basedOn w:val="Standardskriftforavsnitt"/>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autoRedefine/>
    <w:uiPriority w:val="39"/>
    <w:rsid w:val="00FA69EA"/>
  </w:style>
  <w:style w:type="paragraph" w:styleId="INNH3">
    <w:name w:val="toc 3"/>
    <w:basedOn w:val="Normal"/>
    <w:next w:val="Normal"/>
    <w:autoRedefine/>
    <w:semiHidden/>
    <w:rsid w:val="00FA69EA"/>
    <w:pPr>
      <w:ind w:left="400"/>
    </w:pPr>
  </w:style>
  <w:style w:type="paragraph" w:styleId="Brdtekst">
    <w:name w:val="Body Text"/>
    <w:basedOn w:val="Normal"/>
    <w:link w:val="BrdtekstTegn"/>
    <w:rsid w:val="00FA69EA"/>
    <w:pPr>
      <w:spacing w:after="120"/>
    </w:pPr>
  </w:style>
  <w:style w:type="paragraph" w:customStyle="1" w:styleId="Comment">
    <w:name w:val="Comment"/>
    <w:basedOn w:val="Brdteks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styleId="Bobletekst">
    <w:name w:val="Balloon Text"/>
    <w:basedOn w:val="Normal"/>
    <w:link w:val="BobletekstTegn"/>
    <w:rsid w:val="0068569A"/>
    <w:rPr>
      <w:rFonts w:ascii="Lucida Grande" w:hAnsi="Lucida Grande"/>
      <w:sz w:val="18"/>
      <w:szCs w:val="18"/>
    </w:rPr>
  </w:style>
  <w:style w:type="character" w:customStyle="1" w:styleId="BobletekstTegn">
    <w:name w:val="Bobletekst Tegn"/>
    <w:basedOn w:val="Standardskriftforavsnitt"/>
    <w:link w:val="Bobletekst"/>
    <w:rsid w:val="0068569A"/>
    <w:rPr>
      <w:rFonts w:ascii="Lucida Grande" w:hAnsi="Lucida Grande"/>
      <w:sz w:val="18"/>
      <w:szCs w:val="18"/>
      <w:lang w:val="nb-NO" w:eastAsia="nb-NO"/>
    </w:rPr>
  </w:style>
  <w:style w:type="character" w:customStyle="1" w:styleId="BrdtekstTegn">
    <w:name w:val="Brødtekst Tegn"/>
    <w:basedOn w:val="Standardskriftforavsnitt"/>
    <w:link w:val="Brdtekst"/>
    <w:rsid w:val="0068569A"/>
    <w:rPr>
      <w:rFonts w:ascii="Verdana" w:hAnsi="Verdana"/>
      <w:lang w:val="nb-NO" w:eastAsia="nb-NO"/>
    </w:rPr>
  </w:style>
  <w:style w:type="table" w:styleId="Tabellrutenett">
    <w:name w:val="Table Grid"/>
    <w:basedOn w:val="Vanligtabel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Punktliste2">
    <w:name w:val="List Bullet 2"/>
    <w:basedOn w:val="Normal"/>
    <w:rsid w:val="005C3B91"/>
    <w:pPr>
      <w:numPr>
        <w:numId w:val="2"/>
      </w:numPr>
      <w:contextualSpacing/>
    </w:pPr>
  </w:style>
  <w:style w:type="paragraph" w:styleId="INNH2">
    <w:name w:val="toc 2"/>
    <w:basedOn w:val="Normal"/>
    <w:next w:val="Normal"/>
    <w:autoRedefine/>
    <w:uiPriority w:val="39"/>
    <w:unhideWhenUsed/>
    <w:rsid w:val="00882395"/>
    <w:pPr>
      <w:spacing w:after="100"/>
      <w:ind w:left="200"/>
    </w:pPr>
  </w:style>
  <w:style w:type="paragraph" w:styleId="Sluttnotetekst">
    <w:name w:val="endnote text"/>
    <w:basedOn w:val="Normal"/>
    <w:link w:val="SluttnotetekstTegn"/>
    <w:semiHidden/>
    <w:unhideWhenUsed/>
    <w:rsid w:val="00BA36AE"/>
  </w:style>
  <w:style w:type="character" w:customStyle="1" w:styleId="SluttnotetekstTegn">
    <w:name w:val="Sluttnotetekst Tegn"/>
    <w:basedOn w:val="Standardskriftforavsnitt"/>
    <w:link w:val="Sluttnotetekst"/>
    <w:semiHidden/>
    <w:rsid w:val="00BA36AE"/>
    <w:rPr>
      <w:rFonts w:ascii="Verdana" w:hAnsi="Verdana"/>
      <w:lang w:val="nb-NO" w:eastAsia="nb-NO"/>
    </w:rPr>
  </w:style>
  <w:style w:type="character" w:styleId="Sluttnotereferanse">
    <w:name w:val="endnote reference"/>
    <w:basedOn w:val="Standardskriftforavsnitt"/>
    <w:semiHidden/>
    <w:unhideWhenUsed/>
    <w:rsid w:val="00BA36AE"/>
    <w:rPr>
      <w:vertAlign w:val="superscript"/>
    </w:rPr>
  </w:style>
  <w:style w:type="paragraph" w:styleId="Bildetekst">
    <w:name w:val="caption"/>
    <w:basedOn w:val="Normal"/>
    <w:next w:val="Normal"/>
    <w:unhideWhenUsed/>
    <w:qFormat/>
    <w:rsid w:val="00C301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2888</Words>
  <Characters>17555</Characters>
  <Application>Microsoft Office Word</Application>
  <DocSecurity>0</DocSecurity>
  <Lines>146</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20403</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251</cp:revision>
  <cp:lastPrinted>2016-01-27T06:04:00Z</cp:lastPrinted>
  <dcterms:created xsi:type="dcterms:W3CDTF">2023-10-19T10:54:00Z</dcterms:created>
  <dcterms:modified xsi:type="dcterms:W3CDTF">2023-10-27T11:44:00Z</dcterms:modified>
</cp:coreProperties>
</file>