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CF97CA" w14:textId="77777777" w:rsidR="00CE1FDE" w:rsidRPr="002C6CC0" w:rsidRDefault="00CE1FDE" w:rsidP="00CE1FDE">
      <w:pPr>
        <w:pStyle w:val="Title"/>
      </w:pPr>
      <w:r>
        <w:t>Sprint Review/Statusrapport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14"/>
        <w:gridCol w:w="2392"/>
        <w:gridCol w:w="1313"/>
        <w:gridCol w:w="3637"/>
      </w:tblGrid>
      <w:tr w:rsidR="00CE1FDE" w:rsidRPr="002C6CC0" w14:paraId="6DD803A9" w14:textId="77777777" w:rsidTr="00A76D3C">
        <w:trPr>
          <w:cantSplit/>
          <w:trHeight w:val="567"/>
        </w:trPr>
        <w:tc>
          <w:tcPr>
            <w:tcW w:w="1714" w:type="dxa"/>
          </w:tcPr>
          <w:p w14:paraId="69FF005D" w14:textId="77777777" w:rsidR="00CE1FDE" w:rsidRPr="002C6CC0" w:rsidRDefault="00CE1FDE" w:rsidP="00A76D3C">
            <w:pPr>
              <w:pStyle w:val="MtedetaljerLable"/>
            </w:pPr>
            <w:r>
              <w:t>Prosjekt:</w:t>
            </w:r>
          </w:p>
        </w:tc>
        <w:tc>
          <w:tcPr>
            <w:tcW w:w="7342" w:type="dxa"/>
            <w:gridSpan w:val="3"/>
          </w:tcPr>
          <w:p w14:paraId="76BDE3C5" w14:textId="77777777" w:rsidR="00CE1FDE" w:rsidRPr="002C6CC0" w:rsidRDefault="00CE1FDE" w:rsidP="00A76D3C">
            <w:pPr>
              <w:pStyle w:val="BodyText"/>
            </w:pPr>
            <w:r w:rsidRPr="00354B1E">
              <w:t>Visualisering av anomalideteksjon av AIS-meldinger</w:t>
            </w:r>
          </w:p>
        </w:tc>
      </w:tr>
      <w:tr w:rsidR="00CE1FDE" w:rsidRPr="002C6CC0" w14:paraId="0D84D65A" w14:textId="77777777" w:rsidTr="00A76D3C">
        <w:trPr>
          <w:cantSplit/>
          <w:trHeight w:val="567"/>
        </w:trPr>
        <w:tc>
          <w:tcPr>
            <w:tcW w:w="1714" w:type="dxa"/>
          </w:tcPr>
          <w:p w14:paraId="1311576B" w14:textId="77777777" w:rsidR="00CE1FDE" w:rsidRPr="002C6CC0" w:rsidRDefault="00CE1FDE" w:rsidP="00A76D3C">
            <w:pPr>
              <w:pStyle w:val="MtedetaljerLable"/>
            </w:pPr>
            <w:r>
              <w:t>Fra dato</w:t>
            </w:r>
            <w:r w:rsidRPr="002C6CC0">
              <w:t>:</w:t>
            </w:r>
          </w:p>
        </w:tc>
        <w:tc>
          <w:tcPr>
            <w:tcW w:w="2392" w:type="dxa"/>
          </w:tcPr>
          <w:p w14:paraId="1B536270" w14:textId="50B86C4A" w:rsidR="00CE1FDE" w:rsidRPr="002C6CC0" w:rsidRDefault="00CE1FDE" w:rsidP="00A76D3C">
            <w:pPr>
              <w:pStyle w:val="BodyText"/>
            </w:pPr>
            <w:r>
              <w:t>23/03/2026</w:t>
            </w:r>
          </w:p>
        </w:tc>
        <w:tc>
          <w:tcPr>
            <w:tcW w:w="1313" w:type="dxa"/>
          </w:tcPr>
          <w:p w14:paraId="68F42FDD" w14:textId="77777777" w:rsidR="00CE1FDE" w:rsidRPr="002C6CC0" w:rsidRDefault="00CE1FDE" w:rsidP="00A76D3C">
            <w:pPr>
              <w:pStyle w:val="MtedetaljerLable"/>
            </w:pPr>
            <w:r>
              <w:t>Til dato</w:t>
            </w:r>
            <w:r w:rsidRPr="002C6CC0">
              <w:t>:</w:t>
            </w:r>
          </w:p>
        </w:tc>
        <w:tc>
          <w:tcPr>
            <w:tcW w:w="3637" w:type="dxa"/>
          </w:tcPr>
          <w:p w14:paraId="7ADD0E91" w14:textId="5CBBBA14" w:rsidR="00CE1FDE" w:rsidRPr="002C6CC0" w:rsidRDefault="000B2545" w:rsidP="00A76D3C">
            <w:pPr>
              <w:pStyle w:val="BodyText"/>
            </w:pPr>
            <w:r>
              <w:t>29</w:t>
            </w:r>
            <w:r w:rsidR="00CE1FDE">
              <w:t>/03/2026</w:t>
            </w:r>
          </w:p>
        </w:tc>
      </w:tr>
    </w:tbl>
    <w:p w14:paraId="3C1FEFF8" w14:textId="77777777" w:rsidR="00CE1FDE" w:rsidRDefault="00CE1FDE" w:rsidP="00CE1FDE">
      <w:pPr>
        <w:pStyle w:val="Hjelpetekst"/>
      </w:pPr>
    </w:p>
    <w:p w14:paraId="3045DC8E" w14:textId="554DD656" w:rsidR="00CE1FDE" w:rsidRDefault="00CE1FDE" w:rsidP="00CE1FDE">
      <w:pPr>
        <w:pStyle w:val="Heading1"/>
      </w:pPr>
      <w:r>
        <w:t>Sprintmål (</w:t>
      </w:r>
      <w:r w:rsidR="0094707C">
        <w:t>Uke 13</w:t>
      </w:r>
      <w:r>
        <w:t>):</w:t>
      </w:r>
    </w:p>
    <w:p w14:paraId="032AF6CD" w14:textId="77777777" w:rsidR="00CE1FDE" w:rsidRDefault="00CE1FDE" w:rsidP="00CE1FDE">
      <w:pPr>
        <w:pStyle w:val="Heading2"/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</w:pPr>
      <w:r w:rsidRPr="00C0089D"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  <w:t xml:space="preserve">MÅL: </w:t>
      </w:r>
      <w:r>
        <w:rPr>
          <w:rFonts w:asciiTheme="minorHAnsi" w:eastAsiaTheme="minorHAnsi" w:hAnsiTheme="minorHAnsi" w:cstheme="minorBidi"/>
          <w:iCs/>
          <w:color w:val="000000" w:themeColor="text1"/>
          <w:sz w:val="24"/>
          <w:szCs w:val="24"/>
        </w:rPr>
        <w:t>Utvikle Components som kobles sammen med data punkt og ferdiggjøre teori delen av rapporten.</w:t>
      </w:r>
    </w:p>
    <w:p w14:paraId="224AC754" w14:textId="77777777" w:rsidR="00CE1FDE" w:rsidRPr="00DA4A30" w:rsidRDefault="00CE1FDE" w:rsidP="00CE1FDE">
      <w:pPr>
        <w:pStyle w:val="Heading2"/>
        <w:rPr>
          <w:lang w:val="en-GB"/>
        </w:rPr>
      </w:pPr>
      <w:r w:rsidRPr="00DA4A30">
        <w:rPr>
          <w:lang w:val="en-GB"/>
        </w:rPr>
        <w:t>Fullførte oppgaver:</w:t>
      </w:r>
    </w:p>
    <w:p w14:paraId="4E5B5F87" w14:textId="77777777" w:rsidR="00CE1FDE" w:rsidRPr="00CE1FDE" w:rsidRDefault="00CE1FDE" w:rsidP="00CE1FDE">
      <w:pPr>
        <w:pStyle w:val="ng-star-inserted"/>
        <w:numPr>
          <w:ilvl w:val="0"/>
          <w:numId w:val="1"/>
        </w:numPr>
        <w:shd w:val="clear" w:color="auto" w:fill="FFFFFF" w:themeFill="background1"/>
        <w:spacing w:after="105" w:line="360" w:lineRule="auto"/>
        <w:rPr>
          <w:rFonts w:asciiTheme="minorHAnsi" w:hAnsiTheme="minorHAnsi" w:cs="Arial"/>
        </w:rPr>
      </w:pPr>
      <w:r w:rsidRPr="00CE1FDE">
        <w:rPr>
          <w:rFonts w:asciiTheme="minorHAnsi" w:hAnsiTheme="minorHAnsi" w:cs="Arial"/>
        </w:rPr>
        <w:t>#48 – made side panel show the actual data from the database</w:t>
      </w:r>
    </w:p>
    <w:p w14:paraId="226C9EDA" w14:textId="77777777" w:rsidR="00CE1FDE" w:rsidRPr="00CE1FDE" w:rsidRDefault="00CE1FDE" w:rsidP="00CE1FDE">
      <w:pPr>
        <w:pStyle w:val="ng-star-inserted"/>
        <w:numPr>
          <w:ilvl w:val="0"/>
          <w:numId w:val="1"/>
        </w:numPr>
        <w:shd w:val="clear" w:color="auto" w:fill="FFFFFF" w:themeFill="background1"/>
        <w:spacing w:after="105" w:line="360" w:lineRule="auto"/>
        <w:rPr>
          <w:rFonts w:asciiTheme="minorHAnsi" w:hAnsiTheme="minorHAnsi" w:cs="Arial"/>
        </w:rPr>
      </w:pPr>
      <w:r w:rsidRPr="00CE1FDE">
        <w:rPr>
          <w:rFonts w:asciiTheme="minorHAnsi" w:hAnsiTheme="minorHAnsi" w:cs="Arial"/>
        </w:rPr>
        <w:t>#2 – Add MMSI Querying functionality</w:t>
      </w:r>
    </w:p>
    <w:p w14:paraId="3C16DEBF" w14:textId="77777777" w:rsidR="00CE1FDE" w:rsidRPr="00CE1FDE" w:rsidRDefault="00CE1FDE" w:rsidP="00CE1FDE">
      <w:pPr>
        <w:pStyle w:val="ng-star-inserted"/>
        <w:numPr>
          <w:ilvl w:val="0"/>
          <w:numId w:val="1"/>
        </w:numPr>
        <w:shd w:val="clear" w:color="auto" w:fill="FFFFFF" w:themeFill="background1"/>
        <w:spacing w:after="105" w:line="360" w:lineRule="auto"/>
        <w:rPr>
          <w:rFonts w:asciiTheme="minorHAnsi" w:hAnsiTheme="minorHAnsi" w:cs="Arial"/>
        </w:rPr>
      </w:pPr>
      <w:r w:rsidRPr="00CE1FDE">
        <w:rPr>
          <w:rFonts w:asciiTheme="minorHAnsi" w:hAnsiTheme="minorHAnsi" w:cs="Arial"/>
        </w:rPr>
        <w:t>#34 – Ferdigstille shipinfo component</w:t>
      </w:r>
    </w:p>
    <w:p w14:paraId="51F1D1E7" w14:textId="00333D84" w:rsidR="00CE1FDE" w:rsidRPr="00CE1FDE" w:rsidRDefault="00CE1FDE" w:rsidP="00CE1FDE">
      <w:pPr>
        <w:pStyle w:val="ng-star-inserted"/>
        <w:numPr>
          <w:ilvl w:val="0"/>
          <w:numId w:val="1"/>
        </w:numPr>
        <w:shd w:val="clear" w:color="auto" w:fill="FFFFFF" w:themeFill="background1"/>
        <w:spacing w:after="105" w:line="360" w:lineRule="auto"/>
        <w:rPr>
          <w:rFonts w:asciiTheme="minorHAnsi" w:hAnsiTheme="minorHAnsi" w:cs="Arial"/>
          <w:lang w:val="nb-NO"/>
        </w:rPr>
      </w:pPr>
      <w:r w:rsidRPr="00CE1FDE">
        <w:rPr>
          <w:rFonts w:asciiTheme="minorHAnsi" w:hAnsiTheme="minorHAnsi" w:cs="Arial"/>
          <w:lang w:val="nb-NO"/>
        </w:rPr>
        <w:t>#39 – Skrive Teori om API i rapport</w:t>
      </w:r>
    </w:p>
    <w:p w14:paraId="778131D9" w14:textId="77777777" w:rsidR="00CE1FDE" w:rsidRPr="00DA4A30" w:rsidRDefault="00CE1FDE" w:rsidP="00CE1FDE">
      <w:pPr>
        <w:pStyle w:val="Heading2"/>
      </w:pPr>
      <w:r>
        <w:t>Ufullførte oppgaver:</w:t>
      </w:r>
    </w:p>
    <w:p w14:paraId="09FC82B4" w14:textId="77777777" w:rsidR="00CE1FDE" w:rsidRPr="00CE1FDE" w:rsidRDefault="00CE1FDE" w:rsidP="00CE1FDE">
      <w:pPr>
        <w:pStyle w:val="ListParagraph"/>
        <w:numPr>
          <w:ilvl w:val="0"/>
          <w:numId w:val="2"/>
        </w:numPr>
        <w:spacing w:line="360" w:lineRule="auto"/>
        <w:rPr>
          <w:rFonts w:eastAsia="Times New Roman" w:cs="Times New Roman"/>
          <w:kern w:val="0"/>
          <w:lang w:val="en-GB" w:eastAsia="en-GB"/>
          <w14:ligatures w14:val="none"/>
        </w:rPr>
      </w:pPr>
      <w:r w:rsidRPr="00CE1FDE">
        <w:rPr>
          <w:rFonts w:eastAsia="Times New Roman" w:cs="Times New Roman"/>
          <w:kern w:val="0"/>
          <w:lang w:val="en-GB" w:eastAsia="en-GB"/>
          <w14:ligatures w14:val="none"/>
        </w:rPr>
        <w:t>#47 – Work on side panel with search bar for anomalies</w:t>
      </w:r>
    </w:p>
    <w:p w14:paraId="372EF2EE" w14:textId="77777777" w:rsidR="00CE1FDE" w:rsidRPr="00CE1FDE" w:rsidRDefault="00CE1FDE" w:rsidP="00CE1FDE">
      <w:pPr>
        <w:pStyle w:val="ListParagraph"/>
        <w:numPr>
          <w:ilvl w:val="0"/>
          <w:numId w:val="2"/>
        </w:numPr>
        <w:spacing w:line="360" w:lineRule="auto"/>
        <w:rPr>
          <w:rFonts w:eastAsia="Times New Roman" w:cs="Times New Roman"/>
          <w:kern w:val="0"/>
          <w:lang w:val="en-GB" w:eastAsia="en-GB"/>
          <w14:ligatures w14:val="none"/>
        </w:rPr>
      </w:pPr>
      <w:r w:rsidRPr="00CE1FDE">
        <w:rPr>
          <w:rFonts w:eastAsia="Times New Roman" w:cs="Times New Roman"/>
          <w:kern w:val="0"/>
          <w:lang w:val="en-GB" w:eastAsia="en-GB"/>
          <w14:ligatures w14:val="none"/>
        </w:rPr>
        <w:t>#49 – make side panel list use virtualization for better performance</w:t>
      </w:r>
    </w:p>
    <w:p w14:paraId="1F2A6F80" w14:textId="77777777" w:rsidR="00CE1FDE" w:rsidRPr="00CE1FDE" w:rsidRDefault="00CE1FDE" w:rsidP="00CE1FDE">
      <w:pPr>
        <w:pStyle w:val="ListParagraph"/>
        <w:numPr>
          <w:ilvl w:val="0"/>
          <w:numId w:val="2"/>
        </w:numPr>
        <w:spacing w:line="360" w:lineRule="auto"/>
        <w:rPr>
          <w:rFonts w:eastAsia="Times New Roman" w:cs="Times New Roman"/>
          <w:kern w:val="0"/>
          <w:lang w:val="en-GB" w:eastAsia="en-GB"/>
          <w14:ligatures w14:val="none"/>
        </w:rPr>
      </w:pPr>
      <w:r w:rsidRPr="00CE1FDE">
        <w:rPr>
          <w:rFonts w:eastAsia="Times New Roman" w:cs="Times New Roman"/>
          <w:kern w:val="0"/>
          <w:lang w:val="en-GB" w:eastAsia="en-GB"/>
          <w14:ligatures w14:val="none"/>
        </w:rPr>
        <w:t>#1 – Update Backend Functionality and Querying.</w:t>
      </w:r>
    </w:p>
    <w:p w14:paraId="3A044F93" w14:textId="77777777" w:rsidR="00CE1FDE" w:rsidRPr="00CE1FDE" w:rsidRDefault="00CE1FDE" w:rsidP="00CE1FDE">
      <w:pPr>
        <w:pStyle w:val="ListParagraph"/>
        <w:numPr>
          <w:ilvl w:val="0"/>
          <w:numId w:val="2"/>
        </w:numPr>
        <w:spacing w:line="36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CE1FDE">
        <w:rPr>
          <w:rFonts w:eastAsia="Times New Roman" w:cs="Times New Roman"/>
          <w:kern w:val="0"/>
          <w:lang w:eastAsia="en-GB"/>
          <w14:ligatures w14:val="none"/>
        </w:rPr>
        <w:t>#3 – Add type querying functionality</w:t>
      </w:r>
    </w:p>
    <w:p w14:paraId="526D9E95" w14:textId="77777777" w:rsidR="00CE1FDE" w:rsidRPr="00CE1FDE" w:rsidRDefault="00CE1FDE" w:rsidP="00CE1FDE">
      <w:pPr>
        <w:pStyle w:val="ListParagraph"/>
        <w:numPr>
          <w:ilvl w:val="0"/>
          <w:numId w:val="2"/>
        </w:numPr>
        <w:spacing w:line="36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CE1FDE">
        <w:rPr>
          <w:rFonts w:eastAsia="Times New Roman" w:cs="Times New Roman"/>
          <w:kern w:val="0"/>
          <w:lang w:eastAsia="en-GB"/>
          <w14:ligatures w14:val="none"/>
        </w:rPr>
        <w:t>#38 – Skrive teori-del Rapport</w:t>
      </w:r>
    </w:p>
    <w:p w14:paraId="52698E59" w14:textId="77777777" w:rsidR="00CE1FDE" w:rsidRPr="00CE1FDE" w:rsidRDefault="00CE1FDE" w:rsidP="00CE1FDE">
      <w:pPr>
        <w:pStyle w:val="ListParagraph"/>
        <w:numPr>
          <w:ilvl w:val="0"/>
          <w:numId w:val="2"/>
        </w:numPr>
        <w:spacing w:line="36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CE1FDE">
        <w:rPr>
          <w:rFonts w:eastAsia="Times New Roman" w:cs="Times New Roman"/>
          <w:kern w:val="0"/>
          <w:lang w:eastAsia="en-GB"/>
          <w14:ligatures w14:val="none"/>
        </w:rPr>
        <w:t>#40 – Skrive Teori Del om WebGL</w:t>
      </w:r>
    </w:p>
    <w:p w14:paraId="3686CC77" w14:textId="77777777" w:rsidR="00CE1FDE" w:rsidRPr="00CE1FDE" w:rsidRDefault="00CE1FDE" w:rsidP="00CE1FDE">
      <w:pPr>
        <w:pStyle w:val="ListParagraph"/>
        <w:numPr>
          <w:ilvl w:val="0"/>
          <w:numId w:val="2"/>
        </w:numPr>
        <w:spacing w:line="36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CE1FDE">
        <w:rPr>
          <w:rFonts w:eastAsia="Times New Roman" w:cs="Times New Roman"/>
          <w:kern w:val="0"/>
          <w:lang w:eastAsia="en-GB"/>
          <w14:ligatures w14:val="none"/>
        </w:rPr>
        <w:t>#41 – Skrive Teori del om Software principles</w:t>
      </w:r>
    </w:p>
    <w:p w14:paraId="6C5ECCCA" w14:textId="77777777" w:rsidR="00CE1FDE" w:rsidRPr="00CE1FDE" w:rsidRDefault="00CE1FDE" w:rsidP="00CE1FDE">
      <w:pPr>
        <w:pStyle w:val="ListParagraph"/>
        <w:numPr>
          <w:ilvl w:val="0"/>
          <w:numId w:val="2"/>
        </w:numPr>
        <w:spacing w:line="360" w:lineRule="auto"/>
        <w:rPr>
          <w:rFonts w:eastAsia="Times New Roman" w:cs="Times New Roman"/>
          <w:kern w:val="0"/>
          <w:lang w:eastAsia="en-GB"/>
          <w14:ligatures w14:val="none"/>
        </w:rPr>
      </w:pPr>
      <w:r w:rsidRPr="00CE1FDE">
        <w:rPr>
          <w:rFonts w:eastAsia="Times New Roman" w:cs="Times New Roman"/>
          <w:kern w:val="0"/>
          <w:lang w:eastAsia="en-GB"/>
          <w14:ligatures w14:val="none"/>
        </w:rPr>
        <w:t>#42 – Skrive Teori Del om Agile Development</w:t>
      </w:r>
    </w:p>
    <w:p w14:paraId="46BB02A9" w14:textId="77777777" w:rsidR="00CE1FDE" w:rsidRPr="00CE1FDE" w:rsidRDefault="00CE1FDE" w:rsidP="00CE1FDE">
      <w:pPr>
        <w:ind w:left="360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3DFB3FBD" w14:textId="77777777" w:rsidR="00CE1FDE" w:rsidRPr="00DA4A30" w:rsidRDefault="00CE1FDE" w:rsidP="00CE1FDE">
      <w:pPr>
        <w:pStyle w:val="ListParagraph"/>
        <w:rPr>
          <w:rFonts w:ascii="Times New Roman" w:eastAsia="Times New Roman" w:hAnsi="Times New Roman" w:cs="Times New Roman"/>
          <w:kern w:val="0"/>
          <w:lang w:eastAsia="en-GB"/>
          <w14:ligatures w14:val="none"/>
        </w:rPr>
      </w:pPr>
    </w:p>
    <w:p w14:paraId="6AC9175D" w14:textId="77777777" w:rsidR="00CE1FDE" w:rsidRPr="00DA4A30" w:rsidRDefault="00CE1FDE" w:rsidP="00CE1FDE">
      <w:pPr>
        <w:spacing w:line="360" w:lineRule="auto"/>
        <w:rPr>
          <w:sz w:val="22"/>
          <w:szCs w:val="22"/>
        </w:rPr>
      </w:pPr>
    </w:p>
    <w:p w14:paraId="3F924598" w14:textId="77777777" w:rsidR="00CE1FDE" w:rsidRDefault="00CE1FDE" w:rsidP="00CE1FDE">
      <w:pPr>
        <w:spacing w:line="360" w:lineRule="auto"/>
        <w:rPr>
          <w:rFonts w:asciiTheme="majorHAnsi" w:hAnsiTheme="majorHAnsi"/>
          <w:color w:val="0F4761" w:themeColor="accent1" w:themeShade="BF"/>
          <w:sz w:val="32"/>
          <w:szCs w:val="32"/>
        </w:rPr>
      </w:pPr>
      <w:r w:rsidRPr="00A823B2">
        <w:rPr>
          <w:rFonts w:asciiTheme="majorHAnsi" w:hAnsiTheme="majorHAnsi"/>
          <w:color w:val="0F4761" w:themeColor="accent1" w:themeShade="BF"/>
          <w:sz w:val="32"/>
          <w:szCs w:val="32"/>
        </w:rPr>
        <w:t>Årsak til ufullførte oppgaver:</w:t>
      </w:r>
    </w:p>
    <w:p w14:paraId="24408C03" w14:textId="4A302B66" w:rsidR="0009074E" w:rsidRPr="0009074E" w:rsidRDefault="0009074E" w:rsidP="00CE1FDE">
      <w:pPr>
        <w:spacing w:line="360" w:lineRule="auto"/>
      </w:pPr>
      <w:r w:rsidRPr="0009074E">
        <w:t>Arbeid på database tok masse tid og lære og gjøre sammen med rapport.</w:t>
      </w:r>
    </w:p>
    <w:p w14:paraId="21064E43" w14:textId="77777777" w:rsidR="00CE1FDE" w:rsidRDefault="00CE1FDE" w:rsidP="00CE1FDE">
      <w:pPr>
        <w:pStyle w:val="Heading2"/>
      </w:pPr>
      <w:r>
        <w:t>Forbedringsområder:</w:t>
      </w:r>
    </w:p>
    <w:p w14:paraId="2DF687E3" w14:textId="4117101C" w:rsidR="00CE1FDE" w:rsidRDefault="00CE1FDE">
      <w:r>
        <w:rPr>
          <w:sz w:val="22"/>
          <w:szCs w:val="22"/>
        </w:rPr>
        <w:t xml:space="preserve">Bruk mer tid på prosjektet selv om man er syk. </w:t>
      </w:r>
    </w:p>
    <w:sectPr w:rsidR="00CE1FDE" w:rsidSect="00CE1FDE">
      <w:headerReference w:type="default" r:id="rId7"/>
      <w:footerReference w:type="default" r:id="rId8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09B128" w14:textId="77777777" w:rsidR="008214B8" w:rsidRDefault="008214B8">
      <w:r>
        <w:separator/>
      </w:r>
    </w:p>
  </w:endnote>
  <w:endnote w:type="continuationSeparator" w:id="0">
    <w:p w14:paraId="51C2DC69" w14:textId="77777777" w:rsidR="008214B8" w:rsidRDefault="008214B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B590EE" w14:textId="77777777" w:rsidR="00CE1FDE" w:rsidRDefault="00CE1FDE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87899C1" wp14:editId="15AF484C">
              <wp:simplePos x="0" y="0"/>
              <wp:positionH relativeFrom="column">
                <wp:posOffset>0</wp:posOffset>
              </wp:positionH>
              <wp:positionV relativeFrom="paragraph">
                <wp:posOffset>0</wp:posOffset>
              </wp:positionV>
              <wp:extent cx="5791200" cy="0"/>
              <wp:effectExtent l="0" t="0" r="12700" b="12700"/>
              <wp:wrapNone/>
              <wp:docPr id="2072111748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1FD15EB" id="Rett linje 1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56pt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" strokecolor="#156082 [3204]" strokeweight="1pt">
              <v:stroke joinstyle="miter"/>
            </v:lin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458BEF" w14:textId="77777777" w:rsidR="008214B8" w:rsidRDefault="008214B8">
      <w:r>
        <w:separator/>
      </w:r>
    </w:p>
  </w:footnote>
  <w:footnote w:type="continuationSeparator" w:id="0">
    <w:p w14:paraId="5D444A3D" w14:textId="77777777" w:rsidR="008214B8" w:rsidRDefault="008214B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1F0FE3" w14:textId="77777777" w:rsidR="00CE1FDE" w:rsidRDefault="00CE1FDE">
    <w:pPr>
      <w:pStyle w:val="Header"/>
    </w:pPr>
    <w:r>
      <w:rPr>
        <w:noProof/>
        <w:sz w:val="20"/>
        <w:lang w:val="en-GB" w:eastAsia="en-GB"/>
      </w:rPr>
      <w:drawing>
        <wp:anchor distT="0" distB="0" distL="114300" distR="114300" simplePos="0" relativeHeight="251656704" behindDoc="0" locked="0" layoutInCell="1" allowOverlap="1" wp14:anchorId="7E357117" wp14:editId="63406DA6">
          <wp:simplePos x="0" y="0"/>
          <wp:positionH relativeFrom="column">
            <wp:posOffset>38100</wp:posOffset>
          </wp:positionH>
          <wp:positionV relativeFrom="paragraph">
            <wp:posOffset>-55880</wp:posOffset>
          </wp:positionV>
          <wp:extent cx="1638300" cy="304800"/>
          <wp:effectExtent l="0" t="0" r="0" b="0"/>
          <wp:wrapNone/>
          <wp:docPr id="20" name="Bilde 20" descr="Logofargerlite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0" descr="Logofargerlite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38300" cy="3048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tab/>
    </w:r>
    <w:r>
      <w:tab/>
      <w:t xml:space="preserve"> Side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av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  <w:p w14:paraId="05B13356" w14:textId="77777777" w:rsidR="00CE1FDE" w:rsidRDefault="00CE1FDE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39BB6188" wp14:editId="64996B48">
              <wp:simplePos x="0" y="0"/>
              <wp:positionH relativeFrom="column">
                <wp:posOffset>1905</wp:posOffset>
              </wp:positionH>
              <wp:positionV relativeFrom="paragraph">
                <wp:posOffset>183515</wp:posOffset>
              </wp:positionV>
              <wp:extent cx="5791200" cy="0"/>
              <wp:effectExtent l="0" t="0" r="12700" b="12700"/>
              <wp:wrapNone/>
              <wp:docPr id="1671065561" name="Rett linje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791200" cy="0"/>
                      </a:xfrm>
                      <a:prstGeom prst="line">
                        <a:avLst/>
                      </a:prstGeom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</wp:anchor>
          </w:drawing>
        </mc:Choice>
        <mc:Fallback>
          <w:pict>
            <v:line w14:anchorId="6408CC9E" id="Rett linje 1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15pt,14.45pt" to="456.15pt,14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" strokecolor="#156082 [3204]" strokeweight="1pt">
              <v:stroke joinstyle="miter"/>
            </v:line>
          </w:pict>
        </mc:Fallback>
      </mc:AlternateContent>
    </w:r>
  </w:p>
  <w:p w14:paraId="7A0B22BC" w14:textId="77777777" w:rsidR="00CE1FDE" w:rsidRDefault="00CE1FDE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A7632DF"/>
    <w:multiLevelType w:val="hybridMultilevel"/>
    <w:tmpl w:val="7FD4598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6AA7857"/>
    <w:multiLevelType w:val="multilevel"/>
    <w:tmpl w:val="D45080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60405722">
    <w:abstractNumId w:val="1"/>
  </w:num>
  <w:num w:numId="2" w16cid:durableId="3353073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E1FDE"/>
    <w:rsid w:val="0009074E"/>
    <w:rsid w:val="000B2545"/>
    <w:rsid w:val="008214B8"/>
    <w:rsid w:val="0094707C"/>
    <w:rsid w:val="00A17562"/>
    <w:rsid w:val="00A6012A"/>
    <w:rsid w:val="00AA722E"/>
    <w:rsid w:val="00C2636E"/>
    <w:rsid w:val="00CE1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DABB6CE"/>
  <w15:chartTrackingRefBased/>
  <w15:docId w15:val="{65DF7D14-8184-446E-92B3-A90EFEAAC86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1FDE"/>
    <w:pPr>
      <w:spacing w:after="0" w:line="240" w:lineRule="auto"/>
    </w:pPr>
    <w:rPr>
      <w:lang w:val="nb-NO"/>
    </w:rPr>
  </w:style>
  <w:style w:type="paragraph" w:styleId="Heading1">
    <w:name w:val="heading 1"/>
    <w:basedOn w:val="Normal"/>
    <w:next w:val="Normal"/>
    <w:link w:val="Heading1Char"/>
    <w:uiPriority w:val="9"/>
    <w:qFormat/>
    <w:rsid w:val="00CE1FD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E1FD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E1FD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E1FD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E1FD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E1FDE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E1FDE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E1FDE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E1FDE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E1FD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E1FD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E1FD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E1FD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E1FD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E1FD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E1FD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E1FD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E1FD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E1FDE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E1FD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E1FD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E1FD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E1FD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E1FD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E1FD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E1FD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E1FD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E1FD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E1FD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E1FDE"/>
    <w:pPr>
      <w:tabs>
        <w:tab w:val="center" w:pos="4536"/>
        <w:tab w:val="right" w:pos="9072"/>
      </w:tabs>
    </w:pPr>
  </w:style>
  <w:style w:type="character" w:customStyle="1" w:styleId="HeaderChar">
    <w:name w:val="Header Char"/>
    <w:basedOn w:val="DefaultParagraphFont"/>
    <w:link w:val="Header"/>
    <w:uiPriority w:val="99"/>
    <w:rsid w:val="00CE1FDE"/>
    <w:rPr>
      <w:lang w:val="nb-NO"/>
    </w:rPr>
  </w:style>
  <w:style w:type="paragraph" w:styleId="Footer">
    <w:name w:val="footer"/>
    <w:basedOn w:val="Normal"/>
    <w:link w:val="FooterChar"/>
    <w:uiPriority w:val="99"/>
    <w:unhideWhenUsed/>
    <w:rsid w:val="00CE1FDE"/>
    <w:pPr>
      <w:tabs>
        <w:tab w:val="center" w:pos="4536"/>
        <w:tab w:val="right" w:pos="9072"/>
      </w:tabs>
    </w:pPr>
  </w:style>
  <w:style w:type="character" w:customStyle="1" w:styleId="FooterChar">
    <w:name w:val="Footer Char"/>
    <w:basedOn w:val="DefaultParagraphFont"/>
    <w:link w:val="Footer"/>
    <w:uiPriority w:val="99"/>
    <w:rsid w:val="00CE1FDE"/>
    <w:rPr>
      <w:lang w:val="nb-NO"/>
    </w:rPr>
  </w:style>
  <w:style w:type="table" w:styleId="TableGrid">
    <w:name w:val="Table Grid"/>
    <w:basedOn w:val="TableNormal"/>
    <w:uiPriority w:val="39"/>
    <w:rsid w:val="00CE1FDE"/>
    <w:pPr>
      <w:spacing w:after="0" w:line="240" w:lineRule="auto"/>
    </w:pPr>
    <w:rPr>
      <w:lang w:val="nb-NO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MtedetaljerLable">
    <w:name w:val="MøtedetaljerLable"/>
    <w:basedOn w:val="Normal"/>
    <w:qFormat/>
    <w:rsid w:val="00CE1FDE"/>
    <w:rPr>
      <w:b/>
    </w:rPr>
  </w:style>
  <w:style w:type="paragraph" w:styleId="BodyText">
    <w:name w:val="Body Text"/>
    <w:basedOn w:val="Normal"/>
    <w:link w:val="BodyTextChar"/>
    <w:uiPriority w:val="99"/>
    <w:unhideWhenUsed/>
    <w:rsid w:val="00CE1FDE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CE1FDE"/>
    <w:rPr>
      <w:lang w:val="nb-NO"/>
    </w:rPr>
  </w:style>
  <w:style w:type="paragraph" w:customStyle="1" w:styleId="Hjelpetekst">
    <w:name w:val="Hjelpetekst"/>
    <w:basedOn w:val="BodyText"/>
    <w:qFormat/>
    <w:rsid w:val="00CE1FDE"/>
    <w:rPr>
      <w:i/>
      <w:color w:val="3A7C22" w:themeColor="accent6" w:themeShade="BF"/>
    </w:rPr>
  </w:style>
  <w:style w:type="paragraph" w:customStyle="1" w:styleId="ng-star-inserted">
    <w:name w:val="ng-star-inserted"/>
    <w:basedOn w:val="Normal"/>
    <w:rsid w:val="00CE1FDE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n-GB" w:eastAsia="en-GB"/>
      <w14:ligatures w14:val="none"/>
    </w:rPr>
  </w:style>
  <w:style w:type="character" w:customStyle="1" w:styleId="ng-star-inserted1">
    <w:name w:val="ng-star-inserted1"/>
    <w:basedOn w:val="DefaultParagraphFont"/>
    <w:rsid w:val="00CE1FD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</TotalTime>
  <Pages>1</Pages>
  <Words>149</Words>
  <Characters>850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Skjong Alnes</dc:creator>
  <cp:keywords/>
  <dc:description/>
  <cp:lastModifiedBy>Aleksander Lid Nesvik</cp:lastModifiedBy>
  <cp:revision>4</cp:revision>
  <dcterms:created xsi:type="dcterms:W3CDTF">2026-04-01T10:18:00Z</dcterms:created>
  <dcterms:modified xsi:type="dcterms:W3CDTF">2026-06-02T18:30:00Z</dcterms:modified>
</cp:coreProperties>
</file>