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DDDF1" w14:textId="4BECDDD3" w:rsidR="00620575" w:rsidRPr="006D6E91" w:rsidRDefault="00620575" w:rsidP="00620575">
      <w:pPr>
        <w:pStyle w:val="Title"/>
        <w:jc w:val="center"/>
        <w:rPr>
          <w:rFonts w:ascii="Times New Roman" w:hAnsi="Times New Roman" w:cs="Times New Roman"/>
        </w:rPr>
      </w:pPr>
      <w:r w:rsidRPr="006D6E91">
        <w:rPr>
          <w:rFonts w:ascii="Times New Roman" w:hAnsi="Times New Roman" w:cs="Times New Roman"/>
        </w:rPr>
        <w:t xml:space="preserve">Optimizing </w:t>
      </w:r>
      <w:proofErr w:type="spellStart"/>
      <w:r w:rsidRPr="006D6E91">
        <w:rPr>
          <w:rFonts w:ascii="Times New Roman" w:hAnsi="Times New Roman" w:cs="Times New Roman"/>
        </w:rPr>
        <w:t>NorDark</w:t>
      </w:r>
      <w:proofErr w:type="spellEnd"/>
      <w:r w:rsidRPr="006D6E91">
        <w:rPr>
          <w:rFonts w:ascii="Times New Roman" w:hAnsi="Times New Roman" w:cs="Times New Roman"/>
        </w:rPr>
        <w:t xml:space="preserve"> Digital Twin with Occlusion Culling and Static Batching</w:t>
      </w:r>
    </w:p>
    <w:p w14:paraId="1E201453" w14:textId="77777777" w:rsidR="00620575" w:rsidRPr="006D6E91" w:rsidRDefault="00620575" w:rsidP="00620575">
      <w:pPr>
        <w:rPr>
          <w:rFonts w:ascii="Times New Roman" w:hAnsi="Times New Roman" w:cs="Times New Roman"/>
        </w:rPr>
      </w:pPr>
    </w:p>
    <w:p w14:paraId="58AAF7BE" w14:textId="5FFE3A86" w:rsidR="00620575" w:rsidRPr="006D6E91" w:rsidRDefault="00620575" w:rsidP="00620575">
      <w:pPr>
        <w:rPr>
          <w:rStyle w:val="SubtleEmphasis"/>
          <w:rFonts w:ascii="Times New Roman" w:hAnsi="Times New Roman" w:cs="Times New Roman"/>
          <w:sz w:val="28"/>
          <w:szCs w:val="28"/>
        </w:rPr>
      </w:pPr>
      <w:r w:rsidRPr="006D6E91">
        <w:rPr>
          <w:rStyle w:val="SubtleEmphasis"/>
          <w:rFonts w:ascii="Times New Roman" w:hAnsi="Times New Roman" w:cs="Times New Roman"/>
          <w:sz w:val="28"/>
          <w:szCs w:val="28"/>
        </w:rPr>
        <w:t>Author: Wajeeha Nasar</w:t>
      </w:r>
    </w:p>
    <w:p w14:paraId="710F0967" w14:textId="4B62A43F" w:rsidR="00620575" w:rsidRPr="006D6E91" w:rsidRDefault="00620575" w:rsidP="006D6E91">
      <w:pPr>
        <w:pStyle w:val="Heading1"/>
        <w:spacing w:line="480" w:lineRule="auto"/>
        <w:rPr>
          <w:rFonts w:ascii="Times New Roman" w:hAnsi="Times New Roman" w:cs="Times New Roman"/>
        </w:rPr>
      </w:pPr>
      <w:r w:rsidRPr="006D6E91">
        <w:rPr>
          <w:rFonts w:ascii="Times New Roman" w:hAnsi="Times New Roman" w:cs="Times New Roman"/>
        </w:rPr>
        <w:t>Adding Profiler Window</w:t>
      </w:r>
    </w:p>
    <w:p w14:paraId="6331249F" w14:textId="28568A6A" w:rsidR="006D6E91" w:rsidRDefault="00620575" w:rsidP="006D6E91">
      <w:pPr>
        <w:spacing w:line="480" w:lineRule="auto"/>
        <w:rPr>
          <w:rFonts w:ascii="Times New Roman" w:hAnsi="Times New Roman" w:cs="Times New Roman"/>
        </w:rPr>
      </w:pPr>
      <w:r w:rsidRPr="006D6E91">
        <w:rPr>
          <w:rFonts w:ascii="Times New Roman" w:hAnsi="Times New Roman" w:cs="Times New Roman"/>
        </w:rPr>
        <w:t xml:space="preserve">The Unity </w:t>
      </w:r>
      <w:r w:rsidRPr="006D6E91">
        <w:rPr>
          <w:rStyle w:val="Emphasis"/>
          <w:rFonts w:ascii="Times New Roman" w:hAnsi="Times New Roman" w:cs="Times New Roman"/>
        </w:rPr>
        <w:t>Profiler</w:t>
      </w:r>
      <w:r w:rsidRPr="006D6E91">
        <w:rPr>
          <w:rFonts w:ascii="Times New Roman" w:hAnsi="Times New Roman" w:cs="Times New Roman"/>
        </w:rPr>
        <w:t xml:space="preserve"> is a tool for analyzing and optimizing the performance of a project/game</w:t>
      </w:r>
      <w:r w:rsidR="00BB5414" w:rsidRPr="006D6E91">
        <w:rPr>
          <w:rStyle w:val="FootnoteReference"/>
          <w:rFonts w:ascii="Times New Roman" w:hAnsi="Times New Roman" w:cs="Times New Roman"/>
        </w:rPr>
        <w:footnoteReference w:id="1"/>
      </w:r>
      <w:r w:rsidRPr="006D6E91">
        <w:rPr>
          <w:rFonts w:ascii="Times New Roman" w:hAnsi="Times New Roman" w:cs="Times New Roman"/>
        </w:rPr>
        <w:t xml:space="preserve">. It provides detailed, real-time insights into various aspects of the project, i.e., </w:t>
      </w:r>
      <w:proofErr w:type="spellStart"/>
      <w:r w:rsidRPr="006D6E91">
        <w:rPr>
          <w:rFonts w:ascii="Times New Roman" w:hAnsi="Times New Roman" w:cs="Times New Roman"/>
        </w:rPr>
        <w:t>NorDark</w:t>
      </w:r>
      <w:proofErr w:type="spellEnd"/>
      <w:r w:rsidRPr="006D6E91">
        <w:rPr>
          <w:rFonts w:ascii="Times New Roman" w:hAnsi="Times New Roman" w:cs="Times New Roman"/>
        </w:rPr>
        <w:t xml:space="preserve"> Digital Twin (DT). </w:t>
      </w:r>
      <w:r w:rsidR="00BB5414" w:rsidRPr="006D6E91">
        <w:rPr>
          <w:rFonts w:ascii="Times New Roman" w:hAnsi="Times New Roman" w:cs="Times New Roman"/>
        </w:rPr>
        <w:t xml:space="preserve">It helps to identify and address performance bottlenecks effectively. </w:t>
      </w:r>
      <w:r w:rsidRPr="006D6E91">
        <w:rPr>
          <w:rFonts w:ascii="Times New Roman" w:hAnsi="Times New Roman" w:cs="Times New Roman"/>
        </w:rPr>
        <w:t xml:space="preserve"> </w:t>
      </w:r>
    </w:p>
    <w:p w14:paraId="3978855B" w14:textId="77777777" w:rsidR="006D6E91" w:rsidRPr="006D6E91" w:rsidRDefault="006D6E91" w:rsidP="006D6E91">
      <w:pPr>
        <w:spacing w:line="480" w:lineRule="auto"/>
        <w:rPr>
          <w:rFonts w:ascii="Times New Roman" w:hAnsi="Times New Roman" w:cs="Times New Roman"/>
        </w:rPr>
      </w:pPr>
    </w:p>
    <w:p w14:paraId="0A343B87" w14:textId="2243D570" w:rsidR="00FE45F7" w:rsidRPr="006D6E91" w:rsidRDefault="00FE45F7" w:rsidP="006D6E91">
      <w:pPr>
        <w:pStyle w:val="Heading2"/>
        <w:spacing w:line="480" w:lineRule="auto"/>
        <w:rPr>
          <w:rFonts w:ascii="Times New Roman" w:hAnsi="Times New Roman" w:cs="Times New Roman"/>
        </w:rPr>
      </w:pPr>
      <w:r w:rsidRPr="006D6E91">
        <w:rPr>
          <w:rFonts w:ascii="Times New Roman" w:hAnsi="Times New Roman" w:cs="Times New Roman"/>
        </w:rPr>
        <w:t>Profiler Overview</w:t>
      </w:r>
    </w:p>
    <w:p w14:paraId="00BFF036" w14:textId="7E1EACCA" w:rsidR="00BB5414" w:rsidRPr="006D6E91" w:rsidRDefault="00BB5414" w:rsidP="006D6E91">
      <w:pPr>
        <w:spacing w:line="480" w:lineRule="auto"/>
        <w:rPr>
          <w:rStyle w:val="Strong"/>
          <w:rFonts w:ascii="Times New Roman" w:hAnsi="Times New Roman" w:cs="Times New Roman"/>
        </w:rPr>
      </w:pPr>
      <w:r w:rsidRPr="006D6E91">
        <w:rPr>
          <w:rStyle w:val="Strong"/>
          <w:rFonts w:ascii="Times New Roman" w:hAnsi="Times New Roman" w:cs="Times New Roman"/>
        </w:rPr>
        <w:t>Navigating the profiler window</w:t>
      </w:r>
      <w:r w:rsidR="00193B98" w:rsidRPr="006D6E91">
        <w:rPr>
          <w:rStyle w:val="Strong"/>
          <w:rFonts w:ascii="Times New Roman" w:hAnsi="Times New Roman" w:cs="Times New Roman"/>
        </w:rPr>
        <w:t>.</w:t>
      </w:r>
    </w:p>
    <w:p w14:paraId="15EECB30" w14:textId="067C57D8" w:rsidR="002D21C3" w:rsidRPr="006D6E91" w:rsidRDefault="00193B98" w:rsidP="006D6E91">
      <w:pPr>
        <w:spacing w:line="480" w:lineRule="auto"/>
        <w:rPr>
          <w:rFonts w:ascii="Times New Roman" w:hAnsi="Times New Roman" w:cs="Times New Roman"/>
        </w:rPr>
      </w:pPr>
      <w:r w:rsidRPr="006D6E91">
        <w:rPr>
          <w:rFonts w:ascii="Times New Roman" w:hAnsi="Times New Roman" w:cs="Times New Roman"/>
        </w:rPr>
        <w:t>To open the Profiler, go to </w:t>
      </w:r>
      <w:r w:rsidRPr="006D6E91">
        <w:rPr>
          <w:rFonts w:ascii="Times New Roman" w:hAnsi="Times New Roman" w:cs="Times New Roman"/>
          <w:b/>
          <w:bCs/>
        </w:rPr>
        <w:t>Window &gt; Analysis &gt; Profiler</w:t>
      </w:r>
      <w:r w:rsidRPr="006D6E91">
        <w:rPr>
          <w:rFonts w:ascii="Times New Roman" w:hAnsi="Times New Roman" w:cs="Times New Roman"/>
        </w:rPr>
        <w:t xml:space="preserve"> or use the keyboard shortcut Ctrl+7 (Command+7 on macOS) </w:t>
      </w:r>
      <w:r w:rsidRPr="006D6E91">
        <w:rPr>
          <w:rStyle w:val="FootnoteReference"/>
          <w:rFonts w:ascii="Times New Roman" w:hAnsi="Times New Roman" w:cs="Times New Roman"/>
        </w:rPr>
        <w:footnoteReference w:id="2"/>
      </w:r>
      <w:r w:rsidR="00844CCD" w:rsidRPr="006D6E91">
        <w:rPr>
          <w:rFonts w:ascii="Times New Roman" w:hAnsi="Times New Roman" w:cs="Times New Roman"/>
          <w:vertAlign w:val="superscript"/>
        </w:rPr>
        <w:t>,</w:t>
      </w:r>
      <w:r w:rsidR="00844CCD" w:rsidRPr="006D6E91">
        <w:rPr>
          <w:rStyle w:val="FootnoteReference"/>
          <w:rFonts w:ascii="Times New Roman" w:hAnsi="Times New Roman" w:cs="Times New Roman"/>
        </w:rPr>
        <w:footnoteReference w:id="3"/>
      </w:r>
      <w:r w:rsidRPr="006D6E91">
        <w:rPr>
          <w:rFonts w:ascii="Times New Roman" w:hAnsi="Times New Roman" w:cs="Times New Roman"/>
        </w:rPr>
        <w:t>.</w:t>
      </w:r>
      <w:r w:rsidR="006D6E91">
        <w:rPr>
          <w:rFonts w:ascii="Times New Roman" w:hAnsi="Times New Roman" w:cs="Times New Roman"/>
        </w:rPr>
        <w:t xml:space="preserve"> </w:t>
      </w:r>
      <w:r w:rsidRPr="006D6E91">
        <w:rPr>
          <w:rFonts w:ascii="Times New Roman" w:hAnsi="Times New Roman" w:cs="Times New Roman"/>
        </w:rPr>
        <w:t>The previous</w:t>
      </w:r>
      <w:r w:rsidR="002F5F0A" w:rsidRPr="006D6E91">
        <w:rPr>
          <w:rFonts w:ascii="Times New Roman" w:hAnsi="Times New Roman" w:cs="Times New Roman"/>
        </w:rPr>
        <w:t xml:space="preserve"> version of </w:t>
      </w:r>
      <w:proofErr w:type="spellStart"/>
      <w:r w:rsidR="002F5F0A" w:rsidRPr="006D6E91">
        <w:rPr>
          <w:rFonts w:ascii="Times New Roman" w:hAnsi="Times New Roman" w:cs="Times New Roman"/>
        </w:rPr>
        <w:t>NorDark</w:t>
      </w:r>
      <w:proofErr w:type="spellEnd"/>
      <w:r w:rsidR="002F5F0A" w:rsidRPr="006D6E91">
        <w:rPr>
          <w:rFonts w:ascii="Times New Roman" w:hAnsi="Times New Roman" w:cs="Times New Roman"/>
        </w:rPr>
        <w:t xml:space="preserve"> DT in</w:t>
      </w:r>
      <w:r w:rsidRPr="006D6E91">
        <w:rPr>
          <w:rFonts w:ascii="Times New Roman" w:hAnsi="Times New Roman" w:cs="Times New Roman"/>
        </w:rPr>
        <w:t xml:space="preserve"> the</w:t>
      </w:r>
      <w:r w:rsidR="002F5F0A" w:rsidRPr="006D6E91">
        <w:rPr>
          <w:rFonts w:ascii="Times New Roman" w:hAnsi="Times New Roman" w:cs="Times New Roman"/>
        </w:rPr>
        <w:t xml:space="preserve"> play mode.</w:t>
      </w:r>
      <w:r w:rsidR="00BB5414" w:rsidRPr="006D6E91">
        <w:rPr>
          <w:rFonts w:ascii="Times New Roman" w:hAnsi="Times New Roman" w:cs="Times New Roman"/>
        </w:rPr>
        <w:t xml:space="preserve"> </w:t>
      </w:r>
      <w:r w:rsidR="006D6E91">
        <w:rPr>
          <w:rFonts w:ascii="Times New Roman" w:hAnsi="Times New Roman" w:cs="Times New Roman"/>
        </w:rPr>
        <w:t xml:space="preserve"> </w:t>
      </w:r>
      <w:r w:rsidR="002F5F0A" w:rsidRPr="006D6E91">
        <w:rPr>
          <w:rStyle w:val="IntenseEmphasis"/>
          <w:rFonts w:ascii="Times New Roman" w:hAnsi="Times New Roman" w:cs="Times New Roman"/>
        </w:rPr>
        <w:t>Inspector</w:t>
      </w:r>
      <w:r w:rsidR="002F5F0A" w:rsidRPr="006D6E91">
        <w:rPr>
          <w:rStyle w:val="IntenseEmphasis"/>
          <w:rFonts w:ascii="Times New Roman" w:hAnsi="Times New Roman" w:cs="Times New Roman"/>
        </w:rPr>
        <w:sym w:font="Wingdings" w:char="F0E0"/>
      </w:r>
      <w:r w:rsidR="002F5F0A" w:rsidRPr="006D6E91">
        <w:rPr>
          <w:rStyle w:val="IntenseEmphasis"/>
          <w:rFonts w:ascii="Times New Roman" w:hAnsi="Times New Roman" w:cs="Times New Roman"/>
        </w:rPr>
        <w:t xml:space="preserve"> </w:t>
      </w:r>
      <w:r w:rsidR="00FE45F7" w:rsidRPr="006D6E91">
        <w:rPr>
          <w:rStyle w:val="IntenseEmphasis"/>
          <w:rFonts w:ascii="Times New Roman" w:hAnsi="Times New Roman" w:cs="Times New Roman"/>
        </w:rPr>
        <w:t>Static-Nothing</w:t>
      </w:r>
    </w:p>
    <w:p w14:paraId="766D7D31" w14:textId="7555F4FE" w:rsidR="00FE45F7" w:rsidRDefault="003D031A" w:rsidP="006D6E91">
      <w:pPr>
        <w:spacing w:line="480" w:lineRule="auto"/>
        <w:rPr>
          <w:rFonts w:ascii="Times New Roman" w:hAnsi="Times New Roman" w:cs="Times New Roman"/>
        </w:rPr>
      </w:pPr>
      <w:r w:rsidRPr="006D6E91">
        <w:rPr>
          <w:rFonts w:ascii="Times New Roman" w:hAnsi="Times New Roman" w:cs="Times New Roman"/>
          <w:noProof/>
        </w:rPr>
        <w:lastRenderedPageBreak/>
        <w:drawing>
          <wp:inline distT="0" distB="0" distL="0" distR="0" wp14:anchorId="7DA4AD47" wp14:editId="3C591E9D">
            <wp:extent cx="5943600" cy="2101215"/>
            <wp:effectExtent l="0" t="0" r="0" b="0"/>
            <wp:docPr id="1508065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65028" name="Picture 1" descr="A screenshot of a computer&#10;&#10;Description automatically generated"/>
                    <pic:cNvPicPr/>
                  </pic:nvPicPr>
                  <pic:blipFill>
                    <a:blip r:embed="rId7"/>
                    <a:stretch>
                      <a:fillRect/>
                    </a:stretch>
                  </pic:blipFill>
                  <pic:spPr>
                    <a:xfrm>
                      <a:off x="0" y="0"/>
                      <a:ext cx="5943600" cy="2101215"/>
                    </a:xfrm>
                    <a:prstGeom prst="rect">
                      <a:avLst/>
                    </a:prstGeom>
                  </pic:spPr>
                </pic:pic>
              </a:graphicData>
            </a:graphic>
          </wp:inline>
        </w:drawing>
      </w:r>
    </w:p>
    <w:p w14:paraId="16614D72" w14:textId="77777777" w:rsidR="006D6E91" w:rsidRPr="006D6E91" w:rsidRDefault="006D6E91" w:rsidP="006D6E91">
      <w:pPr>
        <w:spacing w:line="480" w:lineRule="auto"/>
        <w:rPr>
          <w:rFonts w:ascii="Times New Roman" w:hAnsi="Times New Roman" w:cs="Times New Roman"/>
        </w:rPr>
      </w:pPr>
    </w:p>
    <w:p w14:paraId="579EBB51" w14:textId="5FC95F87" w:rsidR="00BB5414" w:rsidRPr="006D6E91" w:rsidRDefault="00BB5414" w:rsidP="006D6E91">
      <w:pPr>
        <w:pStyle w:val="Heading1"/>
        <w:spacing w:line="480" w:lineRule="auto"/>
        <w:rPr>
          <w:rFonts w:ascii="Times New Roman" w:hAnsi="Times New Roman" w:cs="Times New Roman"/>
        </w:rPr>
      </w:pPr>
      <w:r w:rsidRPr="006D6E91">
        <w:rPr>
          <w:rFonts w:ascii="Times New Roman" w:hAnsi="Times New Roman" w:cs="Times New Roman"/>
        </w:rPr>
        <w:t>Occlusion Culling</w:t>
      </w:r>
    </w:p>
    <w:p w14:paraId="136ED232" w14:textId="568EBE7B" w:rsidR="00BB5414" w:rsidRDefault="00BB5414" w:rsidP="006D6E91">
      <w:pPr>
        <w:spacing w:line="480" w:lineRule="auto"/>
        <w:jc w:val="both"/>
        <w:rPr>
          <w:rFonts w:ascii="Times New Roman" w:hAnsi="Times New Roman" w:cs="Times New Roman"/>
        </w:rPr>
      </w:pPr>
      <w:r w:rsidRPr="006D6E91">
        <w:rPr>
          <w:rFonts w:ascii="Times New Roman" w:hAnsi="Times New Roman" w:cs="Times New Roman"/>
        </w:rPr>
        <w:t>Occlusion Culling is a rendering optimization technique in Unity 3D that skips rendering objects that are completely obscured by other objects in the scene</w:t>
      </w:r>
      <w:r w:rsidR="00193B98" w:rsidRPr="006D6E91">
        <w:rPr>
          <w:rStyle w:val="FootnoteReference"/>
          <w:rFonts w:ascii="Times New Roman" w:hAnsi="Times New Roman" w:cs="Times New Roman"/>
        </w:rPr>
        <w:footnoteReference w:id="4"/>
      </w:r>
      <w:r w:rsidRPr="006D6E91">
        <w:rPr>
          <w:rFonts w:ascii="Times New Roman" w:hAnsi="Times New Roman" w:cs="Times New Roman"/>
        </w:rPr>
        <w:t xml:space="preserve">. </w:t>
      </w:r>
      <w:r w:rsidR="00737170" w:rsidRPr="006D6E91">
        <w:rPr>
          <w:rFonts w:ascii="Times New Roman" w:hAnsi="Times New Roman" w:cs="Times New Roman"/>
        </w:rPr>
        <w:t xml:space="preserve">By enabling occlusion culling through the </w:t>
      </w:r>
      <w:r w:rsidR="00737170" w:rsidRPr="006D6E91">
        <w:rPr>
          <w:rFonts w:ascii="Times New Roman" w:hAnsi="Times New Roman" w:cs="Times New Roman"/>
          <w:b/>
          <w:bCs/>
        </w:rPr>
        <w:t>Window &gt; Rendering &gt; Occlusion Culling</w:t>
      </w:r>
      <w:r w:rsidR="00737170" w:rsidRPr="006D6E91">
        <w:rPr>
          <w:rFonts w:ascii="Times New Roman" w:hAnsi="Times New Roman" w:cs="Times New Roman"/>
        </w:rPr>
        <w:t xml:space="preserve"> option, Unity calculates which objects are not visible from the camera's perspective. This reduces the rendering workload on the GPU, leading to significant performance improvements, especially in complex scenes typical of digital twins with dense urban environments or intricate architectural details.</w:t>
      </w:r>
    </w:p>
    <w:p w14:paraId="36D4048E" w14:textId="77777777" w:rsidR="006D6E91" w:rsidRDefault="006D6E91" w:rsidP="006D6E91">
      <w:pPr>
        <w:spacing w:line="480" w:lineRule="auto"/>
        <w:jc w:val="both"/>
        <w:rPr>
          <w:rFonts w:ascii="Times New Roman" w:hAnsi="Times New Roman" w:cs="Times New Roman"/>
        </w:rPr>
      </w:pPr>
    </w:p>
    <w:p w14:paraId="3D98865C" w14:textId="77777777" w:rsidR="006D6E91" w:rsidRDefault="006D6E91" w:rsidP="006D6E91">
      <w:pPr>
        <w:spacing w:line="480" w:lineRule="auto"/>
        <w:jc w:val="both"/>
        <w:rPr>
          <w:rFonts w:ascii="Times New Roman" w:hAnsi="Times New Roman" w:cs="Times New Roman"/>
        </w:rPr>
      </w:pPr>
    </w:p>
    <w:p w14:paraId="5A298310" w14:textId="77777777" w:rsidR="006D6E91" w:rsidRPr="006D6E91" w:rsidRDefault="006D6E91" w:rsidP="006D6E91">
      <w:pPr>
        <w:spacing w:line="480" w:lineRule="auto"/>
        <w:jc w:val="both"/>
        <w:rPr>
          <w:rFonts w:ascii="Times New Roman" w:hAnsi="Times New Roman" w:cs="Times New Roman"/>
        </w:rPr>
      </w:pPr>
    </w:p>
    <w:p w14:paraId="74D577EE" w14:textId="5CDC4D57" w:rsidR="00737170" w:rsidRPr="006D6E91" w:rsidRDefault="00737170" w:rsidP="006D6E91">
      <w:pPr>
        <w:pStyle w:val="Heading2"/>
        <w:spacing w:line="480" w:lineRule="auto"/>
        <w:rPr>
          <w:rFonts w:ascii="Times New Roman" w:hAnsi="Times New Roman" w:cs="Times New Roman"/>
        </w:rPr>
      </w:pPr>
      <w:r w:rsidRPr="006D6E91">
        <w:rPr>
          <w:rFonts w:ascii="Times New Roman" w:hAnsi="Times New Roman" w:cs="Times New Roman"/>
        </w:rPr>
        <w:lastRenderedPageBreak/>
        <w:t>Profiler Analysis</w:t>
      </w:r>
    </w:p>
    <w:p w14:paraId="53FF81D2" w14:textId="1107B833" w:rsidR="00030D13" w:rsidRPr="006D6E91" w:rsidRDefault="00737170" w:rsidP="006D6E91">
      <w:pPr>
        <w:spacing w:line="480" w:lineRule="auto"/>
        <w:rPr>
          <w:rFonts w:ascii="Times New Roman" w:hAnsi="Times New Roman" w:cs="Times New Roman"/>
        </w:rPr>
      </w:pPr>
      <w:r w:rsidRPr="006D6E91">
        <w:rPr>
          <w:rFonts w:ascii="Times New Roman" w:hAnsi="Times New Roman" w:cs="Times New Roman"/>
        </w:rPr>
        <w:t xml:space="preserve">Select </w:t>
      </w:r>
      <w:r w:rsidR="00403305" w:rsidRPr="006D6E91">
        <w:rPr>
          <w:rStyle w:val="IntenseEmphasis"/>
          <w:rFonts w:ascii="Times New Roman" w:hAnsi="Times New Roman" w:cs="Times New Roman"/>
        </w:rPr>
        <w:t>Inspector</w:t>
      </w:r>
      <w:r w:rsidR="00403305" w:rsidRPr="006D6E91">
        <w:rPr>
          <w:rStyle w:val="IntenseEmphasis"/>
          <w:rFonts w:ascii="Times New Roman" w:hAnsi="Times New Roman" w:cs="Times New Roman"/>
        </w:rPr>
        <w:sym w:font="Wingdings" w:char="F0E0"/>
      </w:r>
      <w:r w:rsidR="00403305" w:rsidRPr="006D6E91">
        <w:rPr>
          <w:rStyle w:val="IntenseEmphasis"/>
          <w:rFonts w:ascii="Times New Roman" w:hAnsi="Times New Roman" w:cs="Times New Roman"/>
        </w:rPr>
        <w:t xml:space="preserve"> </w:t>
      </w:r>
      <w:r w:rsidR="00FE45F7" w:rsidRPr="006D6E91">
        <w:rPr>
          <w:rStyle w:val="IntenseEmphasis"/>
          <w:rFonts w:ascii="Times New Roman" w:hAnsi="Times New Roman" w:cs="Times New Roman"/>
        </w:rPr>
        <w:t>Static-</w:t>
      </w:r>
      <w:proofErr w:type="spellStart"/>
      <w:r w:rsidR="00FE45F7" w:rsidRPr="006D6E91">
        <w:rPr>
          <w:rStyle w:val="IntenseEmphasis"/>
          <w:rFonts w:ascii="Times New Roman" w:hAnsi="Times New Roman" w:cs="Times New Roman"/>
        </w:rPr>
        <w:t>Occluder</w:t>
      </w:r>
      <w:proofErr w:type="spellEnd"/>
      <w:r w:rsidR="00FE45F7" w:rsidRPr="006D6E91">
        <w:rPr>
          <w:rStyle w:val="IntenseEmphasis"/>
          <w:rFonts w:ascii="Times New Roman" w:hAnsi="Times New Roman" w:cs="Times New Roman"/>
        </w:rPr>
        <w:t xml:space="preserve"> Static</w:t>
      </w:r>
      <w:r w:rsidR="00403305" w:rsidRPr="006D6E91">
        <w:rPr>
          <w:rStyle w:val="IntenseEmphasis"/>
          <w:rFonts w:ascii="Times New Roman" w:hAnsi="Times New Roman" w:cs="Times New Roman"/>
        </w:rPr>
        <w:t xml:space="preserve">, </w:t>
      </w:r>
      <w:proofErr w:type="spellStart"/>
      <w:r w:rsidR="00403305" w:rsidRPr="006D6E91">
        <w:rPr>
          <w:rStyle w:val="IntenseEmphasis"/>
          <w:rFonts w:ascii="Times New Roman" w:hAnsi="Times New Roman" w:cs="Times New Roman"/>
        </w:rPr>
        <w:t>Occludee</w:t>
      </w:r>
      <w:proofErr w:type="spellEnd"/>
      <w:r w:rsidR="00403305" w:rsidRPr="006D6E91">
        <w:rPr>
          <w:rStyle w:val="IntenseEmphasis"/>
          <w:rFonts w:ascii="Times New Roman" w:hAnsi="Times New Roman" w:cs="Times New Roman"/>
        </w:rPr>
        <w:t xml:space="preserve"> Static</w:t>
      </w:r>
      <w:r w:rsidRPr="006D6E91">
        <w:rPr>
          <w:rStyle w:val="IntenseEmphasis"/>
          <w:rFonts w:ascii="Times New Roman" w:hAnsi="Times New Roman" w:cs="Times New Roman"/>
        </w:rPr>
        <w:t>.</w:t>
      </w:r>
    </w:p>
    <w:p w14:paraId="2C667C1F" w14:textId="70322476" w:rsidR="00737170" w:rsidRPr="006D6E91" w:rsidRDefault="00A42ED4" w:rsidP="006D6E91">
      <w:pPr>
        <w:spacing w:line="480" w:lineRule="auto"/>
        <w:rPr>
          <w:rFonts w:ascii="Times New Roman" w:hAnsi="Times New Roman" w:cs="Times New Roman"/>
        </w:rPr>
      </w:pPr>
      <w:r w:rsidRPr="006D6E91">
        <w:rPr>
          <w:rFonts w:ascii="Times New Roman" w:hAnsi="Times New Roman" w:cs="Times New Roman"/>
          <w:noProof/>
        </w:rPr>
        <w:drawing>
          <wp:inline distT="0" distB="0" distL="0" distR="0" wp14:anchorId="6D6136E9" wp14:editId="1577FC26">
            <wp:extent cx="5943600" cy="2417445"/>
            <wp:effectExtent l="0" t="0" r="0" b="1905"/>
            <wp:docPr id="1277331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31694" name="Picture 1" descr="A screenshot of a computer&#10;&#10;Description automatically generated"/>
                    <pic:cNvPicPr/>
                  </pic:nvPicPr>
                  <pic:blipFill>
                    <a:blip r:embed="rId8"/>
                    <a:stretch>
                      <a:fillRect/>
                    </a:stretch>
                  </pic:blipFill>
                  <pic:spPr>
                    <a:xfrm>
                      <a:off x="0" y="0"/>
                      <a:ext cx="5943600" cy="2417445"/>
                    </a:xfrm>
                    <a:prstGeom prst="rect">
                      <a:avLst/>
                    </a:prstGeom>
                  </pic:spPr>
                </pic:pic>
              </a:graphicData>
            </a:graphic>
          </wp:inline>
        </w:drawing>
      </w:r>
    </w:p>
    <w:p w14:paraId="5BF9CA9C" w14:textId="41F84EAB" w:rsidR="00030D13" w:rsidRPr="006D6E91" w:rsidRDefault="00737170" w:rsidP="006D6E91">
      <w:pPr>
        <w:spacing w:line="480" w:lineRule="auto"/>
        <w:rPr>
          <w:rFonts w:ascii="Times New Roman" w:hAnsi="Times New Roman" w:cs="Times New Roman"/>
        </w:rPr>
      </w:pPr>
      <w:r w:rsidRPr="006D6E91">
        <w:rPr>
          <w:rFonts w:ascii="Times New Roman" w:hAnsi="Times New Roman" w:cs="Times New Roman"/>
        </w:rPr>
        <w:t xml:space="preserve">Setting </w:t>
      </w:r>
      <w:r w:rsidR="007E1C19" w:rsidRPr="006D6E91">
        <w:rPr>
          <w:rStyle w:val="IntenseEmphasis"/>
          <w:rFonts w:ascii="Times New Roman" w:hAnsi="Times New Roman" w:cs="Times New Roman"/>
        </w:rPr>
        <w:t xml:space="preserve">Inspector </w:t>
      </w:r>
      <w:r w:rsidR="007E1C19" w:rsidRPr="006D6E91">
        <w:rPr>
          <w:rStyle w:val="IntenseEmphasis"/>
          <w:rFonts w:ascii="Times New Roman" w:hAnsi="Times New Roman" w:cs="Times New Roman"/>
        </w:rPr>
        <w:sym w:font="Wingdings" w:char="F0E0"/>
      </w:r>
      <w:r w:rsidR="007E1C19" w:rsidRPr="006D6E91">
        <w:rPr>
          <w:rStyle w:val="IntenseEmphasis"/>
          <w:rFonts w:ascii="Times New Roman" w:hAnsi="Times New Roman" w:cs="Times New Roman"/>
        </w:rPr>
        <w:drawing>
          <wp:inline distT="0" distB="0" distL="0" distR="0" wp14:anchorId="6B3CF7CA" wp14:editId="663D9C72">
            <wp:extent cx="293667" cy="217170"/>
            <wp:effectExtent l="0" t="0" r="0" b="0"/>
            <wp:docPr id="196488733"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8733" name="Graphic 196488733" descr="Checkbox Checked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295605" cy="218603"/>
                    </a:xfrm>
                    <a:prstGeom prst="rect">
                      <a:avLst/>
                    </a:prstGeom>
                  </pic:spPr>
                </pic:pic>
              </a:graphicData>
            </a:graphic>
          </wp:inline>
        </w:drawing>
      </w:r>
      <w:r w:rsidR="007E1C19" w:rsidRPr="006D6E91">
        <w:rPr>
          <w:rStyle w:val="IntenseEmphasis"/>
          <w:rFonts w:ascii="Times New Roman" w:hAnsi="Times New Roman" w:cs="Times New Roman"/>
        </w:rPr>
        <w:t xml:space="preserve"> Static</w:t>
      </w:r>
      <w:r w:rsidRPr="006D6E91">
        <w:rPr>
          <w:rStyle w:val="Strong"/>
          <w:rFonts w:ascii="Times New Roman" w:hAnsi="Times New Roman" w:cs="Times New Roman"/>
        </w:rPr>
        <w:t xml:space="preserve"> </w:t>
      </w:r>
      <w:r w:rsidRPr="006D6E91">
        <w:rPr>
          <w:rStyle w:val="Strong"/>
          <w:rFonts w:ascii="Times New Roman" w:hAnsi="Times New Roman" w:cs="Times New Roman"/>
          <w:b w:val="0"/>
          <w:bCs w:val="0"/>
        </w:rPr>
        <w:t>ensures that the Unity considers these objects as unchanging during runtime</w:t>
      </w:r>
      <w:r w:rsidRPr="006D6E91">
        <w:rPr>
          <w:rStyle w:val="FootnoteReference"/>
          <w:rFonts w:ascii="Times New Roman" w:hAnsi="Times New Roman" w:cs="Times New Roman"/>
        </w:rPr>
        <w:footnoteReference w:id="5"/>
      </w:r>
      <w:r w:rsidRPr="006D6E91">
        <w:rPr>
          <w:rStyle w:val="Strong"/>
          <w:rFonts w:ascii="Times New Roman" w:hAnsi="Times New Roman" w:cs="Times New Roman"/>
          <w:b w:val="0"/>
          <w:bCs w:val="0"/>
        </w:rPr>
        <w:t>. This allows Unity to precompute optimizations such as occlusion culling, baked lighting and navigation meshes more effectively.</w:t>
      </w:r>
    </w:p>
    <w:p w14:paraId="3015B487" w14:textId="0261525E" w:rsidR="00030D13" w:rsidRPr="006D6E91" w:rsidRDefault="006D6E91">
      <w:pPr>
        <w:rPr>
          <w:rFonts w:ascii="Times New Roman" w:hAnsi="Times New Roman" w:cs="Times New Roman"/>
        </w:rPr>
      </w:pPr>
      <w:r w:rsidRPr="006D6E91">
        <w:rPr>
          <w:rFonts w:ascii="Times New Roman" w:hAnsi="Times New Roman" w:cs="Times New Roman"/>
        </w:rPr>
        <w:drawing>
          <wp:inline distT="0" distB="0" distL="0" distR="0" wp14:anchorId="6AA18EFA" wp14:editId="06BAC86E">
            <wp:extent cx="5778500" cy="2455863"/>
            <wp:effectExtent l="0" t="0" r="0" b="1905"/>
            <wp:docPr id="104505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5962" name="Picture 1" descr="A screenshot of a computer&#10;&#10;Description automatically generated"/>
                    <pic:cNvPicPr/>
                  </pic:nvPicPr>
                  <pic:blipFill>
                    <a:blip r:embed="rId11"/>
                    <a:stretch>
                      <a:fillRect/>
                    </a:stretch>
                  </pic:blipFill>
                  <pic:spPr>
                    <a:xfrm>
                      <a:off x="0" y="0"/>
                      <a:ext cx="5778500" cy="2455863"/>
                    </a:xfrm>
                    <a:prstGeom prst="rect">
                      <a:avLst/>
                    </a:prstGeom>
                  </pic:spPr>
                </pic:pic>
              </a:graphicData>
            </a:graphic>
          </wp:inline>
        </w:drawing>
      </w:r>
    </w:p>
    <w:sectPr w:rsidR="00030D13" w:rsidRPr="006D6E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1327B" w14:textId="77777777" w:rsidR="007928CE" w:rsidRDefault="007928CE" w:rsidP="00BB5414">
      <w:pPr>
        <w:spacing w:after="0" w:line="240" w:lineRule="auto"/>
      </w:pPr>
      <w:r>
        <w:separator/>
      </w:r>
    </w:p>
  </w:endnote>
  <w:endnote w:type="continuationSeparator" w:id="0">
    <w:p w14:paraId="71D69F26" w14:textId="77777777" w:rsidR="007928CE" w:rsidRDefault="007928CE" w:rsidP="00BB5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1B244" w14:textId="77777777" w:rsidR="007928CE" w:rsidRDefault="007928CE" w:rsidP="00BB5414">
      <w:pPr>
        <w:spacing w:after="0" w:line="240" w:lineRule="auto"/>
      </w:pPr>
      <w:r>
        <w:separator/>
      </w:r>
    </w:p>
  </w:footnote>
  <w:footnote w:type="continuationSeparator" w:id="0">
    <w:p w14:paraId="0028369B" w14:textId="77777777" w:rsidR="007928CE" w:rsidRDefault="007928CE" w:rsidP="00BB5414">
      <w:pPr>
        <w:spacing w:after="0" w:line="240" w:lineRule="auto"/>
      </w:pPr>
      <w:r>
        <w:continuationSeparator/>
      </w:r>
    </w:p>
  </w:footnote>
  <w:footnote w:id="1">
    <w:p w14:paraId="4D17C409" w14:textId="7036B0E2" w:rsidR="00BB5414" w:rsidRPr="00737170" w:rsidRDefault="00BB5414">
      <w:pPr>
        <w:pStyle w:val="FootnoteText"/>
        <w:rPr>
          <w:rFonts w:ascii="Times New Roman" w:hAnsi="Times New Roman" w:cs="Times New Roman"/>
        </w:rPr>
      </w:pPr>
      <w:r w:rsidRPr="00737170">
        <w:rPr>
          <w:rStyle w:val="FootnoteReference"/>
          <w:rFonts w:ascii="Times New Roman" w:hAnsi="Times New Roman" w:cs="Times New Roman"/>
        </w:rPr>
        <w:footnoteRef/>
      </w:r>
      <w:r w:rsidRPr="00737170">
        <w:rPr>
          <w:rFonts w:ascii="Times New Roman" w:hAnsi="Times New Roman" w:cs="Times New Roman"/>
        </w:rPr>
        <w:t xml:space="preserve"> </w:t>
      </w:r>
      <w:hyperlink r:id="rId1" w:history="1">
        <w:r w:rsidRPr="00737170">
          <w:rPr>
            <w:rStyle w:val="Hyperlink"/>
            <w:rFonts w:ascii="Times New Roman" w:hAnsi="Times New Roman" w:cs="Times New Roman"/>
          </w:rPr>
          <w:t>https://docs.unity3d.com/Manual/Profiler.html</w:t>
        </w:r>
      </w:hyperlink>
      <w:r w:rsidRPr="00737170">
        <w:rPr>
          <w:rFonts w:ascii="Times New Roman" w:hAnsi="Times New Roman" w:cs="Times New Roman"/>
        </w:rPr>
        <w:t xml:space="preserve"> </w:t>
      </w:r>
    </w:p>
  </w:footnote>
  <w:footnote w:id="2">
    <w:p w14:paraId="750407A3" w14:textId="66A92A02" w:rsidR="00193B98" w:rsidRPr="00737170" w:rsidRDefault="00193B98">
      <w:pPr>
        <w:pStyle w:val="FootnoteText"/>
        <w:rPr>
          <w:rFonts w:ascii="Times New Roman" w:hAnsi="Times New Roman" w:cs="Times New Roman"/>
        </w:rPr>
      </w:pPr>
      <w:r w:rsidRPr="00737170">
        <w:rPr>
          <w:rStyle w:val="FootnoteReference"/>
          <w:rFonts w:ascii="Times New Roman" w:hAnsi="Times New Roman" w:cs="Times New Roman"/>
        </w:rPr>
        <w:footnoteRef/>
      </w:r>
      <w:r w:rsidRPr="00737170">
        <w:rPr>
          <w:rFonts w:ascii="Times New Roman" w:hAnsi="Times New Roman" w:cs="Times New Roman"/>
        </w:rPr>
        <w:t xml:space="preserve"> </w:t>
      </w:r>
      <w:hyperlink r:id="rId2" w:history="1">
        <w:r w:rsidRPr="00737170">
          <w:rPr>
            <w:rStyle w:val="Hyperlink"/>
            <w:rFonts w:ascii="Times New Roman" w:hAnsi="Times New Roman" w:cs="Times New Roman"/>
          </w:rPr>
          <w:t>https://docs.unity3d.com/Manual/profiler-window-navigating.html</w:t>
        </w:r>
      </w:hyperlink>
      <w:r w:rsidRPr="00737170">
        <w:rPr>
          <w:rFonts w:ascii="Times New Roman" w:hAnsi="Times New Roman" w:cs="Times New Roman"/>
        </w:rPr>
        <w:t xml:space="preserve"> </w:t>
      </w:r>
    </w:p>
  </w:footnote>
  <w:footnote w:id="3">
    <w:p w14:paraId="0057AD9D" w14:textId="49C2DB47" w:rsidR="00844CCD" w:rsidRDefault="00844CCD">
      <w:pPr>
        <w:pStyle w:val="FootnoteText"/>
      </w:pPr>
      <w:r>
        <w:rPr>
          <w:rStyle w:val="FootnoteReference"/>
        </w:rPr>
        <w:footnoteRef/>
      </w:r>
      <w:r>
        <w:t xml:space="preserve"> </w:t>
      </w:r>
      <w:hyperlink r:id="rId3" w:history="1">
        <w:r w:rsidRPr="00B13FD1">
          <w:rPr>
            <w:rStyle w:val="Hyperlink"/>
          </w:rPr>
          <w:t>https://docs.unity3d.com/Manual/profiling-target-device.html</w:t>
        </w:r>
      </w:hyperlink>
      <w:r>
        <w:t xml:space="preserve"> </w:t>
      </w:r>
    </w:p>
  </w:footnote>
  <w:footnote w:id="4">
    <w:p w14:paraId="7091A45F" w14:textId="39E5000C" w:rsidR="00193B98" w:rsidRPr="00737170" w:rsidRDefault="00193B98" w:rsidP="00737170">
      <w:pPr>
        <w:rPr>
          <w:rFonts w:ascii="Times New Roman" w:hAnsi="Times New Roman" w:cs="Times New Roman"/>
          <w:sz w:val="20"/>
          <w:szCs w:val="20"/>
        </w:rPr>
      </w:pPr>
      <w:r w:rsidRPr="00737170">
        <w:rPr>
          <w:rStyle w:val="FootnoteReference"/>
          <w:rFonts w:ascii="Times New Roman" w:hAnsi="Times New Roman" w:cs="Times New Roman"/>
          <w:sz w:val="20"/>
          <w:szCs w:val="20"/>
        </w:rPr>
        <w:footnoteRef/>
      </w:r>
      <w:r w:rsidRPr="00737170">
        <w:rPr>
          <w:rFonts w:ascii="Times New Roman" w:hAnsi="Times New Roman" w:cs="Times New Roman"/>
          <w:sz w:val="20"/>
          <w:szCs w:val="20"/>
        </w:rPr>
        <w:t xml:space="preserve"> </w:t>
      </w:r>
      <w:hyperlink r:id="rId4" w:history="1">
        <w:r w:rsidRPr="00737170">
          <w:rPr>
            <w:rStyle w:val="Hyperlink"/>
            <w:rFonts w:ascii="Times New Roman" w:hAnsi="Times New Roman" w:cs="Times New Roman"/>
            <w:sz w:val="20"/>
            <w:szCs w:val="20"/>
          </w:rPr>
          <w:t>https://docs.unity3d.com/Manual/occlusion-culling-window.html</w:t>
        </w:r>
      </w:hyperlink>
      <w:r w:rsidRPr="00737170">
        <w:rPr>
          <w:rFonts w:ascii="Times New Roman" w:hAnsi="Times New Roman" w:cs="Times New Roman"/>
          <w:sz w:val="20"/>
          <w:szCs w:val="20"/>
        </w:rPr>
        <w:t xml:space="preserve"> </w:t>
      </w:r>
    </w:p>
  </w:footnote>
  <w:footnote w:id="5">
    <w:p w14:paraId="63F70054" w14:textId="7908B0EC" w:rsidR="00737170" w:rsidRDefault="00737170">
      <w:pPr>
        <w:pStyle w:val="FootnoteText"/>
      </w:pPr>
      <w:r w:rsidRPr="00737170">
        <w:rPr>
          <w:rStyle w:val="FootnoteReference"/>
          <w:rFonts w:ascii="Times New Roman" w:hAnsi="Times New Roman" w:cs="Times New Roman"/>
        </w:rPr>
        <w:footnoteRef/>
      </w:r>
      <w:r w:rsidRPr="00737170">
        <w:rPr>
          <w:rFonts w:ascii="Times New Roman" w:hAnsi="Times New Roman" w:cs="Times New Roman"/>
        </w:rPr>
        <w:t xml:space="preserve"> </w:t>
      </w:r>
      <w:hyperlink r:id="rId5" w:history="1">
        <w:r w:rsidRPr="00737170">
          <w:rPr>
            <w:rStyle w:val="Hyperlink"/>
            <w:rFonts w:ascii="Times New Roman" w:hAnsi="Times New Roman" w:cs="Times New Roman"/>
          </w:rPr>
          <w:t>https://discussions.unity.com/t/static-objects/732293</w:t>
        </w:r>
      </w:hyperlink>
      <w:r w:rsidRPr="00737170">
        <w:rPr>
          <w:sz w:val="18"/>
          <w:szCs w:val="18"/>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F7"/>
    <w:rsid w:val="00030D13"/>
    <w:rsid w:val="000379E0"/>
    <w:rsid w:val="0009104F"/>
    <w:rsid w:val="000C05F6"/>
    <w:rsid w:val="000D0898"/>
    <w:rsid w:val="00193B98"/>
    <w:rsid w:val="002D21C3"/>
    <w:rsid w:val="002F5F0A"/>
    <w:rsid w:val="003D031A"/>
    <w:rsid w:val="00403305"/>
    <w:rsid w:val="005D49AD"/>
    <w:rsid w:val="00620575"/>
    <w:rsid w:val="006D6E91"/>
    <w:rsid w:val="00737170"/>
    <w:rsid w:val="007928CE"/>
    <w:rsid w:val="007E1C19"/>
    <w:rsid w:val="00844CCD"/>
    <w:rsid w:val="00A42ED4"/>
    <w:rsid w:val="00A67B60"/>
    <w:rsid w:val="00B65554"/>
    <w:rsid w:val="00B95CF5"/>
    <w:rsid w:val="00BB5414"/>
    <w:rsid w:val="00DF254C"/>
    <w:rsid w:val="00E97F4C"/>
    <w:rsid w:val="00F1741E"/>
    <w:rsid w:val="00F24658"/>
    <w:rsid w:val="00FA4C0C"/>
    <w:rsid w:val="00FE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1B31"/>
  <w15:chartTrackingRefBased/>
  <w15:docId w15:val="{1904D881-A237-4035-A1A0-8D798E68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5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45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5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5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5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4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5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5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5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5F7"/>
    <w:rPr>
      <w:rFonts w:eastAsiaTheme="majorEastAsia" w:cstheme="majorBidi"/>
      <w:color w:val="272727" w:themeColor="text1" w:themeTint="D8"/>
    </w:rPr>
  </w:style>
  <w:style w:type="paragraph" w:styleId="Title">
    <w:name w:val="Title"/>
    <w:basedOn w:val="Normal"/>
    <w:next w:val="Normal"/>
    <w:link w:val="TitleChar"/>
    <w:uiPriority w:val="10"/>
    <w:qFormat/>
    <w:rsid w:val="00FE4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5F7"/>
    <w:pPr>
      <w:spacing w:before="160"/>
      <w:jc w:val="center"/>
    </w:pPr>
    <w:rPr>
      <w:i/>
      <w:iCs/>
      <w:color w:val="404040" w:themeColor="text1" w:themeTint="BF"/>
    </w:rPr>
  </w:style>
  <w:style w:type="character" w:customStyle="1" w:styleId="QuoteChar">
    <w:name w:val="Quote Char"/>
    <w:basedOn w:val="DefaultParagraphFont"/>
    <w:link w:val="Quote"/>
    <w:uiPriority w:val="29"/>
    <w:rsid w:val="00FE45F7"/>
    <w:rPr>
      <w:i/>
      <w:iCs/>
      <w:color w:val="404040" w:themeColor="text1" w:themeTint="BF"/>
    </w:rPr>
  </w:style>
  <w:style w:type="paragraph" w:styleId="ListParagraph">
    <w:name w:val="List Paragraph"/>
    <w:basedOn w:val="Normal"/>
    <w:uiPriority w:val="34"/>
    <w:qFormat/>
    <w:rsid w:val="00FE45F7"/>
    <w:pPr>
      <w:ind w:left="720"/>
      <w:contextualSpacing/>
    </w:pPr>
  </w:style>
  <w:style w:type="character" w:styleId="IntenseEmphasis">
    <w:name w:val="Intense Emphasis"/>
    <w:basedOn w:val="DefaultParagraphFont"/>
    <w:uiPriority w:val="21"/>
    <w:qFormat/>
    <w:rsid w:val="00FE45F7"/>
    <w:rPr>
      <w:i/>
      <w:iCs/>
      <w:color w:val="0F4761" w:themeColor="accent1" w:themeShade="BF"/>
    </w:rPr>
  </w:style>
  <w:style w:type="paragraph" w:styleId="IntenseQuote">
    <w:name w:val="Intense Quote"/>
    <w:basedOn w:val="Normal"/>
    <w:next w:val="Normal"/>
    <w:link w:val="IntenseQuoteChar"/>
    <w:uiPriority w:val="30"/>
    <w:qFormat/>
    <w:rsid w:val="00FE45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5F7"/>
    <w:rPr>
      <w:i/>
      <w:iCs/>
      <w:color w:val="0F4761" w:themeColor="accent1" w:themeShade="BF"/>
    </w:rPr>
  </w:style>
  <w:style w:type="character" w:styleId="IntenseReference">
    <w:name w:val="Intense Reference"/>
    <w:basedOn w:val="DefaultParagraphFont"/>
    <w:uiPriority w:val="32"/>
    <w:qFormat/>
    <w:rsid w:val="00FE45F7"/>
    <w:rPr>
      <w:b/>
      <w:bCs/>
      <w:smallCaps/>
      <w:color w:val="0F4761" w:themeColor="accent1" w:themeShade="BF"/>
      <w:spacing w:val="5"/>
    </w:rPr>
  </w:style>
  <w:style w:type="character" w:styleId="Hyperlink">
    <w:name w:val="Hyperlink"/>
    <w:basedOn w:val="DefaultParagraphFont"/>
    <w:uiPriority w:val="99"/>
    <w:unhideWhenUsed/>
    <w:rsid w:val="00403305"/>
    <w:rPr>
      <w:color w:val="467886" w:themeColor="hyperlink"/>
      <w:u w:val="single"/>
    </w:rPr>
  </w:style>
  <w:style w:type="character" w:styleId="UnresolvedMention">
    <w:name w:val="Unresolved Mention"/>
    <w:basedOn w:val="DefaultParagraphFont"/>
    <w:uiPriority w:val="99"/>
    <w:semiHidden/>
    <w:unhideWhenUsed/>
    <w:rsid w:val="00403305"/>
    <w:rPr>
      <w:color w:val="605E5C"/>
      <w:shd w:val="clear" w:color="auto" w:fill="E1DFDD"/>
    </w:rPr>
  </w:style>
  <w:style w:type="character" w:styleId="Emphasis">
    <w:name w:val="Emphasis"/>
    <w:basedOn w:val="DefaultParagraphFont"/>
    <w:uiPriority w:val="20"/>
    <w:qFormat/>
    <w:rsid w:val="00620575"/>
    <w:rPr>
      <w:i/>
      <w:iCs/>
    </w:rPr>
  </w:style>
  <w:style w:type="character" w:styleId="SubtleEmphasis">
    <w:name w:val="Subtle Emphasis"/>
    <w:basedOn w:val="DefaultParagraphFont"/>
    <w:uiPriority w:val="19"/>
    <w:qFormat/>
    <w:rsid w:val="00620575"/>
    <w:rPr>
      <w:i/>
      <w:iCs/>
      <w:color w:val="404040" w:themeColor="text1" w:themeTint="BF"/>
    </w:rPr>
  </w:style>
  <w:style w:type="paragraph" w:styleId="FootnoteText">
    <w:name w:val="footnote text"/>
    <w:basedOn w:val="Normal"/>
    <w:link w:val="FootnoteTextChar"/>
    <w:uiPriority w:val="99"/>
    <w:semiHidden/>
    <w:unhideWhenUsed/>
    <w:rsid w:val="00BB54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414"/>
    <w:rPr>
      <w:sz w:val="20"/>
      <w:szCs w:val="20"/>
    </w:rPr>
  </w:style>
  <w:style w:type="character" w:styleId="FootnoteReference">
    <w:name w:val="footnote reference"/>
    <w:basedOn w:val="DefaultParagraphFont"/>
    <w:uiPriority w:val="99"/>
    <w:semiHidden/>
    <w:unhideWhenUsed/>
    <w:rsid w:val="00BB5414"/>
    <w:rPr>
      <w:vertAlign w:val="superscript"/>
    </w:rPr>
  </w:style>
  <w:style w:type="character" w:styleId="Strong">
    <w:name w:val="Strong"/>
    <w:basedOn w:val="DefaultParagraphFont"/>
    <w:uiPriority w:val="22"/>
    <w:qFormat/>
    <w:rsid w:val="00193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docs.unity3d.com/Manual/profiling-target-device.html" TargetMode="External"/><Relationship Id="rId2" Type="http://schemas.openxmlformats.org/officeDocument/2006/relationships/hyperlink" Target="https://docs.unity3d.com/Manual/profiler-window-navigating.html" TargetMode="External"/><Relationship Id="rId1" Type="http://schemas.openxmlformats.org/officeDocument/2006/relationships/hyperlink" Target="https://docs.unity3d.com/Manual/Profiler.html" TargetMode="External"/><Relationship Id="rId5" Type="http://schemas.openxmlformats.org/officeDocument/2006/relationships/hyperlink" Target="https://discussions.unity.com/t/static-objects/732293" TargetMode="External"/><Relationship Id="rId4" Type="http://schemas.openxmlformats.org/officeDocument/2006/relationships/hyperlink" Target="https://docs.unity3d.com/Manual/occlusion-culling-wind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22BED-4875-46DD-B98E-1AD35739B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Wajeeha Nasar</dc:creator>
  <cp:keywords/>
  <dc:description/>
  <cp:lastModifiedBy>Wajeeha Nasar</cp:lastModifiedBy>
  <cp:revision>6</cp:revision>
  <dcterms:created xsi:type="dcterms:W3CDTF">2024-12-04T12:05:00Z</dcterms:created>
  <dcterms:modified xsi:type="dcterms:W3CDTF">2024-12-17T09:01:00Z</dcterms:modified>
</cp:coreProperties>
</file>