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Assignment Week 2: Understanding and Applying Proof Systems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Table 1. List of students who participated in the assignment</w:t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5386"/>
        <w:gridCol w:w="2263"/>
        <w:tblGridChange w:id="0">
          <w:tblGrid>
            <w:gridCol w:w="1413"/>
            <w:gridCol w:w="5386"/>
            <w:gridCol w:w="226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Fullname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Trần Nhơn Nhật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Nguyễn Trung Nguyên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Leader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Phạm Thanh Doãn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Phan Minh Quân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Ngô Tấn Phước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Nguyễn Viết Khang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Trần Công Tường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Trần Ngọc Thành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ind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a proof system?</w:t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- A proof system is a mathematical or logical framework used to verify the correctness of statements, based on inference rules and axioms to construct systematic proofs.</w:t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- Key properties</w:t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Here are the key properties of a proof system, presented concisely:</w:t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+ Completeness: Every true statement can be proven.</w:t>
      </w:r>
    </w:p>
    <w:p w:rsidR="00000000" w:rsidDel="00000000" w:rsidP="00000000" w:rsidRDefault="00000000" w:rsidRPr="00000000" w14:paraId="00000024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+ Soundness: No false statement can be proven.</w:t>
      </w:r>
    </w:p>
    <w:p w:rsidR="00000000" w:rsidDel="00000000" w:rsidP="00000000" w:rsidRDefault="00000000" w:rsidRPr="00000000" w14:paraId="00000025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+ Zero-knowledge: The proof does not reveal additional information beyond the truth of the statement.</w:t>
      </w:r>
    </w:p>
    <w:p w:rsidR="00000000" w:rsidDel="00000000" w:rsidP="00000000" w:rsidRDefault="00000000" w:rsidRPr="00000000" w14:paraId="00000026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- Common categories of Proof Systems: Interactive vs. Non-interactive, ZKP</w:t>
      </w:r>
    </w:p>
    <w:p w:rsidR="00000000" w:rsidDel="00000000" w:rsidP="00000000" w:rsidRDefault="00000000" w:rsidRPr="00000000" w14:paraId="00000027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+ Interactive Proof Systems: Involve multiple rounds of communication between the prover and the verifier to confirm the validity of a statement.</w:t>
      </w:r>
    </w:p>
    <w:p w:rsidR="00000000" w:rsidDel="00000000" w:rsidP="00000000" w:rsidRDefault="00000000" w:rsidRPr="00000000" w14:paraId="00000028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+ Non-Interactive Proof Systems: The prover sends a single proof that the verifier can independently verify without any further interaction.</w:t>
      </w:r>
    </w:p>
    <w:p w:rsidR="00000000" w:rsidDel="00000000" w:rsidP="00000000" w:rsidRDefault="00000000" w:rsidRPr="00000000" w14:paraId="00000029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+ Zero-Knowledge Proofs (ZKP): A method of convincing the verifier of the truth of a statement without revealing any additional information; it can be either interactive or non-interactive.</w:t>
      </w:r>
    </w:p>
    <w:p w:rsidR="00000000" w:rsidDel="00000000" w:rsidP="00000000" w:rsidRDefault="00000000" w:rsidRPr="00000000" w14:paraId="0000002A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- Example:</w:t>
      </w:r>
    </w:p>
    <w:p w:rsidR="00000000" w:rsidDel="00000000" w:rsidP="00000000" w:rsidRDefault="00000000" w:rsidRPr="00000000" w14:paraId="0000002B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+ Groth16: An efficient zk-SNARK that produces short proofs and fast verification but requires a trusted setup specific to each application.</w:t>
      </w:r>
    </w:p>
    <w:p w:rsidR="00000000" w:rsidDel="00000000" w:rsidP="00000000" w:rsidRDefault="00000000" w:rsidRPr="00000000" w14:paraId="0000002C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+ PLONK: A flexible zk-SNARK that uses a universal trusted setup for multiple applications and supports custom gates for optimization.</w:t>
      </w:r>
    </w:p>
    <w:p w:rsidR="00000000" w:rsidDel="00000000" w:rsidP="00000000" w:rsidRDefault="00000000" w:rsidRPr="00000000" w14:paraId="0000002D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+ STARK: A ZKP system that does not require a trusted setup, is post-quantum secure, but generates larger proofs and has slower verification.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Applying a Proof System to Solve a Real-World Problem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before="240" w:lineRule="auto"/>
        <w:ind w:firstLine="0"/>
        <w:rPr>
          <w:rFonts w:ascii="Times" w:cs="Times" w:eastAsia="Times" w:hAnsi="Times"/>
          <w:b w:val="1"/>
          <w:i w:val="0"/>
          <w:color w:val="000000"/>
        </w:rPr>
      </w:pPr>
      <w:bookmarkStart w:colFirst="0" w:colLast="0" w:name="_heading=h.xagiwt6h6o1" w:id="0"/>
      <w:bookmarkEnd w:id="0"/>
      <w:r w:rsidDel="00000000" w:rsidR="00000000" w:rsidRPr="00000000">
        <w:rPr>
          <w:rFonts w:ascii="Times" w:cs="Times" w:eastAsia="Times" w:hAnsi="Times"/>
          <w:b w:val="1"/>
          <w:i w:val="0"/>
          <w:color w:val="000000"/>
          <w:rtl w:val="0"/>
        </w:rPr>
        <w:t xml:space="preserve">2.1.1. Describe the Problem</w:t>
      </w:r>
    </w:p>
    <w:p w:rsidR="00000000" w:rsidDel="00000000" w:rsidP="00000000" w:rsidRDefault="00000000" w:rsidRPr="00000000" w14:paraId="00000030">
      <w:pPr>
        <w:spacing w:after="240" w:before="240" w:line="276" w:lineRule="auto"/>
        <w:ind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Context:</w:t>
        <w:br w:type="textWrapping"/>
      </w:r>
      <w:r w:rsidDel="00000000" w:rsidR="00000000" w:rsidRPr="00000000">
        <w:rPr>
          <w:rFonts w:ascii="Times" w:cs="Times" w:eastAsia="Times" w:hAnsi="Times"/>
          <w:rtl w:val="0"/>
        </w:rPr>
        <w:t xml:space="preserve">Enterprises use Role-Based Access Control (RBAC) to grant access permissions based on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" w:lineRule="auto"/>
        <w:ind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Problem(s):</w:t>
        <w:br w:type="textWrapping"/>
      </w:r>
      <w:r w:rsidDel="00000000" w:rsidR="00000000" w:rsidRPr="00000000">
        <w:rPr>
          <w:rFonts w:ascii="Times" w:cs="Times" w:eastAsia="Times" w:hAnsi="Times"/>
          <w:rtl w:val="0"/>
        </w:rPr>
        <w:t xml:space="preserve">Users need to authenticate their roles without revealing their identities, especially in high-privacy environments (e.g., HR departments, cybersecurity teams, etc.).</w:t>
      </w:r>
    </w:p>
    <w:p w:rsidR="00000000" w:rsidDel="00000000" w:rsidP="00000000" w:rsidRDefault="00000000" w:rsidRPr="00000000" w14:paraId="00000032">
      <w:pPr>
        <w:spacing w:after="200" w:before="200" w:line="276" w:lineRule="auto"/>
        <w:ind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Why Use a Proof System? </w:t>
      </w:r>
    </w:p>
    <w:p w:rsidR="00000000" w:rsidDel="00000000" w:rsidP="00000000" w:rsidRDefault="00000000" w:rsidRPr="00000000" w14:paraId="00000033">
      <w:pPr>
        <w:spacing w:after="200" w:before="200" w:line="276" w:lineRule="auto"/>
        <w:ind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Zero-Knowledge Proofs (ZKP) allow proving access rights without disclosing identifiable information, solving challenges related to privacy, verifiability, and integrity.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before="240" w:lineRule="auto"/>
        <w:ind w:firstLine="0"/>
        <w:rPr>
          <w:rFonts w:ascii="Times" w:cs="Times" w:eastAsia="Times" w:hAnsi="Times"/>
          <w:b w:val="1"/>
          <w:i w:val="0"/>
          <w:color w:val="000000"/>
        </w:rPr>
      </w:pPr>
      <w:bookmarkStart w:colFirst="0" w:colLast="0" w:name="_heading=h.nzf59fh1l496" w:id="1"/>
      <w:bookmarkEnd w:id="1"/>
      <w:r w:rsidDel="00000000" w:rsidR="00000000" w:rsidRPr="00000000">
        <w:rPr>
          <w:rFonts w:ascii="Times" w:cs="Times" w:eastAsia="Times" w:hAnsi="Times"/>
          <w:b w:val="1"/>
          <w:i w:val="0"/>
          <w:color w:val="000000"/>
          <w:rtl w:val="0"/>
        </w:rPr>
        <w:t xml:space="preserve">2.1.2. Introduce the Solution with a Proof System</w:t>
      </w:r>
    </w:p>
    <w:p w:rsidR="00000000" w:rsidDel="00000000" w:rsidP="00000000" w:rsidRDefault="00000000" w:rsidRPr="00000000" w14:paraId="00000035">
      <w:pPr>
        <w:spacing w:after="240" w:before="240" w:lineRule="auto"/>
        <w:ind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Solution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:</w:t>
        <w:br w:type="textWrapping"/>
      </w:r>
      <w:r w:rsidDel="00000000" w:rsidR="00000000" w:rsidRPr="00000000">
        <w:rPr>
          <w:rFonts w:ascii="Times" w:cs="Times" w:eastAsia="Times" w:hAnsi="Times"/>
          <w:rtl w:val="0"/>
        </w:rPr>
        <w:t xml:space="preserve">The user generates a zero-knowledge proof demonstrating they possess a credential confirming their authorized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firstLine="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How ZKP Improves the System: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Privacy: </w:t>
      </w:r>
      <w:r w:rsidDel="00000000" w:rsidR="00000000" w:rsidRPr="00000000">
        <w:rPr>
          <w:rFonts w:ascii="Times" w:cs="Times" w:eastAsia="Times" w:hAnsi="Times"/>
          <w:rtl w:val="0"/>
        </w:rPr>
        <w:t xml:space="preserve">No identity is revealed.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Verifiability: </w:t>
      </w:r>
      <w:r w:rsidDel="00000000" w:rsidR="00000000" w:rsidRPr="00000000">
        <w:rPr>
          <w:rFonts w:ascii="Times" w:cs="Times" w:eastAsia="Times" w:hAnsi="Times"/>
          <w:rtl w:val="0"/>
        </w:rPr>
        <w:t xml:space="preserve">The server can validate the proof. 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Integrity: </w:t>
      </w:r>
      <w:r w:rsidDel="00000000" w:rsidR="00000000" w:rsidRPr="00000000">
        <w:rPr>
          <w:rFonts w:ascii="Times" w:cs="Times" w:eastAsia="Times" w:hAnsi="Times"/>
          <w:rtl w:val="0"/>
        </w:rPr>
        <w:t xml:space="preserve">Credentials cannot be forged without the secret.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before="240" w:lineRule="auto"/>
        <w:ind w:firstLine="0"/>
        <w:rPr>
          <w:rFonts w:ascii="Times" w:cs="Times" w:eastAsia="Times" w:hAnsi="Times"/>
        </w:rPr>
      </w:pPr>
      <w:bookmarkStart w:colFirst="0" w:colLast="0" w:name="_heading=h.lmmw4mvas9xd" w:id="2"/>
      <w:bookmarkEnd w:id="2"/>
      <w:r w:rsidDel="00000000" w:rsidR="00000000" w:rsidRPr="00000000">
        <w:rPr>
          <w:rFonts w:ascii="Times" w:cs="Times" w:eastAsia="Times" w:hAnsi="Times"/>
          <w:b w:val="1"/>
          <w:i w:val="0"/>
          <w:color w:val="000000"/>
          <w:rtl w:val="0"/>
        </w:rPr>
        <w:t xml:space="preserve">2.1.3. Detailed Design of the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firstLine="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a. Problem Modeling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User (Prover)</w:t>
      </w:r>
      <w:r w:rsidDel="00000000" w:rsidR="00000000" w:rsidRPr="00000000">
        <w:rPr>
          <w:rFonts w:ascii="Times" w:cs="Times" w:eastAsia="Times" w:hAnsi="Times"/>
          <w:rtl w:val="0"/>
        </w:rPr>
        <w:t xml:space="preserve">: Holds a credential containing their role.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Access Server (Verifier)</w:t>
      </w:r>
      <w:r w:rsidDel="00000000" w:rsidR="00000000" w:rsidRPr="00000000">
        <w:rPr>
          <w:rFonts w:ascii="Times" w:cs="Times" w:eastAsia="Times" w:hAnsi="Times"/>
          <w:rtl w:val="0"/>
        </w:rPr>
        <w:t xml:space="preserve">: Verifies the proof.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Merkle Tree Server</w:t>
      </w:r>
      <w:r w:rsidDel="00000000" w:rsidR="00000000" w:rsidRPr="00000000">
        <w:rPr>
          <w:rFonts w:ascii="Times" w:cs="Times" w:eastAsia="Times" w:hAnsi="Times"/>
          <w:rtl w:val="0"/>
        </w:rPr>
        <w:t xml:space="preserve">: Stores the access permission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Data Flow (textual):</w:t>
        <w:br w:type="textWrapping"/>
      </w:r>
      <w:r w:rsidDel="00000000" w:rsidR="00000000" w:rsidRPr="00000000">
        <w:rPr>
          <w:rFonts w:ascii="Times" w:cs="Times" w:eastAsia="Times" w:hAnsi="Times"/>
          <w:rtl w:val="0"/>
        </w:rPr>
        <w:t xml:space="preserve">User → Generates proof (from role hash &amp; Merkle path) → Sends to Verifier → Verifier validates → Grants/denies access</w:t>
      </w:r>
    </w:p>
    <w:p w:rsidR="00000000" w:rsidDel="00000000" w:rsidP="00000000" w:rsidRDefault="00000000" w:rsidRPr="00000000" w14:paraId="00000041">
      <w:pPr>
        <w:spacing w:after="240" w:before="240" w:lineRule="auto"/>
        <w:ind w:firstLine="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b. Architecture of the Proposed System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Prover:</w:t>
      </w:r>
      <w:r w:rsidDel="00000000" w:rsidR="00000000" w:rsidRPr="00000000">
        <w:rPr>
          <w:rFonts w:ascii="Times" w:cs="Times" w:eastAsia="Times" w:hAnsi="Times"/>
          <w:rtl w:val="0"/>
        </w:rPr>
        <w:t xml:space="preserve"> Possesses a credential (hashed role + Merkle proof).</w:t>
        <w:br w:type="textWrapping"/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Verifier:</w:t>
      </w:r>
      <w:r w:rsidDel="00000000" w:rsidR="00000000" w:rsidRPr="00000000">
        <w:rPr>
          <w:rFonts w:ascii="Times" w:cs="Times" w:eastAsia="Times" w:hAnsi="Times"/>
          <w:rtl w:val="0"/>
        </w:rPr>
        <w:t xml:space="preserve"> Checks if the proof belongs to a valid role in the Merkle tree.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Merkle Tree:</w:t>
      </w:r>
      <w:r w:rsidDel="00000000" w:rsidR="00000000" w:rsidRPr="00000000">
        <w:rPr>
          <w:rFonts w:ascii="Times" w:cs="Times" w:eastAsia="Times" w:hAnsi="Times"/>
          <w:rtl w:val="0"/>
        </w:rPr>
        <w:t xml:space="preserve"> The root contains all authorized roles.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Flow: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User generates proof using a circuit.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Sends proof to the server.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240" w:before="0" w:beforeAutospacing="0" w:lineRule="auto"/>
        <w:ind w:left="1440" w:hanging="36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Server verifies without knowing the specific role.</w:t>
      </w:r>
    </w:p>
    <w:p w:rsidR="00000000" w:rsidDel="00000000" w:rsidP="00000000" w:rsidRDefault="00000000" w:rsidRPr="00000000" w14:paraId="00000048">
      <w:pPr>
        <w:spacing w:after="240" w:before="240" w:lineRule="auto"/>
        <w:ind w:firstLine="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c. Techniques and Tools to Be Used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ZK Technique:</w:t>
      </w:r>
      <w:r w:rsidDel="00000000" w:rsidR="00000000" w:rsidRPr="00000000">
        <w:rPr>
          <w:rFonts w:ascii="Times" w:cs="Times" w:eastAsia="Times" w:hAnsi="Times"/>
          <w:rtl w:val="0"/>
        </w:rPr>
        <w:t xml:space="preserve"> zk-SNARK or PLONK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Circuit Framework:</w:t>
      </w:r>
      <w:r w:rsidDel="00000000" w:rsidR="00000000" w:rsidRPr="00000000">
        <w:rPr>
          <w:rFonts w:ascii="Times" w:cs="Times" w:eastAsia="Times" w:hAnsi="Times"/>
          <w:rtl w:val="0"/>
        </w:rPr>
        <w:t xml:space="preserve"> Circom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Merkle Tree Tool:</w:t>
      </w:r>
      <w:r w:rsidDel="00000000" w:rsidR="00000000" w:rsidRPr="00000000">
        <w:rPr>
          <w:rFonts w:ascii="Times" w:cs="Times" w:eastAsia="Times" w:hAnsi="Times"/>
          <w:rtl w:val="0"/>
        </w:rPr>
        <w:t xml:space="preserve"> SnarkJS + circomlib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(Optionally)</w:t>
      </w:r>
      <w:r w:rsidDel="00000000" w:rsidR="00000000" w:rsidRPr="00000000">
        <w:rPr>
          <w:rFonts w:ascii="Times" w:cs="Times" w:eastAsia="Times" w:hAnsi="Times"/>
          <w:rtl w:val="0"/>
        </w:rPr>
        <w:t xml:space="preserve"> Noir + nargo for more readable syntax.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firstLine="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d. Implementation Plan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Week 1:</w:t>
      </w:r>
      <w:r w:rsidDel="00000000" w:rsidR="00000000" w:rsidRPr="00000000">
        <w:rPr>
          <w:rFonts w:ascii="Times" w:cs="Times" w:eastAsia="Times" w:hAnsi="Times"/>
          <w:rtl w:val="0"/>
        </w:rPr>
        <w:t xml:space="preserve"> Analyze roles, build a sample Merkle tree.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Week 2:</w:t>
      </w:r>
      <w:r w:rsidDel="00000000" w:rsidR="00000000" w:rsidRPr="00000000">
        <w:rPr>
          <w:rFonts w:ascii="Times" w:cs="Times" w:eastAsia="Times" w:hAnsi="Times"/>
          <w:rtl w:val="0"/>
        </w:rPr>
        <w:t xml:space="preserve"> Write ZKP circuit (verify hash + Merkle inclusion).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Week 3:</w:t>
      </w:r>
      <w:r w:rsidDel="00000000" w:rsidR="00000000" w:rsidRPr="00000000">
        <w:rPr>
          <w:rFonts w:ascii="Times" w:cs="Times" w:eastAsia="Times" w:hAnsi="Times"/>
          <w:rtl w:val="0"/>
        </w:rPr>
        <w:t xml:space="preserve"> Implement verifier + proof generator.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Week 4:</w:t>
      </w:r>
      <w:r w:rsidDel="00000000" w:rsidR="00000000" w:rsidRPr="00000000">
        <w:rPr>
          <w:rFonts w:ascii="Times" w:cs="Times" w:eastAsia="Times" w:hAnsi="Times"/>
          <w:rtl w:val="0"/>
        </w:rPr>
        <w:t xml:space="preserve"> Connect to a web demo or CLI test.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Week 5:</w:t>
      </w:r>
      <w:r w:rsidDel="00000000" w:rsidR="00000000" w:rsidRPr="00000000">
        <w:rPr>
          <w:rFonts w:ascii="Times" w:cs="Times" w:eastAsia="Times" w:hAnsi="Times"/>
          <w:rtl w:val="0"/>
        </w:rPr>
        <w:t xml:space="preserve">Testing &amp; and start doing documentation. </w:t>
      </w:r>
    </w:p>
    <w:p w:rsidR="00000000" w:rsidDel="00000000" w:rsidP="00000000" w:rsidRDefault="00000000" w:rsidRPr="00000000" w14:paraId="00000054">
      <w:pPr>
        <w:spacing w:after="240" w:before="240" w:lineRule="auto"/>
        <w:ind w:firstLine="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e. Task Assignment for team working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Member A:</w:t>
      </w:r>
      <w:r w:rsidDel="00000000" w:rsidR="00000000" w:rsidRPr="00000000">
        <w:rPr>
          <w:rFonts w:ascii="Times" w:cs="Times" w:eastAsia="Times" w:hAnsi="Times"/>
          <w:rtl w:val="0"/>
        </w:rPr>
        <w:t xml:space="preserve"> Circuit design &amp; proof generation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Member B:</w:t>
      </w:r>
      <w:r w:rsidDel="00000000" w:rsidR="00000000" w:rsidRPr="00000000">
        <w:rPr>
          <w:rFonts w:ascii="Times" w:cs="Times" w:eastAsia="Times" w:hAnsi="Times"/>
          <w:rtl w:val="0"/>
        </w:rPr>
        <w:t xml:space="preserve"> Frontend (authentication interface)/Backend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Member C:</w:t>
      </w:r>
      <w:r w:rsidDel="00000000" w:rsidR="00000000" w:rsidRPr="00000000">
        <w:rPr>
          <w:rFonts w:ascii="Times" w:cs="Times" w:eastAsia="Times" w:hAnsi="Times"/>
          <w:rtl w:val="0"/>
        </w:rPr>
        <w:t xml:space="preserve"> Verifier logic + Merkle tree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Member D:</w:t>
      </w:r>
      <w:r w:rsidDel="00000000" w:rsidR="00000000" w:rsidRPr="00000000">
        <w:rPr>
          <w:rFonts w:ascii="Times" w:cs="Times" w:eastAsia="Times" w:hAnsi="Times"/>
          <w:rtl w:val="0"/>
        </w:rPr>
        <w:t xml:space="preserve"> Documentation, testing, reporting.</w:t>
      </w:r>
    </w:p>
    <w:p w:rsidR="00000000" w:rsidDel="00000000" w:rsidP="00000000" w:rsidRDefault="00000000" w:rsidRPr="00000000" w14:paraId="00000059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"/>
      </w:rPr>
    </w:rPrDefault>
    <w:pPrDefault>
      <w:pPr>
        <w:spacing w:after="120" w:before="120"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left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  <w:jc w:val="left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before="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14F28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14F28"/>
    <w:pPr>
      <w:keepNext w:val="1"/>
      <w:keepLines w:val="1"/>
      <w:spacing w:after="0" w:before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14F28"/>
    <w:pPr>
      <w:keepNext w:val="1"/>
      <w:keepLines w:val="1"/>
      <w:spacing w:after="0" w:before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D6266"/>
    <w:rPr>
      <w:rFonts w:cstheme="majorBidi" w:eastAsiaTheme="majorEastAsia"/>
      <w:b w:val="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D6266"/>
    <w:rPr>
      <w:rFonts w:cstheme="majorBidi" w:eastAsiaTheme="majorEastAsia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D6266"/>
    <w:rPr>
      <w:rFonts w:cstheme="majorBidi" w:eastAsiaTheme="majorEastAsia"/>
      <w:b w:val="1"/>
      <w:sz w:val="28"/>
      <w:szCs w:val="24"/>
    </w:rPr>
  </w:style>
  <w:style w:type="paragraph" w:styleId="Caption">
    <w:name w:val="caption"/>
    <w:basedOn w:val="Normal"/>
    <w:next w:val="Normal"/>
    <w:qFormat w:val="1"/>
    <w:rsid w:val="0062119B"/>
    <w:pPr>
      <w:jc w:val="center"/>
    </w:pPr>
    <w:rPr>
      <w:rFonts w:eastAsia="SimSun"/>
      <w:b w:val="1"/>
      <w:bCs w:val="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14F28"/>
    <w:rPr>
      <w:rFonts w:asciiTheme="minorHAnsi" w:cstheme="majorBidi" w:eastAsiaTheme="majorEastAsia" w:hAnsiTheme="minorHAnsi"/>
      <w:i w:val="1"/>
      <w:iCs w:val="1"/>
      <w:color w:val="0f4761" w:themeColor="accent1" w:themeShade="0000BF"/>
      <w:kern w:val="0"/>
      <w:sz w:val="26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14F28"/>
    <w:rPr>
      <w:rFonts w:asciiTheme="minorHAnsi" w:cstheme="majorBidi" w:eastAsiaTheme="majorEastAsia" w:hAnsiTheme="minorHAnsi"/>
      <w:color w:val="0f4761" w:themeColor="accent1" w:themeShade="0000BF"/>
      <w:kern w:val="0"/>
      <w:sz w:val="26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14F28"/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0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14F28"/>
    <w:rPr>
      <w:rFonts w:asciiTheme="minorHAnsi" w:cstheme="majorBidi" w:eastAsiaTheme="majorEastAsia" w:hAnsiTheme="minorHAnsi"/>
      <w:color w:val="595959" w:themeColor="text1" w:themeTint="0000A6"/>
      <w:kern w:val="0"/>
      <w:sz w:val="2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14F28"/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0"/>
      <w:sz w:val="26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14F28"/>
    <w:rPr>
      <w:rFonts w:asciiTheme="minorHAnsi" w:cstheme="majorBidi" w:eastAsiaTheme="majorEastAsia" w:hAnsiTheme="minorHAnsi"/>
      <w:color w:val="272727" w:themeColor="text1" w:themeTint="0000D8"/>
      <w:kern w:val="0"/>
      <w:sz w:val="26"/>
    </w:rPr>
  </w:style>
  <w:style w:type="character" w:styleId="TitleChar" w:customStyle="1">
    <w:name w:val="Title Char"/>
    <w:basedOn w:val="DefaultParagraphFont"/>
    <w:link w:val="Title"/>
    <w:uiPriority w:val="10"/>
    <w:rsid w:val="00614F2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614F28"/>
    <w:rPr>
      <w:rFonts w:asciiTheme="minorHAnsi" w:cstheme="majorBidi" w:eastAsiaTheme="majorEastAsia" w:hAnsiTheme="minorHAnsi"/>
      <w:color w:val="595959" w:themeColor="text1" w:themeTint="0000A6"/>
      <w:spacing w:val="15"/>
      <w:ker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14F28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14F28"/>
    <w:rPr>
      <w:i w:val="1"/>
      <w:iCs w:val="1"/>
      <w:color w:val="404040" w:themeColor="text1" w:themeTint="0000BF"/>
      <w:kern w:val="0"/>
      <w:sz w:val="26"/>
    </w:rPr>
  </w:style>
  <w:style w:type="paragraph" w:styleId="ListParagraph">
    <w:name w:val="List Paragraph"/>
    <w:basedOn w:val="Normal"/>
    <w:uiPriority w:val="34"/>
    <w:qFormat w:val="1"/>
    <w:rsid w:val="00614F2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14F2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14F2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14F28"/>
    <w:rPr>
      <w:i w:val="1"/>
      <w:iCs w:val="1"/>
      <w:color w:val="0f4761" w:themeColor="accent1" w:themeShade="0000BF"/>
      <w:kern w:val="0"/>
      <w:sz w:val="26"/>
    </w:rPr>
  </w:style>
  <w:style w:type="character" w:styleId="IntenseReference">
    <w:name w:val="Intense Reference"/>
    <w:basedOn w:val="DefaultParagraphFont"/>
    <w:uiPriority w:val="32"/>
    <w:qFormat w:val="1"/>
    <w:rsid w:val="00614F28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614F2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Rule="auto"/>
      <w:ind w:firstLine="567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H6jhACyhmfXdahlsIJ3oZEN8iA==">CgMxLjAyDWgueGFnaXd0Nmg2bzEyDmgubnpmNTlmaDFsNDk2Mg5oLmxtbXc0bXZhczl4ZDgAciExb0labXc3Q0R6MnFJdlNWVjduS3JaLUhtR0o5bUNQb2g=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2025-07-09T09:00:00Z</dcterms:created>
  <dc:creator>Nhat Tran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2025-07-09T10:41:25Z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f12699fe-3d7d-4ba7-853e-9c3841b2b021</vt:lpwstr>
  </property>
  <property fmtid="{D5CDD505-2E9C-101B-9397-08002B2CF9AE}" pid="7" name="MSIP_Label_defa4170-0d19-0005-0004-bc88714345d2_ActionId">
    <vt:lpwstr>cb08c20a-30fb-40bb-9efc-c58440b5cf58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