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5BFB85B9"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DC6511">
        <w:rPr>
          <w:rStyle w:val="fnt0"/>
          <w:rFonts w:ascii="Times New Roman" w:hAnsi="Times New Roman"/>
          <w:b/>
          <w:bCs/>
          <w:sz w:val="24"/>
          <w:szCs w:val="24"/>
        </w:rPr>
        <w:t>5</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77E05804"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D44D2">
        <w:rPr>
          <w:rStyle w:val="fnt0"/>
          <w:rFonts w:ascii="Times New Roman" w:hAnsi="Times New Roman"/>
          <w:sz w:val="24"/>
          <w:szCs w:val="24"/>
        </w:rPr>
        <w:t>3</w:t>
      </w:r>
      <w:r>
        <w:rPr>
          <w:rStyle w:val="fnt0"/>
          <w:rFonts w:ascii="Times New Roman" w:hAnsi="Times New Roman"/>
          <w:sz w:val="24"/>
          <w:szCs w:val="24"/>
        </w:rPr>
        <w:t>/</w:t>
      </w:r>
      <w:r w:rsidR="00DC6511">
        <w:rPr>
          <w:rStyle w:val="fnt0"/>
          <w:rFonts w:ascii="Times New Roman" w:hAnsi="Times New Roman"/>
          <w:sz w:val="24"/>
          <w:szCs w:val="24"/>
        </w:rPr>
        <w:t>16</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78A645C3" w14:textId="58196356" w:rsidR="00DC6511" w:rsidRDefault="00DC6511" w:rsidP="00ED44D2">
      <w:pPr>
        <w:spacing w:after="0" w:line="480" w:lineRule="auto"/>
        <w:ind w:firstLine="720"/>
        <w:rPr>
          <w:rFonts w:ascii="Times New Roman" w:hAnsi="Times New Roman"/>
          <w:noProof/>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31755017" wp14:editId="7D5F1F83">
            <wp:simplePos x="0" y="0"/>
            <wp:positionH relativeFrom="column">
              <wp:posOffset>-149290</wp:posOffset>
            </wp:positionH>
            <wp:positionV relativeFrom="paragraph">
              <wp:posOffset>1650896</wp:posOffset>
            </wp:positionV>
            <wp:extent cx="3904861" cy="3398952"/>
            <wp:effectExtent l="0" t="0" r="635" b="0"/>
            <wp:wrapNone/>
            <wp:docPr id="907080171" name="Picture 1" descr="A diagram of peop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80171" name="Picture 1" descr="A diagram of people with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1843" cy="3405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6511">
        <w:rPr>
          <w:rFonts w:ascii="Times New Roman" w:hAnsi="Times New Roman"/>
          <w:noProof/>
          <w:sz w:val="24"/>
          <w:szCs w:val="24"/>
        </w:rPr>
        <w:t>The department of public works for a large city has decided to develop a web-based pothole tracking and repair system (PHTRS)</w:t>
      </w:r>
      <w:r>
        <w:rPr>
          <w:rFonts w:ascii="Times New Roman" w:hAnsi="Times New Roman"/>
          <w:noProof/>
          <w:sz w:val="24"/>
          <w:szCs w:val="24"/>
        </w:rPr>
        <w:t xml:space="preserve">. </w:t>
      </w:r>
      <w:r w:rsidRPr="00DC6511">
        <w:rPr>
          <w:rFonts w:ascii="Times New Roman" w:hAnsi="Times New Roman"/>
          <w:noProof/>
          <w:sz w:val="24"/>
          <w:szCs w:val="24"/>
        </w:rPr>
        <w:t>Draw a UML use case diagram for a PHTRS system. You'll have to make a number of assumptions about the manner in which a user interacts with this system. Use Python to write a script that will print out the different actors and use cases  and a brief description of your diagram.</w:t>
      </w:r>
      <w:r>
        <w:rPr>
          <w:rFonts w:ascii="Times New Roman" w:hAnsi="Times New Roman"/>
          <w:noProof/>
          <w:sz w:val="24"/>
          <w:szCs w:val="24"/>
        </w:rPr>
        <w:t xml:space="preserve"> </w:t>
      </w:r>
    </w:p>
    <w:p w14:paraId="33D9DF6F" w14:textId="44C222F6" w:rsidR="00DC6511" w:rsidRDefault="00DC6511" w:rsidP="00ED44D2">
      <w:pPr>
        <w:spacing w:after="0" w:line="480" w:lineRule="auto"/>
        <w:ind w:firstLine="720"/>
        <w:rPr>
          <w:rFonts w:ascii="Times New Roman" w:hAnsi="Times New Roman"/>
          <w:noProof/>
          <w:sz w:val="24"/>
          <w:szCs w:val="24"/>
        </w:rPr>
      </w:pPr>
    </w:p>
    <w:p w14:paraId="454BE6C9" w14:textId="77777777" w:rsidR="00DC6511" w:rsidRDefault="00DC6511" w:rsidP="00ED44D2">
      <w:pPr>
        <w:spacing w:after="0" w:line="480" w:lineRule="auto"/>
        <w:ind w:firstLine="720"/>
        <w:rPr>
          <w:rFonts w:ascii="Times New Roman" w:hAnsi="Times New Roman"/>
          <w:noProof/>
          <w:sz w:val="24"/>
          <w:szCs w:val="24"/>
        </w:rPr>
      </w:pPr>
    </w:p>
    <w:p w14:paraId="243E7D86" w14:textId="4BB0041F" w:rsidR="00ED44D2" w:rsidRDefault="00ED44D2" w:rsidP="00ED44D2">
      <w:pPr>
        <w:spacing w:after="0" w:line="480" w:lineRule="auto"/>
        <w:ind w:firstLine="720"/>
        <w:rPr>
          <w:rFonts w:ascii="Times New Roman" w:hAnsi="Times New Roman"/>
          <w:sz w:val="24"/>
          <w:szCs w:val="24"/>
        </w:rPr>
      </w:pPr>
    </w:p>
    <w:p w14:paraId="74D2212B" w14:textId="3A9AFFB0" w:rsidR="00ED44D2" w:rsidRDefault="00ED44D2" w:rsidP="00ED44D2">
      <w:pPr>
        <w:spacing w:after="0" w:line="480" w:lineRule="auto"/>
        <w:ind w:firstLine="720"/>
        <w:rPr>
          <w:rFonts w:ascii="Times New Roman" w:hAnsi="Times New Roman"/>
          <w:sz w:val="24"/>
          <w:szCs w:val="24"/>
        </w:rPr>
      </w:pPr>
    </w:p>
    <w:p w14:paraId="524288EA" w14:textId="13B43C9D" w:rsidR="00ED44D2" w:rsidRDefault="00ED44D2" w:rsidP="00ED44D2">
      <w:pPr>
        <w:spacing w:after="0" w:line="480" w:lineRule="auto"/>
        <w:ind w:firstLine="720"/>
        <w:rPr>
          <w:rFonts w:ascii="Times New Roman" w:hAnsi="Times New Roman"/>
          <w:sz w:val="24"/>
          <w:szCs w:val="24"/>
        </w:rPr>
      </w:pPr>
    </w:p>
    <w:p w14:paraId="480F7CCF" w14:textId="5883DBC7" w:rsidR="00ED44D2" w:rsidRDefault="00ED44D2" w:rsidP="00ED44D2">
      <w:pPr>
        <w:spacing w:after="0" w:line="480" w:lineRule="auto"/>
        <w:ind w:firstLine="720"/>
        <w:rPr>
          <w:rFonts w:ascii="Times New Roman" w:hAnsi="Times New Roman"/>
          <w:sz w:val="24"/>
          <w:szCs w:val="24"/>
        </w:rPr>
      </w:pPr>
    </w:p>
    <w:p w14:paraId="05C0D9CE" w14:textId="4EF72430" w:rsidR="00ED44D2" w:rsidRDefault="00ED44D2" w:rsidP="00ED44D2">
      <w:pPr>
        <w:spacing w:after="0" w:line="480" w:lineRule="auto"/>
        <w:ind w:firstLine="720"/>
        <w:rPr>
          <w:rFonts w:ascii="Times New Roman" w:hAnsi="Times New Roman"/>
          <w:sz w:val="24"/>
          <w:szCs w:val="24"/>
        </w:rPr>
      </w:pPr>
    </w:p>
    <w:p w14:paraId="3EED2614" w14:textId="56E0EFDA" w:rsidR="00ED44D2" w:rsidRDefault="00ED44D2" w:rsidP="00ED44D2">
      <w:pPr>
        <w:spacing w:after="0" w:line="480" w:lineRule="auto"/>
        <w:ind w:firstLine="720"/>
        <w:rPr>
          <w:rFonts w:ascii="Times New Roman" w:hAnsi="Times New Roman"/>
          <w:sz w:val="24"/>
          <w:szCs w:val="24"/>
        </w:rPr>
      </w:pPr>
    </w:p>
    <w:p w14:paraId="1F555EFC" w14:textId="5FD516F1" w:rsidR="00ED44D2" w:rsidRDefault="00ED44D2" w:rsidP="00ED44D2">
      <w:pPr>
        <w:spacing w:after="0" w:line="480" w:lineRule="auto"/>
        <w:ind w:firstLine="720"/>
        <w:rPr>
          <w:rFonts w:ascii="Times New Roman" w:hAnsi="Times New Roman"/>
          <w:sz w:val="24"/>
          <w:szCs w:val="24"/>
        </w:rPr>
      </w:pPr>
    </w:p>
    <w:p w14:paraId="406213D9" w14:textId="66C41879" w:rsidR="00ED44D2" w:rsidRDefault="00DC6511" w:rsidP="00ED44D2">
      <w:pPr>
        <w:spacing w:after="0" w:line="480" w:lineRule="auto"/>
        <w:ind w:firstLine="720"/>
        <w:rPr>
          <w:rFonts w:ascii="Times New Roman" w:hAnsi="Times New Roman"/>
          <w:sz w:val="24"/>
          <w:szCs w:val="24"/>
        </w:rPr>
      </w:pPr>
      <w:r>
        <w:rPr>
          <w:rFonts w:ascii="Times New Roman" w:hAnsi="Times New Roman"/>
          <w:noProof/>
          <w:sz w:val="24"/>
          <w:szCs w:val="24"/>
        </w:rPr>
        <w:drawing>
          <wp:anchor distT="0" distB="0" distL="114300" distR="114300" simplePos="0" relativeHeight="251659264" behindDoc="0" locked="0" layoutInCell="1" allowOverlap="1" wp14:anchorId="078340BC" wp14:editId="30F8446A">
            <wp:simplePos x="0" y="0"/>
            <wp:positionH relativeFrom="margin">
              <wp:align>left</wp:align>
            </wp:positionH>
            <wp:positionV relativeFrom="paragraph">
              <wp:posOffset>172954</wp:posOffset>
            </wp:positionV>
            <wp:extent cx="4908191" cy="2701212"/>
            <wp:effectExtent l="0" t="0" r="6985" b="4445"/>
            <wp:wrapNone/>
            <wp:docPr id="2090575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8191" cy="27012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90347" w14:textId="4D1063B5" w:rsidR="00ED44D2" w:rsidRDefault="00ED44D2" w:rsidP="00ED44D2">
      <w:pPr>
        <w:spacing w:after="0" w:line="480" w:lineRule="auto"/>
        <w:ind w:firstLine="720"/>
        <w:rPr>
          <w:rFonts w:ascii="Times New Roman" w:hAnsi="Times New Roman"/>
          <w:sz w:val="24"/>
          <w:szCs w:val="24"/>
        </w:rPr>
      </w:pPr>
    </w:p>
    <w:p w14:paraId="3349AF00" w14:textId="0E61E386" w:rsidR="00ED44D2" w:rsidRDefault="00ED44D2" w:rsidP="00ED44D2">
      <w:pPr>
        <w:spacing w:after="0" w:line="480" w:lineRule="auto"/>
        <w:ind w:firstLine="720"/>
        <w:rPr>
          <w:rFonts w:ascii="Times New Roman" w:hAnsi="Times New Roman"/>
          <w:sz w:val="24"/>
          <w:szCs w:val="24"/>
        </w:rPr>
      </w:pPr>
    </w:p>
    <w:p w14:paraId="141DFA24" w14:textId="1CE0CEB6" w:rsidR="00ED44D2" w:rsidRDefault="00ED44D2" w:rsidP="00ED44D2">
      <w:pPr>
        <w:spacing w:after="0" w:line="480" w:lineRule="auto"/>
        <w:ind w:firstLine="720"/>
        <w:rPr>
          <w:rFonts w:ascii="Times New Roman" w:hAnsi="Times New Roman"/>
          <w:sz w:val="24"/>
          <w:szCs w:val="24"/>
        </w:rPr>
      </w:pPr>
    </w:p>
    <w:p w14:paraId="01B6422C" w14:textId="19973E10" w:rsidR="00ED44D2" w:rsidRDefault="00ED44D2" w:rsidP="00ED44D2">
      <w:pPr>
        <w:spacing w:after="0" w:line="480" w:lineRule="auto"/>
        <w:ind w:firstLine="720"/>
        <w:rPr>
          <w:rFonts w:ascii="Times New Roman" w:hAnsi="Times New Roman"/>
          <w:sz w:val="24"/>
          <w:szCs w:val="24"/>
        </w:rPr>
      </w:pPr>
    </w:p>
    <w:p w14:paraId="744D0392" w14:textId="77777777" w:rsidR="00ED44D2" w:rsidRDefault="00ED44D2" w:rsidP="00ED44D2">
      <w:pPr>
        <w:spacing w:after="0" w:line="480" w:lineRule="auto"/>
        <w:ind w:firstLine="720"/>
        <w:rPr>
          <w:rFonts w:ascii="Times New Roman" w:hAnsi="Times New Roman"/>
          <w:sz w:val="24"/>
          <w:szCs w:val="24"/>
        </w:rPr>
      </w:pPr>
    </w:p>
    <w:p w14:paraId="0CC2151B" w14:textId="74DC9D23" w:rsidR="00ED44D2" w:rsidRDefault="00ED44D2" w:rsidP="00ED44D2">
      <w:pPr>
        <w:spacing w:after="0" w:line="480" w:lineRule="auto"/>
        <w:ind w:firstLine="720"/>
        <w:rPr>
          <w:rFonts w:ascii="Times New Roman" w:hAnsi="Times New Roman"/>
          <w:sz w:val="24"/>
          <w:szCs w:val="24"/>
        </w:rPr>
      </w:pPr>
    </w:p>
    <w:p w14:paraId="34A1A19A" w14:textId="77777777" w:rsidR="006D0950" w:rsidRDefault="006D0950" w:rsidP="00DC6511">
      <w:pPr>
        <w:spacing w:after="0" w:line="480" w:lineRule="auto"/>
        <w:jc w:val="center"/>
        <w:rPr>
          <w:rFonts w:ascii="Times New Roman" w:hAnsi="Times New Roman"/>
          <w:sz w:val="24"/>
          <w:szCs w:val="24"/>
        </w:rPr>
      </w:pPr>
    </w:p>
    <w:p w14:paraId="555BC870" w14:textId="773E6D69" w:rsidR="006D0950" w:rsidRPr="006D0950" w:rsidRDefault="006D0950" w:rsidP="006D0950">
      <w:pPr>
        <w:spacing w:after="0" w:line="480" w:lineRule="auto"/>
        <w:rPr>
          <w:rFonts w:ascii="Times New Roman" w:hAnsi="Times New Roman"/>
          <w:sz w:val="24"/>
          <w:szCs w:val="24"/>
        </w:rPr>
      </w:pPr>
      <w:r>
        <w:rPr>
          <w:rFonts w:ascii="Times New Roman" w:hAnsi="Times New Roman"/>
          <w:sz w:val="24"/>
          <w:szCs w:val="24"/>
        </w:rPr>
        <w:lastRenderedPageBreak/>
        <w:tab/>
        <w:t>The above script output was achieved by utilizing a class structure called ‘</w:t>
      </w:r>
      <w:r w:rsidRPr="006D0950">
        <w:rPr>
          <w:rFonts w:ascii="Times New Roman" w:hAnsi="Times New Roman"/>
          <w:sz w:val="24"/>
          <w:szCs w:val="24"/>
        </w:rPr>
        <w:t>PHTRS</w:t>
      </w:r>
      <w:r>
        <w:rPr>
          <w:rFonts w:ascii="Times New Roman" w:hAnsi="Times New Roman"/>
          <w:sz w:val="24"/>
          <w:szCs w:val="24"/>
        </w:rPr>
        <w:t xml:space="preserve">’ and each actor being initialized with a list of strings that aligns with describing the UML diagram. A for-loop with some formatted string print statements relays the output as above. The implementation of the PHTRS class would allow us to expand this script in the future if further information is required. Future-proofing a script or application can help development efforts, save time, and cut down on costs. </w:t>
      </w:r>
    </w:p>
    <w:p w14:paraId="0E8FBC35" w14:textId="77777777" w:rsidR="006D0950" w:rsidRDefault="006D0950" w:rsidP="00DC6511">
      <w:pPr>
        <w:spacing w:after="0" w:line="480" w:lineRule="auto"/>
        <w:jc w:val="center"/>
        <w:rPr>
          <w:rFonts w:ascii="Times New Roman" w:hAnsi="Times New Roman"/>
          <w:b/>
          <w:bCs/>
          <w:sz w:val="24"/>
          <w:szCs w:val="24"/>
        </w:rPr>
      </w:pPr>
    </w:p>
    <w:p w14:paraId="3D127220" w14:textId="37C152BC" w:rsidR="00A16EF0" w:rsidRDefault="00DC6511" w:rsidP="00DC6511">
      <w:pPr>
        <w:spacing w:after="0" w:line="480" w:lineRule="auto"/>
        <w:jc w:val="center"/>
        <w:rPr>
          <w:rFonts w:ascii="Times New Roman" w:hAnsi="Times New Roman"/>
          <w:b/>
          <w:bCs/>
          <w:sz w:val="24"/>
          <w:szCs w:val="24"/>
        </w:rPr>
      </w:pPr>
      <w:r>
        <w:rPr>
          <w:rFonts w:ascii="Times New Roman" w:hAnsi="Times New Roman"/>
          <w:b/>
          <w:bCs/>
          <w:sz w:val="24"/>
          <w:szCs w:val="24"/>
        </w:rPr>
        <w:t>System Design and Requirements</w:t>
      </w:r>
    </w:p>
    <w:p w14:paraId="6AC5C031" w14:textId="19E2B009" w:rsidR="00DC6511" w:rsidRDefault="00DC6511" w:rsidP="00DC6511">
      <w:pPr>
        <w:spacing w:after="0" w:line="480" w:lineRule="auto"/>
        <w:rPr>
          <w:rFonts w:ascii="Times New Roman" w:hAnsi="Times New Roman"/>
          <w:sz w:val="24"/>
          <w:szCs w:val="24"/>
        </w:rPr>
      </w:pPr>
      <w:r>
        <w:rPr>
          <w:rFonts w:ascii="Times New Roman" w:hAnsi="Times New Roman"/>
          <w:sz w:val="24"/>
          <w:szCs w:val="24"/>
        </w:rPr>
        <w:tab/>
        <w:t xml:space="preserve">A system of this scale must have pre-defined requirements. These requirements should include consideration for scalability, data security and ease of use. Let’s start with the UI and general system requirements. This is a web-based system which means a UI/UX engineer is needed to develop and test and consider the best programming languages and practices to use when designing this interface. There must be some kind of </w:t>
      </w:r>
      <w:r w:rsidR="00B82B61">
        <w:rPr>
          <w:rFonts w:ascii="Times New Roman" w:hAnsi="Times New Roman"/>
          <w:sz w:val="24"/>
          <w:szCs w:val="24"/>
        </w:rPr>
        <w:t xml:space="preserve">SQL or relational </w:t>
      </w:r>
      <w:r>
        <w:rPr>
          <w:rFonts w:ascii="Times New Roman" w:hAnsi="Times New Roman"/>
          <w:sz w:val="24"/>
          <w:szCs w:val="24"/>
        </w:rPr>
        <w:t xml:space="preserve">database/data storage that can be queried and returned to the user interface for use by the various users as described in the diagram above. Calculations and priority sorting </w:t>
      </w:r>
      <w:r w:rsidR="00B82B61">
        <w:rPr>
          <w:rFonts w:ascii="Times New Roman" w:hAnsi="Times New Roman"/>
          <w:sz w:val="24"/>
          <w:szCs w:val="24"/>
        </w:rPr>
        <w:t>are</w:t>
      </w:r>
      <w:r>
        <w:rPr>
          <w:rFonts w:ascii="Times New Roman" w:hAnsi="Times New Roman"/>
          <w:sz w:val="24"/>
          <w:szCs w:val="24"/>
        </w:rPr>
        <w:t xml:space="preserve"> being used to sort the potholes based on </w:t>
      </w:r>
      <w:r w:rsidR="00B82B61">
        <w:rPr>
          <w:rFonts w:ascii="Times New Roman" w:hAnsi="Times New Roman"/>
          <w:sz w:val="24"/>
          <w:szCs w:val="24"/>
        </w:rPr>
        <w:t xml:space="preserve">size and location. This means we can use a docker pythonic backend to keep the code simple and easy to integrate into the front-end using http requests. </w:t>
      </w:r>
    </w:p>
    <w:p w14:paraId="05E946B0" w14:textId="2F3A751A" w:rsidR="00B82B61" w:rsidRDefault="00B82B61" w:rsidP="00DC6511">
      <w:pPr>
        <w:spacing w:after="0" w:line="480" w:lineRule="auto"/>
        <w:rPr>
          <w:rFonts w:ascii="Times New Roman" w:hAnsi="Times New Roman"/>
          <w:sz w:val="24"/>
          <w:szCs w:val="24"/>
        </w:rPr>
      </w:pPr>
      <w:r>
        <w:rPr>
          <w:rFonts w:ascii="Times New Roman" w:hAnsi="Times New Roman"/>
          <w:sz w:val="24"/>
          <w:szCs w:val="24"/>
        </w:rPr>
        <w:tab/>
        <w:t xml:space="preserve">In terms of required hardware, a server rack that can run the web server, security protocols and SQL/relational database server is going to be needed unless the website hosting will be given to services such as Wix or GoDaddy. Using website hosting services would alleviate the difficulty with hosting the services ourselves but would limit our possibility for custom scripts and use cases outside the website hosting capabilities. </w:t>
      </w:r>
    </w:p>
    <w:p w14:paraId="3F22CCCC" w14:textId="77777777" w:rsidR="001C5ED4" w:rsidRDefault="00B82B61" w:rsidP="00DC6511">
      <w:pPr>
        <w:spacing w:after="0" w:line="480" w:lineRule="auto"/>
        <w:rPr>
          <w:rFonts w:ascii="Times New Roman" w:hAnsi="Times New Roman"/>
          <w:sz w:val="24"/>
          <w:szCs w:val="24"/>
        </w:rPr>
      </w:pPr>
      <w:r>
        <w:rPr>
          <w:rFonts w:ascii="Times New Roman" w:hAnsi="Times New Roman"/>
          <w:sz w:val="24"/>
          <w:szCs w:val="24"/>
        </w:rPr>
        <w:lastRenderedPageBreak/>
        <w:tab/>
        <w:t xml:space="preserve">Data integrity and security are going to be huge priorities as user information such as names, addresses and other personal information will be stored in this system. A networking and security engineer will be needed to discuss and handle this. </w:t>
      </w:r>
    </w:p>
    <w:p w14:paraId="72080222" w14:textId="73D2B69C" w:rsidR="00B82B61" w:rsidRDefault="001C5ED4" w:rsidP="001C5ED4">
      <w:pPr>
        <w:spacing w:after="0" w:line="480" w:lineRule="auto"/>
        <w:ind w:firstLine="720"/>
        <w:rPr>
          <w:rFonts w:ascii="Times New Roman" w:hAnsi="Times New Roman"/>
          <w:sz w:val="24"/>
          <w:szCs w:val="24"/>
        </w:rPr>
      </w:pPr>
      <w:r>
        <w:rPr>
          <w:rFonts w:ascii="Times New Roman" w:hAnsi="Times New Roman"/>
          <w:sz w:val="24"/>
          <w:szCs w:val="24"/>
        </w:rPr>
        <w:t>“</w:t>
      </w:r>
      <w:r w:rsidRPr="001C5ED4">
        <w:rPr>
          <w:rFonts w:ascii="Times New Roman" w:hAnsi="Times New Roman"/>
          <w:sz w:val="24"/>
          <w:szCs w:val="24"/>
        </w:rPr>
        <w:t>It is always a good idea to get stakeholders involved. One of the best ways to do this is to have each stakeholder writ</w:t>
      </w:r>
      <w:r>
        <w:rPr>
          <w:rFonts w:ascii="Times New Roman" w:hAnsi="Times New Roman"/>
          <w:sz w:val="24"/>
          <w:szCs w:val="24"/>
        </w:rPr>
        <w:t>e</w:t>
      </w:r>
      <w:r w:rsidRPr="001C5ED4">
        <w:rPr>
          <w:rFonts w:ascii="Times New Roman" w:hAnsi="Times New Roman"/>
          <w:sz w:val="24"/>
          <w:szCs w:val="24"/>
        </w:rPr>
        <w:t xml:space="preserve"> use cases that describe how the software will be used.</w:t>
      </w:r>
      <w:r>
        <w:rPr>
          <w:rFonts w:ascii="Times New Roman" w:hAnsi="Times New Roman"/>
          <w:sz w:val="24"/>
          <w:szCs w:val="24"/>
        </w:rPr>
        <w:t xml:space="preserve">” </w:t>
      </w:r>
      <w:r w:rsidRPr="001C5ED4">
        <w:rPr>
          <w:rFonts w:ascii="Times New Roman" w:hAnsi="Times New Roman"/>
          <w:sz w:val="24"/>
          <w:szCs w:val="24"/>
        </w:rPr>
        <w:t>(Pressman &amp; Maxim, n.d.)</w:t>
      </w:r>
      <w:r w:rsidR="00747455">
        <w:rPr>
          <w:rFonts w:ascii="Times New Roman" w:hAnsi="Times New Roman"/>
          <w:sz w:val="24"/>
          <w:szCs w:val="24"/>
        </w:rPr>
        <w:t xml:space="preserve">. Getting stakeholder input can help speed up the development of a website and help alleviate the burden of development on the engineers. </w:t>
      </w:r>
    </w:p>
    <w:p w14:paraId="61788BAB" w14:textId="77777777" w:rsidR="001C5ED4" w:rsidRDefault="001C5ED4" w:rsidP="00747455">
      <w:pPr>
        <w:spacing w:after="0" w:line="480" w:lineRule="auto"/>
        <w:rPr>
          <w:rFonts w:ascii="Times New Roman" w:hAnsi="Times New Roman"/>
          <w:sz w:val="24"/>
          <w:szCs w:val="24"/>
        </w:rPr>
      </w:pPr>
    </w:p>
    <w:p w14:paraId="056F59F2" w14:textId="579F84F1" w:rsidR="00B22437" w:rsidRDefault="00B22437" w:rsidP="00B22437">
      <w:pPr>
        <w:spacing w:after="0" w:line="480" w:lineRule="auto"/>
        <w:jc w:val="center"/>
        <w:rPr>
          <w:rFonts w:ascii="Times New Roman" w:hAnsi="Times New Roman"/>
          <w:b/>
          <w:bCs/>
          <w:sz w:val="24"/>
          <w:szCs w:val="24"/>
        </w:rPr>
      </w:pPr>
      <w:r w:rsidRPr="00B22437">
        <w:rPr>
          <w:rFonts w:ascii="Times New Roman" w:hAnsi="Times New Roman"/>
          <w:b/>
          <w:bCs/>
          <w:sz w:val="24"/>
          <w:szCs w:val="24"/>
        </w:rPr>
        <w:t>System Use Case</w:t>
      </w:r>
    </w:p>
    <w:p w14:paraId="2EE0C8CB" w14:textId="77777777" w:rsidR="00B22437" w:rsidRDefault="00B22437" w:rsidP="00B22437">
      <w:pPr>
        <w:spacing w:after="0" w:line="480" w:lineRule="auto"/>
        <w:rPr>
          <w:rFonts w:ascii="Times New Roman" w:hAnsi="Times New Roman"/>
          <w:sz w:val="24"/>
          <w:szCs w:val="24"/>
        </w:rPr>
      </w:pPr>
      <w:r>
        <w:rPr>
          <w:rFonts w:ascii="Times New Roman" w:hAnsi="Times New Roman"/>
          <w:sz w:val="24"/>
          <w:szCs w:val="24"/>
        </w:rPr>
        <w:tab/>
        <w:t>Let’s look at a system use case scenario:</w:t>
      </w:r>
    </w:p>
    <w:p w14:paraId="0083EBF1" w14:textId="2D834810"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sz w:val="24"/>
          <w:szCs w:val="24"/>
        </w:rPr>
        <w:t xml:space="preserve">Primary Actors: </w:t>
      </w:r>
      <w:r>
        <w:rPr>
          <w:rFonts w:ascii="Times New Roman" w:hAnsi="Times New Roman"/>
          <w:sz w:val="24"/>
          <w:szCs w:val="24"/>
        </w:rPr>
        <w:t>User, PHTRS system, administrator, work employee, repair crew</w:t>
      </w:r>
    </w:p>
    <w:p w14:paraId="38E9B1FF" w14:textId="3285CC5C" w:rsidR="00B22437" w:rsidRPr="0016158A" w:rsidRDefault="00B22437" w:rsidP="00B22437">
      <w:pPr>
        <w:spacing w:after="0" w:line="480" w:lineRule="auto"/>
        <w:rPr>
          <w:rFonts w:ascii="Times New Roman" w:hAnsi="Times New Roman"/>
          <w:sz w:val="24"/>
          <w:szCs w:val="24"/>
        </w:rPr>
      </w:pPr>
      <w:r>
        <w:rPr>
          <w:rFonts w:ascii="Times New Roman" w:hAnsi="Times New Roman"/>
          <w:sz w:val="24"/>
          <w:szCs w:val="24"/>
        </w:rPr>
        <w:t>G</w:t>
      </w:r>
      <w:r w:rsidRPr="0016158A">
        <w:rPr>
          <w:rFonts w:ascii="Times New Roman" w:hAnsi="Times New Roman"/>
          <w:sz w:val="24"/>
          <w:szCs w:val="24"/>
        </w:rPr>
        <w:t xml:space="preserve">oal In Context: </w:t>
      </w:r>
      <w:r>
        <w:rPr>
          <w:rFonts w:ascii="Times New Roman" w:hAnsi="Times New Roman"/>
          <w:sz w:val="24"/>
          <w:szCs w:val="24"/>
        </w:rPr>
        <w:t xml:space="preserve">Login to PHTRS portal to log a pothole location. </w:t>
      </w:r>
      <w:r w:rsidRPr="0016158A">
        <w:rPr>
          <w:rFonts w:ascii="Times New Roman" w:hAnsi="Times New Roman"/>
          <w:sz w:val="24"/>
          <w:szCs w:val="24"/>
        </w:rPr>
        <w:t xml:space="preserve"> </w:t>
      </w:r>
    </w:p>
    <w:p w14:paraId="5E213459"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Preconditions: </w:t>
      </w:r>
    </w:p>
    <w:p w14:paraId="3AE232F8" w14:textId="77777777" w:rsidR="00B22437" w:rsidRPr="0016158A" w:rsidRDefault="00B22437" w:rsidP="00B22437">
      <w:pPr>
        <w:numPr>
          <w:ilvl w:val="0"/>
          <w:numId w:val="11"/>
        </w:numPr>
        <w:spacing w:after="0" w:line="480" w:lineRule="auto"/>
        <w:rPr>
          <w:rFonts w:ascii="Times New Roman" w:hAnsi="Times New Roman"/>
          <w:sz w:val="24"/>
          <w:szCs w:val="24"/>
        </w:rPr>
      </w:pPr>
      <w:r>
        <w:rPr>
          <w:rFonts w:ascii="Times New Roman" w:hAnsi="Times New Roman"/>
          <w:sz w:val="24"/>
          <w:szCs w:val="24"/>
        </w:rPr>
        <w:t>Authentication servers are working normally</w:t>
      </w:r>
    </w:p>
    <w:p w14:paraId="12CA1882" w14:textId="77777777" w:rsidR="00B22437" w:rsidRPr="0016158A" w:rsidRDefault="00B22437" w:rsidP="00B22437">
      <w:pPr>
        <w:numPr>
          <w:ilvl w:val="0"/>
          <w:numId w:val="11"/>
        </w:numPr>
        <w:spacing w:after="0" w:line="480" w:lineRule="auto"/>
        <w:rPr>
          <w:rFonts w:ascii="Times New Roman" w:hAnsi="Times New Roman"/>
          <w:sz w:val="24"/>
          <w:szCs w:val="24"/>
        </w:rPr>
      </w:pPr>
      <w:r>
        <w:rPr>
          <w:rFonts w:ascii="Times New Roman" w:hAnsi="Times New Roman"/>
          <w:sz w:val="24"/>
          <w:szCs w:val="24"/>
        </w:rPr>
        <w:t>Website is up and functioning normally</w:t>
      </w:r>
    </w:p>
    <w:p w14:paraId="6E1AE07B" w14:textId="44B8BF39" w:rsidR="00B22437" w:rsidRPr="0016158A" w:rsidRDefault="00B22437" w:rsidP="00B22437">
      <w:pPr>
        <w:numPr>
          <w:ilvl w:val="0"/>
          <w:numId w:val="11"/>
        </w:numPr>
        <w:spacing w:after="0" w:line="480" w:lineRule="auto"/>
        <w:rPr>
          <w:rFonts w:ascii="Times New Roman" w:hAnsi="Times New Roman"/>
          <w:sz w:val="24"/>
          <w:szCs w:val="24"/>
        </w:rPr>
      </w:pPr>
      <w:r>
        <w:rPr>
          <w:rFonts w:ascii="Times New Roman" w:hAnsi="Times New Roman"/>
          <w:sz w:val="24"/>
          <w:szCs w:val="24"/>
        </w:rPr>
        <w:t xml:space="preserve">User is not having issues with login prior to trying to log in. </w:t>
      </w:r>
    </w:p>
    <w:p w14:paraId="1822C3CD"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Trigger:</w:t>
      </w:r>
      <w:r w:rsidRPr="0016158A">
        <w:rPr>
          <w:rFonts w:ascii="Times New Roman" w:hAnsi="Times New Roman"/>
          <w:sz w:val="24"/>
          <w:szCs w:val="24"/>
        </w:rPr>
        <w:t xml:space="preserve"> </w:t>
      </w:r>
      <w:r>
        <w:rPr>
          <w:rFonts w:ascii="Times New Roman" w:hAnsi="Times New Roman"/>
          <w:sz w:val="24"/>
          <w:szCs w:val="24"/>
        </w:rPr>
        <w:t>User clicks the login button on the website</w:t>
      </w:r>
    </w:p>
    <w:p w14:paraId="08BE3F5B"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Scenario:</w:t>
      </w:r>
    </w:p>
    <w:p w14:paraId="633FF682" w14:textId="03A44FFE"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enters their credentials into the username and password fields</w:t>
      </w:r>
    </w:p>
    <w:p w14:paraId="206B9ABA" w14:textId="423CEE23"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clicks login</w:t>
      </w:r>
    </w:p>
    <w:p w14:paraId="31783C40" w14:textId="00706226"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enters their two-factor authentication details and finishes the login process</w:t>
      </w:r>
    </w:p>
    <w:p w14:paraId="11B75CD4" w14:textId="13470E1E"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clicks on “Log Pothole”</w:t>
      </w:r>
    </w:p>
    <w:p w14:paraId="5A234D97" w14:textId="7BC5D952"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lastRenderedPageBreak/>
        <w:t>User enters the location of the pothole, size on a scale from 1 – 10, district and repair priority.</w:t>
      </w:r>
    </w:p>
    <w:p w14:paraId="5A744BA4" w14:textId="5DD60612"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clicks on “Report Damage”</w:t>
      </w:r>
    </w:p>
    <w:p w14:paraId="68B424E4" w14:textId="243315EC"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enters their name, address, phone number, and dollar amount of damage.</w:t>
      </w:r>
    </w:p>
    <w:p w14:paraId="6D4B80AA" w14:textId="079C4F13"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Admin verifies the correctness and integrity of data (no missing data, data is complete)</w:t>
      </w:r>
    </w:p>
    <w:p w14:paraId="0DF85089" w14:textId="3488B1EE"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Public Works employee will create a work order and assign the pothole repair a priority</w:t>
      </w:r>
    </w:p>
    <w:p w14:paraId="67D78E13" w14:textId="19C14F4D"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The repair crew is assigned to the work order</w:t>
      </w:r>
    </w:p>
    <w:p w14:paraId="6F95409B" w14:textId="4E085F1B"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The repair crew fixes the pothole and fills out the information in the portal</w:t>
      </w:r>
    </w:p>
    <w:p w14:paraId="51885189" w14:textId="0D99FCED" w:rsidR="00B22437" w:rsidRDefault="00B22437" w:rsidP="00A928E5">
      <w:pPr>
        <w:numPr>
          <w:ilvl w:val="0"/>
          <w:numId w:val="12"/>
        </w:numPr>
        <w:spacing w:after="0" w:line="480" w:lineRule="auto"/>
        <w:rPr>
          <w:rFonts w:ascii="Times New Roman" w:hAnsi="Times New Roman"/>
          <w:sz w:val="24"/>
          <w:szCs w:val="24"/>
        </w:rPr>
      </w:pPr>
      <w:r>
        <w:rPr>
          <w:rFonts w:ascii="Times New Roman" w:hAnsi="Times New Roman"/>
          <w:sz w:val="24"/>
          <w:szCs w:val="24"/>
        </w:rPr>
        <w:t>Work order is marked complete and pothole is marked as fixed</w:t>
      </w:r>
      <w:r w:rsidR="00A928E5">
        <w:rPr>
          <w:rFonts w:ascii="Times New Roman" w:hAnsi="Times New Roman"/>
          <w:sz w:val="24"/>
          <w:szCs w:val="24"/>
        </w:rPr>
        <w:t xml:space="preserve"> in the web portal</w:t>
      </w:r>
    </w:p>
    <w:p w14:paraId="56BB74B2" w14:textId="20D93DA6" w:rsidR="00A928E5" w:rsidRPr="0016158A" w:rsidRDefault="00A928E5" w:rsidP="00A928E5">
      <w:pPr>
        <w:numPr>
          <w:ilvl w:val="0"/>
          <w:numId w:val="12"/>
        </w:numPr>
        <w:spacing w:after="0" w:line="480" w:lineRule="auto"/>
        <w:rPr>
          <w:rFonts w:ascii="Times New Roman" w:hAnsi="Times New Roman"/>
          <w:sz w:val="24"/>
          <w:szCs w:val="24"/>
        </w:rPr>
      </w:pPr>
      <w:r>
        <w:rPr>
          <w:rFonts w:ascii="Times New Roman" w:hAnsi="Times New Roman"/>
          <w:sz w:val="24"/>
          <w:szCs w:val="24"/>
        </w:rPr>
        <w:t>Public Works employee completes the citizens (user) damage claim</w:t>
      </w:r>
    </w:p>
    <w:p w14:paraId="27E0B936"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Exceptions:</w:t>
      </w:r>
    </w:p>
    <w:p w14:paraId="732E1A3D" w14:textId="0D919C18" w:rsidR="00B22437" w:rsidRPr="0016158A" w:rsidRDefault="00B22437" w:rsidP="00B22437">
      <w:pPr>
        <w:numPr>
          <w:ilvl w:val="0"/>
          <w:numId w:val="13"/>
        </w:numPr>
        <w:spacing w:after="0" w:line="480" w:lineRule="auto"/>
        <w:rPr>
          <w:rFonts w:ascii="Times New Roman" w:hAnsi="Times New Roman"/>
          <w:sz w:val="24"/>
          <w:szCs w:val="24"/>
        </w:rPr>
      </w:pPr>
      <w:r w:rsidRPr="0016158A">
        <w:rPr>
          <w:rFonts w:ascii="Times New Roman" w:hAnsi="Times New Roman"/>
          <w:sz w:val="24"/>
          <w:szCs w:val="24"/>
        </w:rPr>
        <w:t xml:space="preserve">The wrong </w:t>
      </w:r>
      <w:r w:rsidR="00A928E5">
        <w:rPr>
          <w:rFonts w:ascii="Times New Roman" w:hAnsi="Times New Roman"/>
          <w:sz w:val="24"/>
          <w:szCs w:val="24"/>
        </w:rPr>
        <w:t>address is inserted into the pothole logging entry</w:t>
      </w:r>
    </w:p>
    <w:p w14:paraId="4AB19D41" w14:textId="09386BA3" w:rsidR="00B22437" w:rsidRPr="0016158A"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The wrong address is inserted into the damage report from the user</w:t>
      </w:r>
    </w:p>
    <w:p w14:paraId="1AEAB3A3" w14:textId="2B73C760" w:rsidR="00B22437" w:rsidRPr="0016158A"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A work order fails to get created and no repair crew is assigned</w:t>
      </w:r>
    </w:p>
    <w:p w14:paraId="38FA32B5" w14:textId="6A808D9E" w:rsidR="00B22437" w:rsidRPr="0016158A"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Data gets corrupted in transit and no log is created</w:t>
      </w:r>
    </w:p>
    <w:p w14:paraId="71780FF6" w14:textId="4994332A" w:rsidR="00B22437"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Data is accidentally deleted, and no repair order is created</w:t>
      </w:r>
    </w:p>
    <w:p w14:paraId="4EE4FE0F" w14:textId="415E89D0" w:rsidR="00A928E5"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Repair crew mark the wrong pothole as fixed</w:t>
      </w:r>
    </w:p>
    <w:p w14:paraId="57AF892B" w14:textId="7261BBB0" w:rsidR="00A928E5"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Log is accidentally altered, and data get changed, resulting in the wrong pothole being fixed</w:t>
      </w:r>
    </w:p>
    <w:p w14:paraId="4C8FA7FE" w14:textId="0E2D1D45" w:rsidR="00A928E5" w:rsidRDefault="009F0E23"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Network error to where the log doesn’t get properly submitted into the system</w:t>
      </w:r>
    </w:p>
    <w:p w14:paraId="6DF4D288" w14:textId="63A27775" w:rsidR="001C5ED4" w:rsidRPr="0016158A" w:rsidRDefault="001C5ED4"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 xml:space="preserve">The relational database could be corrupted/maliciously attacked which would prevent any new logs from being created and people logging in to see their information and logs. </w:t>
      </w:r>
    </w:p>
    <w:p w14:paraId="54600F4F" w14:textId="60441162"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Priority:</w:t>
      </w:r>
      <w:r w:rsidRPr="0016158A">
        <w:rPr>
          <w:rFonts w:ascii="Times New Roman" w:hAnsi="Times New Roman"/>
          <w:sz w:val="24"/>
          <w:szCs w:val="24"/>
        </w:rPr>
        <w:t xml:space="preserve"> </w:t>
      </w:r>
      <w:r w:rsidR="00A928E5">
        <w:rPr>
          <w:rFonts w:ascii="Times New Roman" w:hAnsi="Times New Roman"/>
          <w:sz w:val="24"/>
          <w:szCs w:val="24"/>
        </w:rPr>
        <w:t>Essential, must be implemented</w:t>
      </w:r>
      <w:r w:rsidRPr="0016158A">
        <w:rPr>
          <w:rFonts w:ascii="Times New Roman" w:hAnsi="Times New Roman"/>
          <w:sz w:val="24"/>
          <w:szCs w:val="24"/>
        </w:rPr>
        <w:t xml:space="preserve"> </w:t>
      </w:r>
    </w:p>
    <w:p w14:paraId="0438397F" w14:textId="47A035E5"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lastRenderedPageBreak/>
        <w:t>When Available:</w:t>
      </w:r>
      <w:r w:rsidRPr="0016158A">
        <w:rPr>
          <w:rFonts w:ascii="Times New Roman" w:hAnsi="Times New Roman"/>
          <w:sz w:val="24"/>
          <w:szCs w:val="24"/>
        </w:rPr>
        <w:t xml:space="preserve"> </w:t>
      </w:r>
      <w:r w:rsidR="009F0E23">
        <w:rPr>
          <w:rFonts w:ascii="Times New Roman" w:hAnsi="Times New Roman"/>
          <w:sz w:val="24"/>
          <w:szCs w:val="24"/>
        </w:rPr>
        <w:t>24/7 for users to access the website</w:t>
      </w:r>
    </w:p>
    <w:p w14:paraId="7C0270E9" w14:textId="581C804B"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Frequency of use: </w:t>
      </w:r>
      <w:r w:rsidRPr="0016158A">
        <w:rPr>
          <w:rFonts w:ascii="Times New Roman" w:hAnsi="Times New Roman"/>
          <w:sz w:val="24"/>
          <w:szCs w:val="24"/>
        </w:rPr>
        <w:t xml:space="preserve">Can be used several times a day </w:t>
      </w:r>
      <w:r w:rsidR="001C5ED4">
        <w:rPr>
          <w:rFonts w:ascii="Times New Roman" w:hAnsi="Times New Roman"/>
          <w:sz w:val="24"/>
          <w:szCs w:val="24"/>
        </w:rPr>
        <w:t xml:space="preserve">by many people </w:t>
      </w:r>
      <w:r w:rsidRPr="0016158A">
        <w:rPr>
          <w:rFonts w:ascii="Times New Roman" w:hAnsi="Times New Roman"/>
          <w:sz w:val="24"/>
          <w:szCs w:val="24"/>
        </w:rPr>
        <w:t xml:space="preserve">or not at all. This really depends on the </w:t>
      </w:r>
      <w:r w:rsidR="009F0E23">
        <w:rPr>
          <w:rFonts w:ascii="Times New Roman" w:hAnsi="Times New Roman"/>
          <w:sz w:val="24"/>
          <w:szCs w:val="24"/>
        </w:rPr>
        <w:t>traffic of the website</w:t>
      </w:r>
    </w:p>
    <w:p w14:paraId="04B28832" w14:textId="37268158"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Channel to actor:</w:t>
      </w:r>
      <w:r w:rsidRPr="0016158A">
        <w:rPr>
          <w:rFonts w:ascii="Times New Roman" w:hAnsi="Times New Roman"/>
          <w:sz w:val="24"/>
          <w:szCs w:val="24"/>
        </w:rPr>
        <w:t xml:space="preserve"> </w:t>
      </w:r>
      <w:r w:rsidR="009F0E23">
        <w:rPr>
          <w:rFonts w:ascii="Times New Roman" w:hAnsi="Times New Roman"/>
          <w:sz w:val="24"/>
          <w:szCs w:val="24"/>
        </w:rPr>
        <w:t>Internet browser</w:t>
      </w:r>
    </w:p>
    <w:p w14:paraId="501F88DB" w14:textId="5302CD05"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Secondary actors:</w:t>
      </w:r>
      <w:r w:rsidRPr="0016158A">
        <w:rPr>
          <w:rFonts w:ascii="Times New Roman" w:hAnsi="Times New Roman"/>
          <w:sz w:val="24"/>
          <w:szCs w:val="24"/>
        </w:rPr>
        <w:t xml:space="preserve"> Secure Network, </w:t>
      </w:r>
      <w:r w:rsidR="009F0E23">
        <w:rPr>
          <w:rFonts w:ascii="Times New Roman" w:hAnsi="Times New Roman"/>
          <w:sz w:val="24"/>
          <w:szCs w:val="24"/>
        </w:rPr>
        <w:t>hosting service/server, ISP (Internet service provider)</w:t>
      </w:r>
    </w:p>
    <w:p w14:paraId="64D21738"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Channels to secondary actors: </w:t>
      </w:r>
      <w:r w:rsidRPr="0016158A">
        <w:rPr>
          <w:rFonts w:ascii="Times New Roman" w:hAnsi="Times New Roman"/>
          <w:sz w:val="24"/>
          <w:szCs w:val="24"/>
        </w:rPr>
        <w:t>Internet access</w:t>
      </w:r>
    </w:p>
    <w:p w14:paraId="4C9B7480" w14:textId="6AD19B21" w:rsidR="00B22437" w:rsidRDefault="00B22437" w:rsidP="00B22437">
      <w:pPr>
        <w:spacing w:after="0" w:line="480" w:lineRule="auto"/>
        <w:rPr>
          <w:rFonts w:ascii="Times New Roman" w:hAnsi="Times New Roman"/>
          <w:sz w:val="24"/>
          <w:szCs w:val="24"/>
        </w:rPr>
      </w:pPr>
    </w:p>
    <w:p w14:paraId="41780D67" w14:textId="77777777" w:rsidR="001C5ED4" w:rsidRDefault="001C5ED4" w:rsidP="00B22437">
      <w:pPr>
        <w:spacing w:after="0" w:line="480" w:lineRule="auto"/>
        <w:rPr>
          <w:rFonts w:ascii="Times New Roman" w:hAnsi="Times New Roman"/>
          <w:sz w:val="24"/>
          <w:szCs w:val="24"/>
        </w:rPr>
      </w:pPr>
    </w:p>
    <w:p w14:paraId="64B21CC4" w14:textId="77777777" w:rsidR="001C5ED4" w:rsidRPr="00B22437" w:rsidRDefault="001C5ED4" w:rsidP="00B22437">
      <w:pPr>
        <w:spacing w:after="0" w:line="480" w:lineRule="auto"/>
        <w:rPr>
          <w:rFonts w:ascii="Times New Roman" w:hAnsi="Times New Roman"/>
          <w:sz w:val="24"/>
          <w:szCs w:val="24"/>
        </w:rPr>
      </w:pPr>
    </w:p>
    <w:p w14:paraId="79F862B1" w14:textId="2AA68454" w:rsidR="009811E2" w:rsidRDefault="009811E2" w:rsidP="009811E2">
      <w:pPr>
        <w:spacing w:after="0" w:line="480" w:lineRule="auto"/>
        <w:jc w:val="center"/>
        <w:rPr>
          <w:rFonts w:ascii="Times New Roman" w:hAnsi="Times New Roman"/>
          <w:b/>
          <w:bCs/>
          <w:sz w:val="24"/>
          <w:szCs w:val="24"/>
        </w:rPr>
      </w:pPr>
      <w:r w:rsidRPr="009811E2">
        <w:rPr>
          <w:rFonts w:ascii="Times New Roman" w:hAnsi="Times New Roman"/>
          <w:b/>
          <w:bCs/>
          <w:sz w:val="24"/>
          <w:szCs w:val="24"/>
        </w:rPr>
        <w:t>Data Security</w:t>
      </w:r>
    </w:p>
    <w:p w14:paraId="2226E8DD" w14:textId="4751DC38" w:rsidR="009811E2" w:rsidRDefault="009811E2" w:rsidP="009811E2">
      <w:pPr>
        <w:spacing w:after="0" w:line="480" w:lineRule="auto"/>
        <w:rPr>
          <w:rFonts w:ascii="Times New Roman" w:hAnsi="Times New Roman"/>
          <w:sz w:val="24"/>
          <w:szCs w:val="24"/>
        </w:rPr>
      </w:pPr>
      <w:r>
        <w:rPr>
          <w:rFonts w:ascii="Times New Roman" w:hAnsi="Times New Roman"/>
          <w:sz w:val="24"/>
          <w:szCs w:val="24"/>
        </w:rPr>
        <w:tab/>
        <w:t xml:space="preserve">When referencing the above user diagram, we can see that the user will be responsible for logging damages that resulted from a pothole. This information will include the users’ name, address, phone number, type of damage, and what the dollar amount of the damage was. To prevent data breaches, end-to-end data encryption will need to be used here between the UI and the relational database for long term storage. The network, server and relational database file will all need to be 256-bit encrypted to prevent data breaches but also prevent access to that data if the files are retrieved forcefully. </w:t>
      </w:r>
    </w:p>
    <w:p w14:paraId="4B94B226" w14:textId="333CE6BE" w:rsidR="00F72882" w:rsidRDefault="009811E2" w:rsidP="009811E2">
      <w:pPr>
        <w:spacing w:after="0" w:line="480" w:lineRule="auto"/>
        <w:rPr>
          <w:rFonts w:ascii="Times New Roman" w:hAnsi="Times New Roman"/>
          <w:sz w:val="24"/>
          <w:szCs w:val="24"/>
        </w:rPr>
      </w:pPr>
      <w:r>
        <w:rPr>
          <w:rFonts w:ascii="Times New Roman" w:hAnsi="Times New Roman"/>
          <w:sz w:val="24"/>
          <w:szCs w:val="24"/>
        </w:rPr>
        <w:tab/>
        <w:t xml:space="preserve">As an added layer of defense, user authentication through </w:t>
      </w:r>
      <w:r w:rsidR="0016158A">
        <w:rPr>
          <w:rFonts w:ascii="Times New Roman" w:hAnsi="Times New Roman"/>
          <w:sz w:val="24"/>
          <w:szCs w:val="24"/>
        </w:rPr>
        <w:t>a password protected login</w:t>
      </w:r>
      <w:r>
        <w:rPr>
          <w:rFonts w:ascii="Times New Roman" w:hAnsi="Times New Roman"/>
          <w:sz w:val="24"/>
          <w:szCs w:val="24"/>
        </w:rPr>
        <w:t xml:space="preserve"> and two factor authentication can also help prevent data breaches and unauthorized access</w:t>
      </w:r>
      <w:r w:rsidR="0016158A">
        <w:rPr>
          <w:rFonts w:ascii="Times New Roman" w:hAnsi="Times New Roman"/>
          <w:sz w:val="24"/>
          <w:szCs w:val="24"/>
        </w:rPr>
        <w:t xml:space="preserve"> to this data. Different layers of authentication may be used here to allow certain privileges over others such as admin privileges, employee privileges, and repair crew privileges. </w:t>
      </w:r>
      <w:r w:rsidR="00F72882">
        <w:rPr>
          <w:rFonts w:ascii="Times New Roman" w:hAnsi="Times New Roman"/>
          <w:sz w:val="24"/>
          <w:szCs w:val="24"/>
        </w:rPr>
        <w:t xml:space="preserve">Ensuring data security and preventing data breaches will only help </w:t>
      </w:r>
      <w:r w:rsidR="003B3010">
        <w:rPr>
          <w:rFonts w:ascii="Times New Roman" w:hAnsi="Times New Roman"/>
          <w:sz w:val="24"/>
          <w:szCs w:val="24"/>
        </w:rPr>
        <w:t xml:space="preserve">contribute </w:t>
      </w:r>
      <w:r w:rsidR="00F72882">
        <w:rPr>
          <w:rFonts w:ascii="Times New Roman" w:hAnsi="Times New Roman"/>
          <w:sz w:val="24"/>
          <w:szCs w:val="24"/>
        </w:rPr>
        <w:t xml:space="preserve">positively to the user experience, satisfaction and trust. </w:t>
      </w:r>
    </w:p>
    <w:p w14:paraId="38F04B9F" w14:textId="38BCFEE4" w:rsidR="00F72882" w:rsidRDefault="00F72882" w:rsidP="00F72882">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Performance and Reliability</w:t>
      </w:r>
    </w:p>
    <w:p w14:paraId="0B8B75FF" w14:textId="066C55DF" w:rsidR="00F72882" w:rsidRDefault="003B3010" w:rsidP="003B3010">
      <w:pPr>
        <w:spacing w:after="0" w:line="480" w:lineRule="auto"/>
        <w:rPr>
          <w:rFonts w:ascii="Times New Roman" w:hAnsi="Times New Roman"/>
          <w:sz w:val="24"/>
          <w:szCs w:val="24"/>
        </w:rPr>
      </w:pPr>
      <w:r>
        <w:rPr>
          <w:rFonts w:ascii="Times New Roman" w:hAnsi="Times New Roman"/>
          <w:sz w:val="24"/>
          <w:szCs w:val="24"/>
        </w:rPr>
        <w:tab/>
        <w:t xml:space="preserve">Since this website will be available 24/7 to the entire population of a metropolitan area, this system will have to be equipped to handle large volumes of people trying to access the system at one time. The system should be designed to scale up as more users join to report potholes around the city. </w:t>
      </w:r>
      <w:r w:rsidR="00F75404">
        <w:rPr>
          <w:rFonts w:ascii="Times New Roman" w:hAnsi="Times New Roman"/>
          <w:sz w:val="24"/>
          <w:szCs w:val="24"/>
        </w:rPr>
        <w:t>The website should be able to maintain the speed of changing and loading pages even under heavy load from many users interacting with it at one time. “</w:t>
      </w:r>
      <w:r w:rsidR="00F75404" w:rsidRPr="00F75404">
        <w:rPr>
          <w:rFonts w:ascii="Times New Roman" w:hAnsi="Times New Roman"/>
          <w:sz w:val="24"/>
          <w:szCs w:val="24"/>
        </w:rPr>
        <w:t>In today’s fast-paced digital environment, slow page load times can result in decreased user satisfaction</w:t>
      </w:r>
      <w:r w:rsidR="00F75404">
        <w:rPr>
          <w:rFonts w:ascii="Times New Roman" w:hAnsi="Times New Roman"/>
          <w:sz w:val="24"/>
          <w:szCs w:val="24"/>
        </w:rPr>
        <w:t xml:space="preserve">” </w:t>
      </w:r>
      <w:r w:rsidR="00F75404" w:rsidRPr="00F75404">
        <w:rPr>
          <w:rFonts w:ascii="Times New Roman" w:hAnsi="Times New Roman"/>
          <w:sz w:val="24"/>
          <w:szCs w:val="24"/>
        </w:rPr>
        <w:t>(Jehanne, 2023)</w:t>
      </w:r>
      <w:r w:rsidR="00F75404">
        <w:rPr>
          <w:rFonts w:ascii="Times New Roman" w:hAnsi="Times New Roman"/>
          <w:sz w:val="24"/>
          <w:szCs w:val="24"/>
        </w:rPr>
        <w:t xml:space="preserve">. </w:t>
      </w:r>
      <w:r>
        <w:rPr>
          <w:rFonts w:ascii="Times New Roman" w:hAnsi="Times New Roman"/>
          <w:sz w:val="24"/>
          <w:szCs w:val="24"/>
        </w:rPr>
        <w:t xml:space="preserve">In the event of a power failure, system failure or malicious attack it is also important to keep offline backups to restore the system. This will help with mitigating any lost data that might occur during these events. </w:t>
      </w:r>
    </w:p>
    <w:p w14:paraId="2685BF5E" w14:textId="0F364683" w:rsidR="00747455" w:rsidRDefault="00747455" w:rsidP="00747455">
      <w:pPr>
        <w:spacing w:after="0" w:line="480" w:lineRule="auto"/>
        <w:jc w:val="center"/>
        <w:rPr>
          <w:rFonts w:ascii="Times New Roman" w:hAnsi="Times New Roman"/>
          <w:b/>
          <w:bCs/>
          <w:sz w:val="24"/>
          <w:szCs w:val="24"/>
        </w:rPr>
      </w:pPr>
      <w:r w:rsidRPr="00747455">
        <w:rPr>
          <w:rFonts w:ascii="Times New Roman" w:hAnsi="Times New Roman"/>
          <w:b/>
          <w:bCs/>
          <w:sz w:val="24"/>
          <w:szCs w:val="24"/>
        </w:rPr>
        <w:t>Efficiency</w:t>
      </w:r>
    </w:p>
    <w:p w14:paraId="00976AC4" w14:textId="2A643BD5" w:rsidR="00747455" w:rsidRPr="00747455" w:rsidRDefault="00747455" w:rsidP="00747455">
      <w:pPr>
        <w:spacing w:after="0" w:line="480" w:lineRule="auto"/>
        <w:rPr>
          <w:rFonts w:ascii="Times New Roman" w:hAnsi="Times New Roman"/>
          <w:sz w:val="24"/>
          <w:szCs w:val="24"/>
        </w:rPr>
      </w:pPr>
      <w:r>
        <w:rPr>
          <w:rFonts w:ascii="Times New Roman" w:hAnsi="Times New Roman"/>
          <w:sz w:val="24"/>
          <w:szCs w:val="24"/>
        </w:rPr>
        <w:tab/>
        <w:t>With this new website, the process should be more efficient and more streamlined for getting damaging potholes fixed within the city. Repair crews and Public Works employees will have an easier time directing</w:t>
      </w:r>
      <w:r w:rsidR="009F3CD6">
        <w:rPr>
          <w:rFonts w:ascii="Times New Roman" w:hAnsi="Times New Roman"/>
          <w:sz w:val="24"/>
          <w:szCs w:val="24"/>
        </w:rPr>
        <w:t>,</w:t>
      </w:r>
      <w:r>
        <w:rPr>
          <w:rFonts w:ascii="Times New Roman" w:hAnsi="Times New Roman"/>
          <w:sz w:val="24"/>
          <w:szCs w:val="24"/>
        </w:rPr>
        <w:t xml:space="preserve"> working on </w:t>
      </w:r>
      <w:r w:rsidR="009F3CD6">
        <w:rPr>
          <w:rFonts w:ascii="Times New Roman" w:hAnsi="Times New Roman"/>
          <w:sz w:val="24"/>
          <w:szCs w:val="24"/>
        </w:rPr>
        <w:t>high-risk</w:t>
      </w:r>
      <w:r>
        <w:rPr>
          <w:rFonts w:ascii="Times New Roman" w:hAnsi="Times New Roman"/>
          <w:sz w:val="24"/>
          <w:szCs w:val="24"/>
        </w:rPr>
        <w:t xml:space="preserve"> potholes</w:t>
      </w:r>
      <w:r w:rsidR="009F3CD6">
        <w:rPr>
          <w:rFonts w:ascii="Times New Roman" w:hAnsi="Times New Roman"/>
          <w:sz w:val="24"/>
          <w:szCs w:val="24"/>
        </w:rPr>
        <w:t xml:space="preserve">, and reporting back to the public on which ones were fixed. Also, being able to direct repair crews more efficiently will help the productivity and work ethic amongst the repair crews. Having quick response time reporting back to the public will help everyone’s quality of life and public trust within the community. </w:t>
      </w:r>
    </w:p>
    <w:p w14:paraId="3297B13A" w14:textId="77777777" w:rsidR="001C5ED4" w:rsidRPr="003B3010" w:rsidRDefault="001C5ED4" w:rsidP="003B3010">
      <w:pPr>
        <w:spacing w:after="0" w:line="480" w:lineRule="auto"/>
        <w:rPr>
          <w:rFonts w:ascii="Times New Roman" w:hAnsi="Times New Roman"/>
          <w:sz w:val="24"/>
          <w:szCs w:val="24"/>
        </w:rPr>
      </w:pPr>
    </w:p>
    <w:p w14:paraId="03029C47" w14:textId="77777777" w:rsidR="005E0C61" w:rsidRDefault="005E0C61" w:rsidP="009811E2">
      <w:pPr>
        <w:spacing w:after="0" w:line="480" w:lineRule="auto"/>
        <w:rPr>
          <w:rFonts w:ascii="Times New Roman" w:hAnsi="Times New Roman"/>
          <w:sz w:val="24"/>
          <w:szCs w:val="24"/>
        </w:rPr>
      </w:pPr>
    </w:p>
    <w:p w14:paraId="6A765974" w14:textId="77777777" w:rsidR="0016158A" w:rsidRDefault="0016158A" w:rsidP="009811E2">
      <w:pPr>
        <w:spacing w:after="0" w:line="480" w:lineRule="auto"/>
        <w:rPr>
          <w:rFonts w:ascii="Times New Roman" w:hAnsi="Times New Roman"/>
          <w:sz w:val="24"/>
          <w:szCs w:val="24"/>
        </w:rPr>
      </w:pPr>
    </w:p>
    <w:p w14:paraId="42C43234" w14:textId="77777777" w:rsidR="0016158A" w:rsidRDefault="0016158A" w:rsidP="009811E2">
      <w:pPr>
        <w:spacing w:after="0" w:line="480" w:lineRule="auto"/>
        <w:rPr>
          <w:rFonts w:ascii="Times New Roman" w:hAnsi="Times New Roman"/>
          <w:sz w:val="24"/>
          <w:szCs w:val="24"/>
        </w:rPr>
      </w:pPr>
    </w:p>
    <w:p w14:paraId="0532727F" w14:textId="77777777" w:rsidR="0016158A" w:rsidRPr="009811E2" w:rsidRDefault="0016158A" w:rsidP="009811E2">
      <w:pPr>
        <w:spacing w:after="0" w:line="480" w:lineRule="auto"/>
        <w:rPr>
          <w:rFonts w:ascii="Times New Roman" w:hAnsi="Times New Roman"/>
          <w:sz w:val="24"/>
          <w:szCs w:val="24"/>
        </w:rPr>
      </w:pPr>
    </w:p>
    <w:p w14:paraId="5AD9099D" w14:textId="5352A580" w:rsidR="00DC6511" w:rsidRPr="00DC6511" w:rsidRDefault="00DC6511" w:rsidP="00DC6511">
      <w:pPr>
        <w:spacing w:after="0" w:line="480" w:lineRule="auto"/>
        <w:rPr>
          <w:rFonts w:ascii="Times New Roman" w:hAnsi="Times New Roman"/>
          <w:sz w:val="24"/>
          <w:szCs w:val="24"/>
        </w:rPr>
      </w:pPr>
      <w:r>
        <w:rPr>
          <w:rFonts w:ascii="Times New Roman" w:hAnsi="Times New Roman"/>
          <w:sz w:val="24"/>
          <w:szCs w:val="24"/>
        </w:rPr>
        <w:tab/>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4B2930EF" w14:textId="0A8DE690" w:rsidR="00F75404" w:rsidRDefault="00F75404" w:rsidP="00F75404">
      <w:pPr>
        <w:spacing w:after="0" w:line="480" w:lineRule="auto"/>
        <w:ind w:left="720" w:hanging="720"/>
        <w:rPr>
          <w:rFonts w:ascii="Times New Roman" w:eastAsia="Times New Roman" w:hAnsi="Times New Roman"/>
          <w:sz w:val="24"/>
          <w:szCs w:val="24"/>
        </w:rPr>
      </w:pPr>
      <w:r w:rsidRPr="00F75404">
        <w:rPr>
          <w:rFonts w:ascii="Times New Roman" w:eastAsia="Times New Roman" w:hAnsi="Times New Roman"/>
          <w:sz w:val="24"/>
          <w:szCs w:val="24"/>
        </w:rPr>
        <w:t xml:space="preserve">Jehanne, M. (2023, October 7). </w:t>
      </w:r>
      <w:r w:rsidRPr="00F75404">
        <w:rPr>
          <w:rFonts w:ascii="Times New Roman" w:eastAsia="Times New Roman" w:hAnsi="Times New Roman"/>
          <w:i/>
          <w:iCs/>
          <w:sz w:val="24"/>
          <w:szCs w:val="24"/>
        </w:rPr>
        <w:t>Website experience: 10 key strategies for user satisfaction</w:t>
      </w:r>
      <w:r w:rsidRPr="00F75404">
        <w:rPr>
          <w:rFonts w:ascii="Times New Roman" w:eastAsia="Times New Roman" w:hAnsi="Times New Roman"/>
          <w:sz w:val="24"/>
          <w:szCs w:val="24"/>
        </w:rPr>
        <w:t xml:space="preserve">. Content Square. </w:t>
      </w:r>
      <w:hyperlink r:id="rId11" w:history="1">
        <w:r w:rsidR="009F3CD6" w:rsidRPr="00F75404">
          <w:rPr>
            <w:rStyle w:val="Hyperlink"/>
            <w:rFonts w:ascii="Times New Roman" w:eastAsia="Times New Roman" w:hAnsi="Times New Roman"/>
            <w:sz w:val="24"/>
            <w:szCs w:val="24"/>
          </w:rPr>
          <w:t>https://contentsquare.com/blog/website-experience-2/</w:t>
        </w:r>
      </w:hyperlink>
      <w:r w:rsidRPr="00F75404">
        <w:rPr>
          <w:rFonts w:ascii="Times New Roman" w:eastAsia="Times New Roman" w:hAnsi="Times New Roman"/>
          <w:sz w:val="24"/>
          <w:szCs w:val="24"/>
        </w:rPr>
        <w:t xml:space="preserve"> </w:t>
      </w:r>
    </w:p>
    <w:p w14:paraId="7BF36B23" w14:textId="77777777" w:rsidR="009F3CD6" w:rsidRPr="009F3CD6" w:rsidRDefault="009F3CD6" w:rsidP="009F3CD6">
      <w:pPr>
        <w:spacing w:after="0" w:line="480" w:lineRule="auto"/>
        <w:ind w:left="720" w:hanging="720"/>
        <w:rPr>
          <w:rFonts w:ascii="Times New Roman" w:eastAsia="Times New Roman" w:hAnsi="Times New Roman"/>
          <w:sz w:val="24"/>
          <w:szCs w:val="24"/>
        </w:rPr>
      </w:pPr>
      <w:r w:rsidRPr="009F3CD6">
        <w:rPr>
          <w:rFonts w:ascii="Times New Roman" w:eastAsia="Times New Roman" w:hAnsi="Times New Roman"/>
          <w:sz w:val="24"/>
          <w:szCs w:val="24"/>
        </w:rPr>
        <w:t xml:space="preserve">Team, W. (2024, October 2). </w:t>
      </w:r>
      <w:r w:rsidRPr="009F3CD6">
        <w:rPr>
          <w:rFonts w:ascii="Times New Roman" w:eastAsia="Times New Roman" w:hAnsi="Times New Roman"/>
          <w:i/>
          <w:iCs/>
          <w:sz w:val="24"/>
          <w:szCs w:val="24"/>
        </w:rPr>
        <w:t>Website design questionnaires: 7 essentials things to ask your clients | Webflow blog</w:t>
      </w:r>
      <w:r w:rsidRPr="009F3CD6">
        <w:rPr>
          <w:rFonts w:ascii="Times New Roman" w:eastAsia="Times New Roman" w:hAnsi="Times New Roman"/>
          <w:sz w:val="24"/>
          <w:szCs w:val="24"/>
        </w:rPr>
        <w:t xml:space="preserve">. https://webflow.com/blog/questionnaire-for-website-design?utm_source=google&amp;utm_medium=search&amp;utm_campaign=SS-GoogleSearch-Nonbrand-DynamicSearchAds-US&amp;utm_term=dsa-45211625058___491754501325__&amp;gad_source=1&amp;gclid=Cj0KCQjw7dm-BhCoARIsALFk4v-pXKzBzLixhG-1J-GNSnsGII2M5MbG6pBz09SCNPQAGbPQ4J-_sgEaApo_EALw_wcB </w:t>
      </w:r>
    </w:p>
    <w:p w14:paraId="27EF88F3" w14:textId="77777777" w:rsidR="009F3CD6" w:rsidRPr="00F75404" w:rsidRDefault="009F3CD6" w:rsidP="00F75404">
      <w:pPr>
        <w:spacing w:after="0" w:line="480" w:lineRule="auto"/>
        <w:ind w:left="720" w:hanging="720"/>
        <w:rPr>
          <w:rFonts w:ascii="Times New Roman" w:eastAsia="Times New Roman" w:hAnsi="Times New Roman"/>
          <w:sz w:val="24"/>
          <w:szCs w:val="24"/>
        </w:rPr>
      </w:pP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DB285" w14:textId="77777777" w:rsidR="00F979DF" w:rsidRDefault="00F979DF" w:rsidP="00E4761C">
      <w:pPr>
        <w:spacing w:after="0" w:line="240" w:lineRule="auto"/>
      </w:pPr>
      <w:r>
        <w:separator/>
      </w:r>
    </w:p>
  </w:endnote>
  <w:endnote w:type="continuationSeparator" w:id="0">
    <w:p w14:paraId="23702372" w14:textId="77777777" w:rsidR="00F979DF" w:rsidRDefault="00F979DF"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E63F1" w14:textId="77777777" w:rsidR="00F979DF" w:rsidRDefault="00F979DF" w:rsidP="00E4761C">
      <w:pPr>
        <w:spacing w:after="0" w:line="240" w:lineRule="auto"/>
      </w:pPr>
      <w:r>
        <w:separator/>
      </w:r>
    </w:p>
  </w:footnote>
  <w:footnote w:type="continuationSeparator" w:id="0">
    <w:p w14:paraId="58D0CEDD" w14:textId="77777777" w:rsidR="00F979DF" w:rsidRDefault="00F979DF"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FAB"/>
    <w:multiLevelType w:val="multilevel"/>
    <w:tmpl w:val="AACC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A5C3E"/>
    <w:multiLevelType w:val="multilevel"/>
    <w:tmpl w:val="093C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F5839"/>
    <w:multiLevelType w:val="multilevel"/>
    <w:tmpl w:val="9E9C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8"/>
  </w:num>
  <w:num w:numId="2" w16cid:durableId="1604416313">
    <w:abstractNumId w:val="5"/>
  </w:num>
  <w:num w:numId="3" w16cid:durableId="266738189">
    <w:abstractNumId w:val="6"/>
  </w:num>
  <w:num w:numId="4" w16cid:durableId="166527668">
    <w:abstractNumId w:val="11"/>
  </w:num>
  <w:num w:numId="5" w16cid:durableId="1638607000">
    <w:abstractNumId w:val="12"/>
  </w:num>
  <w:num w:numId="6" w16cid:durableId="253440297">
    <w:abstractNumId w:val="2"/>
  </w:num>
  <w:num w:numId="7" w16cid:durableId="653950160">
    <w:abstractNumId w:val="3"/>
  </w:num>
  <w:num w:numId="8" w16cid:durableId="60980737">
    <w:abstractNumId w:val="7"/>
  </w:num>
  <w:num w:numId="9" w16cid:durableId="1165822658">
    <w:abstractNumId w:val="1"/>
  </w:num>
  <w:num w:numId="10" w16cid:durableId="948047503">
    <w:abstractNumId w:val="4"/>
  </w:num>
  <w:num w:numId="11" w16cid:durableId="1739357595">
    <w:abstractNumId w:val="9"/>
  </w:num>
  <w:num w:numId="12" w16cid:durableId="849099952">
    <w:abstractNumId w:val="0"/>
  </w:num>
  <w:num w:numId="13" w16cid:durableId="7561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D59D0"/>
    <w:rsid w:val="000E6503"/>
    <w:rsid w:val="000F169B"/>
    <w:rsid w:val="001040EC"/>
    <w:rsid w:val="00113940"/>
    <w:rsid w:val="00131C5B"/>
    <w:rsid w:val="00157A4C"/>
    <w:rsid w:val="0016158A"/>
    <w:rsid w:val="00172FCA"/>
    <w:rsid w:val="001806A1"/>
    <w:rsid w:val="0018178E"/>
    <w:rsid w:val="0018453B"/>
    <w:rsid w:val="00190BC5"/>
    <w:rsid w:val="001C5CE3"/>
    <w:rsid w:val="001C5ED4"/>
    <w:rsid w:val="001F1723"/>
    <w:rsid w:val="002055AC"/>
    <w:rsid w:val="00210C36"/>
    <w:rsid w:val="00233BB8"/>
    <w:rsid w:val="002436AF"/>
    <w:rsid w:val="002533B0"/>
    <w:rsid w:val="002548C5"/>
    <w:rsid w:val="00260441"/>
    <w:rsid w:val="002942E8"/>
    <w:rsid w:val="002E1392"/>
    <w:rsid w:val="002E4BAC"/>
    <w:rsid w:val="0035156D"/>
    <w:rsid w:val="00361531"/>
    <w:rsid w:val="0036357E"/>
    <w:rsid w:val="0036621A"/>
    <w:rsid w:val="0038181A"/>
    <w:rsid w:val="003B3010"/>
    <w:rsid w:val="003D1F77"/>
    <w:rsid w:val="003F1E79"/>
    <w:rsid w:val="004039E6"/>
    <w:rsid w:val="004060DC"/>
    <w:rsid w:val="00415826"/>
    <w:rsid w:val="0041710D"/>
    <w:rsid w:val="0041740B"/>
    <w:rsid w:val="00425E38"/>
    <w:rsid w:val="004575E9"/>
    <w:rsid w:val="00466FD3"/>
    <w:rsid w:val="00476971"/>
    <w:rsid w:val="00495B62"/>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A1578"/>
    <w:rsid w:val="005A32D3"/>
    <w:rsid w:val="005A3EB3"/>
    <w:rsid w:val="005B03DD"/>
    <w:rsid w:val="005C222F"/>
    <w:rsid w:val="005C5A9E"/>
    <w:rsid w:val="005E0C61"/>
    <w:rsid w:val="005E6369"/>
    <w:rsid w:val="00602ECF"/>
    <w:rsid w:val="006200BB"/>
    <w:rsid w:val="006244CC"/>
    <w:rsid w:val="0064057C"/>
    <w:rsid w:val="00645E2D"/>
    <w:rsid w:val="006770C9"/>
    <w:rsid w:val="006C1910"/>
    <w:rsid w:val="006C3ABB"/>
    <w:rsid w:val="006D0950"/>
    <w:rsid w:val="006D7C78"/>
    <w:rsid w:val="006E1312"/>
    <w:rsid w:val="006E5E66"/>
    <w:rsid w:val="006F2038"/>
    <w:rsid w:val="006F652B"/>
    <w:rsid w:val="006F6E83"/>
    <w:rsid w:val="00734565"/>
    <w:rsid w:val="00736CDC"/>
    <w:rsid w:val="00746D4C"/>
    <w:rsid w:val="00747455"/>
    <w:rsid w:val="00766546"/>
    <w:rsid w:val="00784D35"/>
    <w:rsid w:val="00786621"/>
    <w:rsid w:val="007A5208"/>
    <w:rsid w:val="007C77E9"/>
    <w:rsid w:val="007E19D1"/>
    <w:rsid w:val="007E6B23"/>
    <w:rsid w:val="00800CD8"/>
    <w:rsid w:val="008171AF"/>
    <w:rsid w:val="008328E3"/>
    <w:rsid w:val="00835E57"/>
    <w:rsid w:val="00846686"/>
    <w:rsid w:val="00853FA9"/>
    <w:rsid w:val="00861C48"/>
    <w:rsid w:val="008638A9"/>
    <w:rsid w:val="00873730"/>
    <w:rsid w:val="008A4A58"/>
    <w:rsid w:val="008C2115"/>
    <w:rsid w:val="008C223D"/>
    <w:rsid w:val="008C4264"/>
    <w:rsid w:val="008D5359"/>
    <w:rsid w:val="008D562B"/>
    <w:rsid w:val="008E12CF"/>
    <w:rsid w:val="008E3676"/>
    <w:rsid w:val="008E503D"/>
    <w:rsid w:val="00900672"/>
    <w:rsid w:val="00904BF9"/>
    <w:rsid w:val="00930E8C"/>
    <w:rsid w:val="009414B0"/>
    <w:rsid w:val="00953DA0"/>
    <w:rsid w:val="00976316"/>
    <w:rsid w:val="009811E2"/>
    <w:rsid w:val="009935A2"/>
    <w:rsid w:val="009B5B1F"/>
    <w:rsid w:val="009D0E8C"/>
    <w:rsid w:val="009E22C9"/>
    <w:rsid w:val="009F0E23"/>
    <w:rsid w:val="009F3CD6"/>
    <w:rsid w:val="00A16EF0"/>
    <w:rsid w:val="00A34A18"/>
    <w:rsid w:val="00A475E1"/>
    <w:rsid w:val="00A476A2"/>
    <w:rsid w:val="00A928E5"/>
    <w:rsid w:val="00AA0ED8"/>
    <w:rsid w:val="00AC0011"/>
    <w:rsid w:val="00AD63B2"/>
    <w:rsid w:val="00AE067D"/>
    <w:rsid w:val="00B063E3"/>
    <w:rsid w:val="00B15ED7"/>
    <w:rsid w:val="00B20D74"/>
    <w:rsid w:val="00B22437"/>
    <w:rsid w:val="00B51EAC"/>
    <w:rsid w:val="00B56D29"/>
    <w:rsid w:val="00B65C9A"/>
    <w:rsid w:val="00B767A4"/>
    <w:rsid w:val="00B81BCE"/>
    <w:rsid w:val="00B82B61"/>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A4715"/>
    <w:rsid w:val="00CA6F7F"/>
    <w:rsid w:val="00CB6605"/>
    <w:rsid w:val="00CB6D94"/>
    <w:rsid w:val="00CD6FC1"/>
    <w:rsid w:val="00CF3F7D"/>
    <w:rsid w:val="00D211AE"/>
    <w:rsid w:val="00D438A1"/>
    <w:rsid w:val="00D605EB"/>
    <w:rsid w:val="00D62020"/>
    <w:rsid w:val="00D67183"/>
    <w:rsid w:val="00D706C8"/>
    <w:rsid w:val="00DA77DD"/>
    <w:rsid w:val="00DB7432"/>
    <w:rsid w:val="00DC4363"/>
    <w:rsid w:val="00DC6511"/>
    <w:rsid w:val="00DD4860"/>
    <w:rsid w:val="00DE22CE"/>
    <w:rsid w:val="00E0739A"/>
    <w:rsid w:val="00E24148"/>
    <w:rsid w:val="00E25580"/>
    <w:rsid w:val="00E26A2A"/>
    <w:rsid w:val="00E3022F"/>
    <w:rsid w:val="00E43F74"/>
    <w:rsid w:val="00E4761C"/>
    <w:rsid w:val="00E47F57"/>
    <w:rsid w:val="00E53BD3"/>
    <w:rsid w:val="00E57A85"/>
    <w:rsid w:val="00E74CCC"/>
    <w:rsid w:val="00E96777"/>
    <w:rsid w:val="00EA2C5B"/>
    <w:rsid w:val="00EA563F"/>
    <w:rsid w:val="00EB29FF"/>
    <w:rsid w:val="00ED1ABE"/>
    <w:rsid w:val="00ED44D2"/>
    <w:rsid w:val="00F02539"/>
    <w:rsid w:val="00F02CF2"/>
    <w:rsid w:val="00F308A0"/>
    <w:rsid w:val="00F30A56"/>
    <w:rsid w:val="00F333FE"/>
    <w:rsid w:val="00F46DF3"/>
    <w:rsid w:val="00F61329"/>
    <w:rsid w:val="00F72882"/>
    <w:rsid w:val="00F75404"/>
    <w:rsid w:val="00F83DE9"/>
    <w:rsid w:val="00F979DF"/>
    <w:rsid w:val="00FA0225"/>
    <w:rsid w:val="00FC6D1B"/>
    <w:rsid w:val="00FD229E"/>
    <w:rsid w:val="00FD3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280">
      <w:bodyDiv w:val="1"/>
      <w:marLeft w:val="0"/>
      <w:marRight w:val="0"/>
      <w:marTop w:val="0"/>
      <w:marBottom w:val="0"/>
      <w:divBdr>
        <w:top w:val="none" w:sz="0" w:space="0" w:color="auto"/>
        <w:left w:val="none" w:sz="0" w:space="0" w:color="auto"/>
        <w:bottom w:val="none" w:sz="0" w:space="0" w:color="auto"/>
        <w:right w:val="none" w:sz="0" w:space="0" w:color="auto"/>
      </w:divBdr>
    </w:div>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9118880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368995552">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834167">
      <w:bodyDiv w:val="1"/>
      <w:marLeft w:val="0"/>
      <w:marRight w:val="0"/>
      <w:marTop w:val="0"/>
      <w:marBottom w:val="0"/>
      <w:divBdr>
        <w:top w:val="none" w:sz="0" w:space="0" w:color="auto"/>
        <w:left w:val="none" w:sz="0" w:space="0" w:color="auto"/>
        <w:bottom w:val="none" w:sz="0" w:space="0" w:color="auto"/>
        <w:right w:val="none" w:sz="0" w:space="0" w:color="auto"/>
      </w:divBdr>
      <w:divsChild>
        <w:div w:id="1622805796">
          <w:marLeft w:val="0"/>
          <w:marRight w:val="0"/>
          <w:marTop w:val="0"/>
          <w:marBottom w:val="0"/>
          <w:divBdr>
            <w:top w:val="none" w:sz="0" w:space="0" w:color="auto"/>
            <w:left w:val="none" w:sz="0" w:space="0" w:color="auto"/>
            <w:bottom w:val="none" w:sz="0" w:space="0" w:color="auto"/>
            <w:right w:val="none" w:sz="0" w:space="0" w:color="auto"/>
          </w:divBdr>
          <w:divsChild>
            <w:div w:id="3102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66528">
      <w:bodyDiv w:val="1"/>
      <w:marLeft w:val="0"/>
      <w:marRight w:val="0"/>
      <w:marTop w:val="0"/>
      <w:marBottom w:val="0"/>
      <w:divBdr>
        <w:top w:val="none" w:sz="0" w:space="0" w:color="auto"/>
        <w:left w:val="none" w:sz="0" w:space="0" w:color="auto"/>
        <w:bottom w:val="none" w:sz="0" w:space="0" w:color="auto"/>
        <w:right w:val="none" w:sz="0" w:space="0" w:color="auto"/>
      </w:divBdr>
    </w:div>
    <w:div w:id="1164780763">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5031">
      <w:bodyDiv w:val="1"/>
      <w:marLeft w:val="0"/>
      <w:marRight w:val="0"/>
      <w:marTop w:val="0"/>
      <w:marBottom w:val="0"/>
      <w:divBdr>
        <w:top w:val="none" w:sz="0" w:space="0" w:color="auto"/>
        <w:left w:val="none" w:sz="0" w:space="0" w:color="auto"/>
        <w:bottom w:val="none" w:sz="0" w:space="0" w:color="auto"/>
        <w:right w:val="none" w:sz="0" w:space="0" w:color="auto"/>
      </w:divBdr>
    </w:div>
    <w:div w:id="1368289575">
      <w:bodyDiv w:val="1"/>
      <w:marLeft w:val="0"/>
      <w:marRight w:val="0"/>
      <w:marTop w:val="0"/>
      <w:marBottom w:val="0"/>
      <w:divBdr>
        <w:top w:val="none" w:sz="0" w:space="0" w:color="auto"/>
        <w:left w:val="none" w:sz="0" w:space="0" w:color="auto"/>
        <w:bottom w:val="none" w:sz="0" w:space="0" w:color="auto"/>
        <w:right w:val="none" w:sz="0" w:space="0" w:color="auto"/>
      </w:divBdr>
      <w:divsChild>
        <w:div w:id="1687831869">
          <w:marLeft w:val="0"/>
          <w:marRight w:val="0"/>
          <w:marTop w:val="0"/>
          <w:marBottom w:val="0"/>
          <w:divBdr>
            <w:top w:val="none" w:sz="0" w:space="0" w:color="auto"/>
            <w:left w:val="none" w:sz="0" w:space="0" w:color="auto"/>
            <w:bottom w:val="none" w:sz="0" w:space="0" w:color="auto"/>
            <w:right w:val="none" w:sz="0" w:space="0" w:color="auto"/>
          </w:divBdr>
          <w:divsChild>
            <w:div w:id="5962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397314780">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566060576">
      <w:bodyDiv w:val="1"/>
      <w:marLeft w:val="0"/>
      <w:marRight w:val="0"/>
      <w:marTop w:val="0"/>
      <w:marBottom w:val="0"/>
      <w:divBdr>
        <w:top w:val="none" w:sz="0" w:space="0" w:color="auto"/>
        <w:left w:val="none" w:sz="0" w:space="0" w:color="auto"/>
        <w:bottom w:val="none" w:sz="0" w:space="0" w:color="auto"/>
        <w:right w:val="none" w:sz="0" w:space="0" w:color="auto"/>
      </w:divBdr>
    </w:div>
    <w:div w:id="1806854664">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751462">
      <w:bodyDiv w:val="1"/>
      <w:marLeft w:val="0"/>
      <w:marRight w:val="0"/>
      <w:marTop w:val="0"/>
      <w:marBottom w:val="0"/>
      <w:divBdr>
        <w:top w:val="none" w:sz="0" w:space="0" w:color="auto"/>
        <w:left w:val="none" w:sz="0" w:space="0" w:color="auto"/>
        <w:bottom w:val="none" w:sz="0" w:space="0" w:color="auto"/>
        <w:right w:val="none" w:sz="0" w:space="0" w:color="auto"/>
      </w:divBdr>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6770725">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59339210">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ntentsquare.com/blog/website-experience-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8</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8620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19</cp:revision>
  <dcterms:created xsi:type="dcterms:W3CDTF">2024-10-20T15:16:00Z</dcterms:created>
  <dcterms:modified xsi:type="dcterms:W3CDTF">2025-03-30T21:09:00Z</dcterms:modified>
</cp:coreProperties>
</file>