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53A861EE" w:rsidR="000D23D2" w:rsidRDefault="009578F6"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5C698E">
        <w:rPr>
          <w:rStyle w:val="fnt0"/>
          <w:rFonts w:ascii="Times New Roman" w:hAnsi="Times New Roman"/>
          <w:b/>
          <w:bCs/>
          <w:sz w:val="24"/>
          <w:szCs w:val="24"/>
        </w:rPr>
        <w:t>4</w:t>
      </w:r>
      <w:r>
        <w:rPr>
          <w:rStyle w:val="fnt0"/>
          <w:rFonts w:ascii="Times New Roman" w:hAnsi="Times New Roman"/>
          <w:b/>
          <w:bCs/>
          <w:sz w:val="24"/>
          <w:szCs w:val="24"/>
        </w:rPr>
        <w:t xml:space="preserve"> </w:t>
      </w:r>
      <w:r w:rsidR="005C698E">
        <w:rPr>
          <w:rStyle w:val="fnt0"/>
          <w:rFonts w:ascii="Times New Roman" w:hAnsi="Times New Roman"/>
          <w:b/>
          <w:bCs/>
          <w:sz w:val="24"/>
          <w:szCs w:val="24"/>
        </w:rPr>
        <w:t>Portfolio Milestone</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18E0172" w:rsidR="000D23D2" w:rsidRPr="004412A2" w:rsidRDefault="009578F6"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6220D5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9578F6">
        <w:rPr>
          <w:rStyle w:val="fnt0"/>
          <w:rFonts w:ascii="Times New Roman" w:hAnsi="Times New Roman"/>
          <w:sz w:val="24"/>
          <w:szCs w:val="24"/>
        </w:rPr>
        <w:t>CSC506</w:t>
      </w:r>
    </w:p>
    <w:p w14:paraId="182162FD" w14:textId="713C05EE" w:rsidR="00C51525" w:rsidRDefault="009578F6"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1B8762C3" w:rsidR="00C51525" w:rsidRPr="006C3ABB" w:rsidRDefault="009578F6"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6570">
        <w:rPr>
          <w:rStyle w:val="fnt0"/>
          <w:rFonts w:ascii="Times New Roman" w:hAnsi="Times New Roman"/>
          <w:sz w:val="24"/>
          <w:szCs w:val="24"/>
        </w:rPr>
        <w:t>5</w:t>
      </w:r>
      <w:r>
        <w:rPr>
          <w:rStyle w:val="fnt0"/>
          <w:rFonts w:ascii="Times New Roman" w:hAnsi="Times New Roman"/>
          <w:sz w:val="24"/>
          <w:szCs w:val="24"/>
        </w:rPr>
        <w:t>/</w:t>
      </w:r>
      <w:r w:rsidR="005C698E">
        <w:rPr>
          <w:rStyle w:val="fnt0"/>
          <w:rFonts w:ascii="Times New Roman" w:hAnsi="Times New Roman"/>
          <w:sz w:val="24"/>
          <w:szCs w:val="24"/>
        </w:rPr>
        <w:t>11</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5E4066F3" w14:textId="77777777" w:rsidR="00CC5B53" w:rsidRDefault="009B5B1F" w:rsidP="00576570">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p>
    <w:p w14:paraId="74571EC3" w14:textId="4010624F" w:rsidR="00CC5B53" w:rsidRDefault="005C698E" w:rsidP="00576570">
      <w:pPr>
        <w:spacing w:after="0" w:line="480" w:lineRule="auto"/>
        <w:jc w:val="center"/>
        <w:rPr>
          <w:rFonts w:ascii="Times New Roman" w:hAnsi="Times New Roman"/>
          <w:b/>
          <w:bCs/>
          <w:sz w:val="24"/>
          <w:szCs w:val="24"/>
        </w:rPr>
      </w:pPr>
      <w:r>
        <w:rPr>
          <w:rFonts w:ascii="Times New Roman" w:hAnsi="Times New Roman"/>
          <w:b/>
          <w:bCs/>
          <w:noProof/>
          <w:sz w:val="24"/>
          <w:szCs w:val="24"/>
        </w:rPr>
        <w:lastRenderedPageBreak/>
        <w:drawing>
          <wp:anchor distT="0" distB="0" distL="114300" distR="114300" simplePos="0" relativeHeight="251658240" behindDoc="0" locked="0" layoutInCell="1" allowOverlap="1" wp14:anchorId="7E5C52B6" wp14:editId="1E93D567">
            <wp:simplePos x="0" y="0"/>
            <wp:positionH relativeFrom="margin">
              <wp:align>center</wp:align>
            </wp:positionH>
            <wp:positionV relativeFrom="paragraph">
              <wp:posOffset>-156736</wp:posOffset>
            </wp:positionV>
            <wp:extent cx="4633708" cy="1667065"/>
            <wp:effectExtent l="0" t="0" r="0" b="9525"/>
            <wp:wrapNone/>
            <wp:docPr id="1808200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3708" cy="1667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9A1C8" w14:textId="39990C34" w:rsidR="00CC5B53" w:rsidRDefault="00CC5B53" w:rsidP="00576570">
      <w:pPr>
        <w:spacing w:after="0" w:line="480" w:lineRule="auto"/>
        <w:jc w:val="center"/>
        <w:rPr>
          <w:rFonts w:ascii="Times New Roman" w:hAnsi="Times New Roman"/>
          <w:b/>
          <w:bCs/>
          <w:sz w:val="24"/>
          <w:szCs w:val="24"/>
        </w:rPr>
      </w:pPr>
    </w:p>
    <w:p w14:paraId="756E33A9" w14:textId="4DC2763B" w:rsidR="00CC5B53" w:rsidRDefault="00CC5B53" w:rsidP="00576570">
      <w:pPr>
        <w:spacing w:after="0" w:line="480" w:lineRule="auto"/>
        <w:jc w:val="center"/>
        <w:rPr>
          <w:rFonts w:ascii="Times New Roman" w:hAnsi="Times New Roman"/>
          <w:b/>
          <w:bCs/>
          <w:sz w:val="24"/>
          <w:szCs w:val="24"/>
        </w:rPr>
      </w:pPr>
    </w:p>
    <w:p w14:paraId="42BD4648" w14:textId="3375991F" w:rsidR="00CC5B53" w:rsidRDefault="00CC5B53" w:rsidP="00576570">
      <w:pPr>
        <w:spacing w:after="0" w:line="480" w:lineRule="auto"/>
        <w:jc w:val="center"/>
        <w:rPr>
          <w:rFonts w:ascii="Times New Roman" w:hAnsi="Times New Roman"/>
          <w:b/>
          <w:bCs/>
          <w:sz w:val="24"/>
          <w:szCs w:val="24"/>
        </w:rPr>
      </w:pPr>
    </w:p>
    <w:p w14:paraId="4FCFB1A1" w14:textId="4F9844B1" w:rsidR="00CC5B53" w:rsidRDefault="005C698E" w:rsidP="00576570">
      <w:pPr>
        <w:spacing w:after="0" w:line="480" w:lineRule="auto"/>
        <w:jc w:val="center"/>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0288" behindDoc="0" locked="0" layoutInCell="1" allowOverlap="1" wp14:anchorId="28F824D1" wp14:editId="1F902BE5">
            <wp:simplePos x="0" y="0"/>
            <wp:positionH relativeFrom="margin">
              <wp:align>center</wp:align>
            </wp:positionH>
            <wp:positionV relativeFrom="paragraph">
              <wp:posOffset>264051</wp:posOffset>
            </wp:positionV>
            <wp:extent cx="4644928" cy="2056856"/>
            <wp:effectExtent l="0" t="0" r="3810" b="635"/>
            <wp:wrapNone/>
            <wp:docPr id="1214187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4928" cy="20568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5A110D" w14:textId="261FB730" w:rsidR="00CC5B53" w:rsidRDefault="00CC5B53" w:rsidP="00576570">
      <w:pPr>
        <w:spacing w:after="0" w:line="480" w:lineRule="auto"/>
        <w:jc w:val="center"/>
        <w:rPr>
          <w:rFonts w:ascii="Times New Roman" w:hAnsi="Times New Roman"/>
          <w:b/>
          <w:bCs/>
          <w:sz w:val="24"/>
          <w:szCs w:val="24"/>
        </w:rPr>
      </w:pPr>
    </w:p>
    <w:p w14:paraId="4432B583" w14:textId="52CE5B67" w:rsidR="00CC5B53" w:rsidRDefault="00CC5B53" w:rsidP="00576570">
      <w:pPr>
        <w:spacing w:after="0" w:line="480" w:lineRule="auto"/>
        <w:jc w:val="center"/>
        <w:rPr>
          <w:rFonts w:ascii="Times New Roman" w:hAnsi="Times New Roman"/>
          <w:b/>
          <w:bCs/>
          <w:sz w:val="24"/>
          <w:szCs w:val="24"/>
        </w:rPr>
      </w:pPr>
    </w:p>
    <w:p w14:paraId="4FAB4D7A" w14:textId="35E916AD" w:rsidR="00CC5B53" w:rsidRDefault="00CC5B53" w:rsidP="00576570">
      <w:pPr>
        <w:spacing w:after="0" w:line="480" w:lineRule="auto"/>
        <w:jc w:val="center"/>
        <w:rPr>
          <w:rFonts w:ascii="Times New Roman" w:hAnsi="Times New Roman"/>
          <w:b/>
          <w:bCs/>
          <w:sz w:val="24"/>
          <w:szCs w:val="24"/>
        </w:rPr>
      </w:pPr>
    </w:p>
    <w:p w14:paraId="0C25CCD0" w14:textId="745BFEF4" w:rsidR="00CC5B53" w:rsidRDefault="00CC5B53" w:rsidP="00576570">
      <w:pPr>
        <w:spacing w:after="0" w:line="480" w:lineRule="auto"/>
        <w:jc w:val="center"/>
        <w:rPr>
          <w:rFonts w:ascii="Times New Roman" w:hAnsi="Times New Roman"/>
          <w:b/>
          <w:bCs/>
          <w:sz w:val="24"/>
          <w:szCs w:val="24"/>
        </w:rPr>
      </w:pPr>
    </w:p>
    <w:p w14:paraId="226CFFCA" w14:textId="5FB7CDA3" w:rsidR="00CC5B53" w:rsidRDefault="00CC5B53" w:rsidP="00576570">
      <w:pPr>
        <w:spacing w:after="0" w:line="480" w:lineRule="auto"/>
        <w:jc w:val="center"/>
        <w:rPr>
          <w:rFonts w:ascii="Times New Roman" w:hAnsi="Times New Roman"/>
          <w:b/>
          <w:bCs/>
          <w:sz w:val="24"/>
          <w:szCs w:val="24"/>
        </w:rPr>
      </w:pPr>
    </w:p>
    <w:p w14:paraId="1EA7339C" w14:textId="0681FB17" w:rsidR="00CC5B53" w:rsidRDefault="00CC5B53" w:rsidP="00576570">
      <w:pPr>
        <w:spacing w:after="0" w:line="480" w:lineRule="auto"/>
        <w:jc w:val="center"/>
        <w:rPr>
          <w:rFonts w:ascii="Times New Roman" w:hAnsi="Times New Roman"/>
          <w:b/>
          <w:bCs/>
          <w:sz w:val="24"/>
          <w:szCs w:val="24"/>
        </w:rPr>
      </w:pPr>
    </w:p>
    <w:p w14:paraId="629AC0E3" w14:textId="438A688A" w:rsidR="00CC5B53" w:rsidRDefault="005C698E" w:rsidP="00576570">
      <w:pPr>
        <w:spacing w:after="0" w:line="480" w:lineRule="auto"/>
        <w:jc w:val="center"/>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1312" behindDoc="0" locked="0" layoutInCell="1" allowOverlap="1" wp14:anchorId="10EE9896" wp14:editId="4E35059F">
            <wp:simplePos x="0" y="0"/>
            <wp:positionH relativeFrom="margin">
              <wp:align>center</wp:align>
            </wp:positionH>
            <wp:positionV relativeFrom="paragraph">
              <wp:posOffset>14500</wp:posOffset>
            </wp:positionV>
            <wp:extent cx="4639318" cy="1962636"/>
            <wp:effectExtent l="0" t="0" r="0" b="0"/>
            <wp:wrapNone/>
            <wp:docPr id="182958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9318" cy="19626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18EEB" w14:textId="620AC959" w:rsidR="00CC5B53" w:rsidRDefault="00CC5B53" w:rsidP="00576570">
      <w:pPr>
        <w:spacing w:after="0" w:line="480" w:lineRule="auto"/>
        <w:jc w:val="center"/>
        <w:rPr>
          <w:rFonts w:ascii="Times New Roman" w:hAnsi="Times New Roman"/>
          <w:b/>
          <w:bCs/>
          <w:sz w:val="24"/>
          <w:szCs w:val="24"/>
        </w:rPr>
      </w:pPr>
    </w:p>
    <w:p w14:paraId="217A0A76" w14:textId="3EC97977" w:rsidR="00CC5B53" w:rsidRDefault="00CC5B53" w:rsidP="00576570">
      <w:pPr>
        <w:spacing w:after="0" w:line="480" w:lineRule="auto"/>
        <w:jc w:val="center"/>
        <w:rPr>
          <w:rFonts w:ascii="Times New Roman" w:hAnsi="Times New Roman"/>
          <w:b/>
          <w:bCs/>
          <w:sz w:val="24"/>
          <w:szCs w:val="24"/>
        </w:rPr>
      </w:pPr>
    </w:p>
    <w:p w14:paraId="2B47BDC9" w14:textId="2AE52D1E" w:rsidR="00CC5B53" w:rsidRDefault="00CC5B53" w:rsidP="00CC5B53">
      <w:pPr>
        <w:spacing w:after="0" w:line="480" w:lineRule="auto"/>
        <w:rPr>
          <w:rFonts w:ascii="Times New Roman" w:hAnsi="Times New Roman"/>
          <w:b/>
          <w:bCs/>
          <w:sz w:val="24"/>
          <w:szCs w:val="24"/>
        </w:rPr>
      </w:pPr>
    </w:p>
    <w:p w14:paraId="0C2A556F" w14:textId="62AB7793" w:rsidR="005C698E" w:rsidRDefault="005C698E" w:rsidP="00CC5B53">
      <w:pPr>
        <w:spacing w:after="0" w:line="480" w:lineRule="auto"/>
        <w:rPr>
          <w:rFonts w:ascii="Times New Roman" w:hAnsi="Times New Roman"/>
          <w:b/>
          <w:bCs/>
          <w:sz w:val="24"/>
          <w:szCs w:val="24"/>
        </w:rPr>
      </w:pPr>
    </w:p>
    <w:p w14:paraId="73E95F2B" w14:textId="7B785ABC" w:rsidR="005C698E" w:rsidRDefault="005C698E" w:rsidP="00CC5B53">
      <w:pPr>
        <w:spacing w:after="0" w:line="480" w:lineRule="auto"/>
        <w:rPr>
          <w:rFonts w:ascii="Times New Roman" w:hAnsi="Times New Roman"/>
          <w:b/>
          <w:bCs/>
          <w:sz w:val="24"/>
          <w:szCs w:val="24"/>
        </w:rPr>
      </w:pPr>
    </w:p>
    <w:p w14:paraId="00028F9E" w14:textId="53D71321" w:rsidR="005C698E" w:rsidRDefault="005C698E" w:rsidP="00CC5B53">
      <w:pPr>
        <w:spacing w:after="0" w:line="480" w:lineRule="auto"/>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59264" behindDoc="0" locked="0" layoutInCell="1" allowOverlap="1" wp14:anchorId="03351C45" wp14:editId="5F6BA26F">
            <wp:simplePos x="0" y="0"/>
            <wp:positionH relativeFrom="margin">
              <wp:posOffset>656348</wp:posOffset>
            </wp:positionH>
            <wp:positionV relativeFrom="paragraph">
              <wp:posOffset>5029</wp:posOffset>
            </wp:positionV>
            <wp:extent cx="4644928" cy="1886071"/>
            <wp:effectExtent l="0" t="0" r="3810" b="0"/>
            <wp:wrapNone/>
            <wp:docPr id="207322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7110" cy="18910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DC0F0" w14:textId="77777777" w:rsidR="005C698E" w:rsidRDefault="005C698E" w:rsidP="00CC5B53">
      <w:pPr>
        <w:spacing w:after="0" w:line="480" w:lineRule="auto"/>
        <w:rPr>
          <w:rFonts w:ascii="Times New Roman" w:hAnsi="Times New Roman"/>
          <w:b/>
          <w:bCs/>
          <w:sz w:val="24"/>
          <w:szCs w:val="24"/>
        </w:rPr>
      </w:pPr>
    </w:p>
    <w:p w14:paraId="4622333C" w14:textId="77777777" w:rsidR="005C698E" w:rsidRDefault="005C698E" w:rsidP="00CC5B53">
      <w:pPr>
        <w:spacing w:after="0" w:line="480" w:lineRule="auto"/>
        <w:rPr>
          <w:rFonts w:ascii="Times New Roman" w:hAnsi="Times New Roman"/>
          <w:b/>
          <w:bCs/>
          <w:sz w:val="24"/>
          <w:szCs w:val="24"/>
        </w:rPr>
      </w:pPr>
    </w:p>
    <w:p w14:paraId="0E963858" w14:textId="3E86E1E3" w:rsidR="005C698E" w:rsidRDefault="005C698E" w:rsidP="00CC5B53">
      <w:pPr>
        <w:spacing w:after="0" w:line="480" w:lineRule="auto"/>
        <w:rPr>
          <w:rFonts w:ascii="Times New Roman" w:hAnsi="Times New Roman"/>
          <w:b/>
          <w:bCs/>
          <w:sz w:val="24"/>
          <w:szCs w:val="24"/>
        </w:rPr>
      </w:pPr>
    </w:p>
    <w:p w14:paraId="71C5D073" w14:textId="77777777" w:rsidR="005C698E" w:rsidRDefault="005C698E" w:rsidP="00CC5B53">
      <w:pPr>
        <w:spacing w:after="0" w:line="480" w:lineRule="auto"/>
        <w:rPr>
          <w:rFonts w:ascii="Times New Roman" w:hAnsi="Times New Roman"/>
          <w:b/>
          <w:bCs/>
          <w:sz w:val="24"/>
          <w:szCs w:val="24"/>
        </w:rPr>
      </w:pPr>
    </w:p>
    <w:p w14:paraId="7F409FD4" w14:textId="073FE635" w:rsidR="005C698E" w:rsidRDefault="005C698E" w:rsidP="00CC5B53">
      <w:pPr>
        <w:spacing w:after="0" w:line="480" w:lineRule="auto"/>
        <w:rPr>
          <w:rFonts w:ascii="Times New Roman" w:hAnsi="Times New Roman"/>
          <w:b/>
          <w:bCs/>
          <w:sz w:val="24"/>
          <w:szCs w:val="24"/>
        </w:rPr>
      </w:pPr>
    </w:p>
    <w:p w14:paraId="73E1D53D" w14:textId="216D6FB8" w:rsidR="00DC5F9E" w:rsidRDefault="00DC5F9E" w:rsidP="00576570">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Introduction</w:t>
      </w:r>
    </w:p>
    <w:p w14:paraId="4FC0FC28" w14:textId="10DED20F" w:rsidR="00DC5F9E" w:rsidRPr="00DC5F9E" w:rsidRDefault="00DC5F9E" w:rsidP="00DC5F9E">
      <w:pPr>
        <w:spacing w:after="0" w:line="480" w:lineRule="auto"/>
        <w:rPr>
          <w:rFonts w:ascii="Times New Roman" w:hAnsi="Times New Roman"/>
          <w:sz w:val="24"/>
          <w:szCs w:val="24"/>
        </w:rPr>
      </w:pPr>
      <w:r>
        <w:rPr>
          <w:rFonts w:ascii="Times New Roman" w:hAnsi="Times New Roman"/>
          <w:sz w:val="24"/>
          <w:szCs w:val="24"/>
        </w:rPr>
        <w:tab/>
      </w:r>
      <w:r w:rsidR="00692DAB">
        <w:rPr>
          <w:rFonts w:ascii="Times New Roman" w:hAnsi="Times New Roman"/>
          <w:sz w:val="24"/>
          <w:szCs w:val="24"/>
        </w:rPr>
        <w:t>“</w:t>
      </w:r>
      <w:r w:rsidR="007E5882" w:rsidRPr="007E5882">
        <w:rPr>
          <w:rFonts w:ascii="Times New Roman" w:hAnsi="Times New Roman"/>
          <w:sz w:val="24"/>
          <w:szCs w:val="24"/>
        </w:rPr>
        <w:t>Caching is a system design concept that involves storing frequently accessed data in a location that is easily and quickly accessible.</w:t>
      </w:r>
      <w:r w:rsidR="00692DAB">
        <w:rPr>
          <w:rFonts w:ascii="Times New Roman" w:hAnsi="Times New Roman"/>
          <w:sz w:val="24"/>
          <w:szCs w:val="24"/>
        </w:rPr>
        <w:t>”</w:t>
      </w:r>
      <w:r w:rsidR="007E5882">
        <w:rPr>
          <w:rFonts w:ascii="Times New Roman" w:hAnsi="Times New Roman"/>
          <w:sz w:val="24"/>
          <w:szCs w:val="24"/>
        </w:rPr>
        <w:t xml:space="preserve"> </w:t>
      </w:r>
      <w:r w:rsidR="007E5882" w:rsidRPr="007E5882">
        <w:rPr>
          <w:rFonts w:ascii="Times New Roman" w:hAnsi="Times New Roman"/>
          <w:sz w:val="24"/>
          <w:szCs w:val="24"/>
        </w:rPr>
        <w:t>(</w:t>
      </w:r>
      <w:r w:rsidR="007E5882" w:rsidRPr="007E5882">
        <w:rPr>
          <w:rFonts w:ascii="Times New Roman" w:hAnsi="Times New Roman"/>
          <w:i/>
          <w:iCs/>
          <w:sz w:val="24"/>
          <w:szCs w:val="24"/>
        </w:rPr>
        <w:t>Caching - system design concept</w:t>
      </w:r>
      <w:r w:rsidR="007E5882" w:rsidRPr="007E5882">
        <w:rPr>
          <w:rFonts w:ascii="Times New Roman" w:hAnsi="Times New Roman"/>
          <w:sz w:val="24"/>
          <w:szCs w:val="24"/>
        </w:rPr>
        <w:t xml:space="preserve"> 2024)</w:t>
      </w:r>
      <w:r w:rsidR="007E5882">
        <w:rPr>
          <w:rFonts w:ascii="Times New Roman" w:hAnsi="Times New Roman"/>
          <w:sz w:val="24"/>
          <w:szCs w:val="24"/>
        </w:rPr>
        <w:t xml:space="preserve">. </w:t>
      </w:r>
      <w:r>
        <w:rPr>
          <w:rFonts w:ascii="Times New Roman" w:hAnsi="Times New Roman"/>
          <w:sz w:val="24"/>
          <w:szCs w:val="24"/>
        </w:rPr>
        <w:t>The purpose of this project is to become more familiar with implementing and understanding</w:t>
      </w:r>
      <w:r w:rsidR="00A13940">
        <w:rPr>
          <w:rFonts w:ascii="Times New Roman" w:hAnsi="Times New Roman"/>
          <w:sz w:val="24"/>
          <w:szCs w:val="24"/>
        </w:rPr>
        <w:t xml:space="preserve"> different cache replacement policies within a Cache Simulator. There are four replacement policies included in this simulator: LRU (Least Recently Used), MRU (Most Recently Used), FIFO (First In First Out), and RR (Random Replacement). </w:t>
      </w:r>
      <w:r w:rsidR="00976DBB">
        <w:rPr>
          <w:rFonts w:ascii="Times New Roman" w:hAnsi="Times New Roman"/>
          <w:sz w:val="24"/>
          <w:szCs w:val="24"/>
        </w:rPr>
        <w:t>“</w:t>
      </w:r>
      <w:r w:rsidR="00976DBB" w:rsidRPr="00976DBB">
        <w:rPr>
          <w:rFonts w:ascii="Times New Roman" w:hAnsi="Times New Roman"/>
          <w:sz w:val="24"/>
          <w:szCs w:val="24"/>
        </w:rPr>
        <w:t>Caches have a limited capacity, though, and the system must choose which data to delete when the cache is full. The cache eviction policies provide the criteria for choosing which data to replace.</w:t>
      </w:r>
      <w:r w:rsidR="00976DBB">
        <w:rPr>
          <w:rFonts w:ascii="Times New Roman" w:hAnsi="Times New Roman"/>
          <w:sz w:val="24"/>
          <w:szCs w:val="24"/>
        </w:rPr>
        <w:t xml:space="preserve">” </w:t>
      </w:r>
      <w:r w:rsidR="001606C1" w:rsidRPr="001606C1">
        <w:rPr>
          <w:rFonts w:ascii="Times New Roman" w:hAnsi="Times New Roman"/>
          <w:sz w:val="24"/>
          <w:szCs w:val="24"/>
        </w:rPr>
        <w:t>(</w:t>
      </w:r>
      <w:r w:rsidR="001606C1" w:rsidRPr="001606C1">
        <w:rPr>
          <w:rFonts w:ascii="Times New Roman" w:hAnsi="Times New Roman"/>
          <w:i/>
          <w:iCs/>
          <w:sz w:val="24"/>
          <w:szCs w:val="24"/>
        </w:rPr>
        <w:t>Cache eviction policies: System design</w:t>
      </w:r>
      <w:r w:rsidR="001606C1" w:rsidRPr="001606C1">
        <w:rPr>
          <w:rFonts w:ascii="Times New Roman" w:hAnsi="Times New Roman"/>
          <w:sz w:val="24"/>
          <w:szCs w:val="24"/>
        </w:rPr>
        <w:t xml:space="preserve"> 2024)</w:t>
      </w:r>
      <w:r w:rsidR="001606C1" w:rsidRPr="001606C1">
        <w:rPr>
          <w:rFonts w:ascii="Times New Roman" w:hAnsi="Times New Roman"/>
          <w:sz w:val="24"/>
          <w:szCs w:val="24"/>
        </w:rPr>
        <w:t xml:space="preserve">. </w:t>
      </w:r>
      <w:r w:rsidR="00A13940">
        <w:rPr>
          <w:rFonts w:ascii="Times New Roman" w:hAnsi="Times New Roman"/>
          <w:sz w:val="24"/>
          <w:szCs w:val="24"/>
        </w:rPr>
        <w:t>Within this simulator</w:t>
      </w:r>
      <w:r w:rsidR="007E5882">
        <w:rPr>
          <w:rFonts w:ascii="Times New Roman" w:hAnsi="Times New Roman"/>
          <w:sz w:val="24"/>
          <w:szCs w:val="24"/>
        </w:rPr>
        <w:t>,</w:t>
      </w:r>
      <w:r w:rsidR="00A13940">
        <w:rPr>
          <w:rFonts w:ascii="Times New Roman" w:hAnsi="Times New Roman"/>
          <w:sz w:val="24"/>
          <w:szCs w:val="24"/>
        </w:rPr>
        <w:t xml:space="preserve"> the hit and miss rate will be evaluated and compared across each replacement policy.</w:t>
      </w:r>
    </w:p>
    <w:p w14:paraId="5C91C2A0" w14:textId="042F0876" w:rsidR="00113940" w:rsidRDefault="00DC5F9E" w:rsidP="00576570">
      <w:pPr>
        <w:spacing w:after="0" w:line="480" w:lineRule="auto"/>
        <w:jc w:val="center"/>
        <w:rPr>
          <w:rFonts w:ascii="Times New Roman" w:hAnsi="Times New Roman"/>
          <w:b/>
          <w:bCs/>
          <w:sz w:val="24"/>
          <w:szCs w:val="24"/>
        </w:rPr>
      </w:pPr>
      <w:r>
        <w:rPr>
          <w:rFonts w:ascii="Times New Roman" w:hAnsi="Times New Roman"/>
          <w:b/>
          <w:bCs/>
          <w:sz w:val="24"/>
          <w:szCs w:val="24"/>
        </w:rPr>
        <w:t xml:space="preserve">Design </w:t>
      </w:r>
      <w:r w:rsidR="001606C1">
        <w:rPr>
          <w:rFonts w:ascii="Times New Roman" w:hAnsi="Times New Roman"/>
          <w:b/>
          <w:bCs/>
          <w:sz w:val="24"/>
          <w:szCs w:val="24"/>
        </w:rPr>
        <w:t xml:space="preserve">and Implementation </w:t>
      </w:r>
      <w:r>
        <w:rPr>
          <w:rFonts w:ascii="Times New Roman" w:hAnsi="Times New Roman"/>
          <w:b/>
          <w:bCs/>
          <w:sz w:val="24"/>
          <w:szCs w:val="24"/>
        </w:rPr>
        <w:t>Process</w:t>
      </w:r>
    </w:p>
    <w:p w14:paraId="41F17AEA" w14:textId="0C4217FC" w:rsidR="00DC5F9E" w:rsidRDefault="00576570" w:rsidP="00DC5F9E">
      <w:pPr>
        <w:spacing w:after="0" w:line="480" w:lineRule="auto"/>
        <w:rPr>
          <w:rFonts w:ascii="Times New Roman" w:hAnsi="Times New Roman"/>
          <w:sz w:val="24"/>
          <w:szCs w:val="24"/>
        </w:rPr>
      </w:pPr>
      <w:r>
        <w:rPr>
          <w:rFonts w:ascii="Times New Roman" w:hAnsi="Times New Roman"/>
          <w:sz w:val="24"/>
          <w:szCs w:val="24"/>
        </w:rPr>
        <w:tab/>
      </w:r>
      <w:r w:rsidR="00DC5F9E">
        <w:rPr>
          <w:rFonts w:ascii="Times New Roman" w:hAnsi="Times New Roman"/>
          <w:sz w:val="24"/>
          <w:szCs w:val="24"/>
        </w:rPr>
        <w:t xml:space="preserve">I started designing my program by implementing one Cache class with each replacement policy being a class functions so they would have access to class variables such as size and hits and misses. </w:t>
      </w:r>
      <w:r w:rsidR="00A13940">
        <w:rPr>
          <w:rFonts w:ascii="Times New Roman" w:hAnsi="Times New Roman"/>
          <w:sz w:val="24"/>
          <w:szCs w:val="24"/>
        </w:rPr>
        <w:t>This, however,</w:t>
      </w:r>
      <w:r w:rsidR="00DC5F9E">
        <w:rPr>
          <w:rFonts w:ascii="Times New Roman" w:hAnsi="Times New Roman"/>
          <w:sz w:val="24"/>
          <w:szCs w:val="24"/>
        </w:rPr>
        <w:t xml:space="preserve"> </w:t>
      </w:r>
      <w:r w:rsidR="00A13940">
        <w:rPr>
          <w:rFonts w:ascii="Times New Roman" w:hAnsi="Times New Roman"/>
          <w:sz w:val="24"/>
          <w:szCs w:val="24"/>
        </w:rPr>
        <w:t xml:space="preserve">implementation </w:t>
      </w:r>
      <w:r w:rsidR="00DC5F9E">
        <w:rPr>
          <w:rFonts w:ascii="Times New Roman" w:hAnsi="Times New Roman"/>
          <w:sz w:val="24"/>
          <w:szCs w:val="24"/>
        </w:rPr>
        <w:t xml:space="preserve">posed a few issues. I would need a hit and miss class variable to keep track of each policy but also a separate cache </w:t>
      </w:r>
      <w:r w:rsidR="00692DAB">
        <w:rPr>
          <w:rFonts w:ascii="Times New Roman" w:hAnsi="Times New Roman"/>
          <w:sz w:val="24"/>
          <w:szCs w:val="24"/>
        </w:rPr>
        <w:t xml:space="preserve">object </w:t>
      </w:r>
      <w:r w:rsidR="00DC5F9E">
        <w:rPr>
          <w:rFonts w:ascii="Times New Roman" w:hAnsi="Times New Roman"/>
          <w:sz w:val="24"/>
          <w:szCs w:val="24"/>
        </w:rPr>
        <w:t>for each policy. This was the point I realized I needed a separate class per replacement policy</w:t>
      </w:r>
      <w:r w:rsidR="00A13940">
        <w:rPr>
          <w:rFonts w:ascii="Times New Roman" w:hAnsi="Times New Roman"/>
          <w:sz w:val="24"/>
          <w:szCs w:val="24"/>
        </w:rPr>
        <w:t xml:space="preserve"> to reduce cluttering one </w:t>
      </w:r>
      <w:r w:rsidR="00692DAB">
        <w:rPr>
          <w:rFonts w:ascii="Times New Roman" w:hAnsi="Times New Roman"/>
          <w:sz w:val="24"/>
          <w:szCs w:val="24"/>
        </w:rPr>
        <w:t xml:space="preserve">singular </w:t>
      </w:r>
      <w:r w:rsidR="00A13940">
        <w:rPr>
          <w:rFonts w:ascii="Times New Roman" w:hAnsi="Times New Roman"/>
          <w:sz w:val="24"/>
          <w:szCs w:val="24"/>
        </w:rPr>
        <w:t>class up</w:t>
      </w:r>
      <w:r w:rsidR="00DC5F9E">
        <w:rPr>
          <w:rFonts w:ascii="Times New Roman" w:hAnsi="Times New Roman"/>
          <w:sz w:val="24"/>
          <w:szCs w:val="24"/>
        </w:rPr>
        <w:t xml:space="preserve">. Having a class object per replacement policy </w:t>
      </w:r>
      <w:r w:rsidR="00A13940">
        <w:rPr>
          <w:rFonts w:ascii="Times New Roman" w:hAnsi="Times New Roman"/>
          <w:sz w:val="24"/>
          <w:szCs w:val="24"/>
        </w:rPr>
        <w:t>allows</w:t>
      </w:r>
      <w:r w:rsidR="00DC5F9E">
        <w:rPr>
          <w:rFonts w:ascii="Times New Roman" w:hAnsi="Times New Roman"/>
          <w:sz w:val="24"/>
          <w:szCs w:val="24"/>
        </w:rPr>
        <w:t xml:space="preserve"> for an easier</w:t>
      </w:r>
      <w:r w:rsidR="00692DAB">
        <w:rPr>
          <w:rFonts w:ascii="Times New Roman" w:hAnsi="Times New Roman"/>
          <w:sz w:val="24"/>
          <w:szCs w:val="24"/>
        </w:rPr>
        <w:t>-</w:t>
      </w:r>
      <w:r w:rsidR="00DC5F9E">
        <w:rPr>
          <w:rFonts w:ascii="Times New Roman" w:hAnsi="Times New Roman"/>
          <w:sz w:val="24"/>
          <w:szCs w:val="24"/>
        </w:rPr>
        <w:t>to</w:t>
      </w:r>
      <w:r w:rsidR="00692DAB">
        <w:rPr>
          <w:rFonts w:ascii="Times New Roman" w:hAnsi="Times New Roman"/>
          <w:sz w:val="24"/>
          <w:szCs w:val="24"/>
        </w:rPr>
        <w:t>-</w:t>
      </w:r>
      <w:r w:rsidR="00DC5F9E">
        <w:rPr>
          <w:rFonts w:ascii="Times New Roman" w:hAnsi="Times New Roman"/>
          <w:sz w:val="24"/>
          <w:szCs w:val="24"/>
        </w:rPr>
        <w:t xml:space="preserve">read program along with their own separate variables. </w:t>
      </w:r>
      <w:r w:rsidR="00A13940">
        <w:rPr>
          <w:rFonts w:ascii="Times New Roman" w:hAnsi="Times New Roman"/>
          <w:sz w:val="24"/>
          <w:szCs w:val="24"/>
        </w:rPr>
        <w:t>Each class replacement policy could then have its own put, evict and print</w:t>
      </w:r>
      <w:r w:rsidR="00692DAB">
        <w:rPr>
          <w:rFonts w:ascii="Times New Roman" w:hAnsi="Times New Roman"/>
          <w:sz w:val="24"/>
          <w:szCs w:val="24"/>
        </w:rPr>
        <w:t>_</w:t>
      </w:r>
      <w:r w:rsidR="00A13940">
        <w:rPr>
          <w:rFonts w:ascii="Times New Roman" w:hAnsi="Times New Roman"/>
          <w:sz w:val="24"/>
          <w:szCs w:val="24"/>
        </w:rPr>
        <w:t xml:space="preserve">statistics function. </w:t>
      </w:r>
    </w:p>
    <w:p w14:paraId="134438B4" w14:textId="289BBD52" w:rsidR="00A13940" w:rsidRDefault="00A13940" w:rsidP="00DC5F9E">
      <w:pPr>
        <w:spacing w:after="0" w:line="480" w:lineRule="auto"/>
        <w:rPr>
          <w:rFonts w:ascii="Times New Roman" w:hAnsi="Times New Roman"/>
          <w:sz w:val="24"/>
          <w:szCs w:val="24"/>
        </w:rPr>
      </w:pPr>
      <w:r>
        <w:rPr>
          <w:rFonts w:ascii="Times New Roman" w:hAnsi="Times New Roman"/>
          <w:sz w:val="24"/>
          <w:szCs w:val="24"/>
        </w:rPr>
        <w:tab/>
        <w:t xml:space="preserve">For each cache I initially believed that a regular dictionary would be sufficient, however, I realized that order for three out of four replacement policies depended on the data being ordered in the way that the data was added. This meant I had to turn to use the </w:t>
      </w:r>
      <w:r w:rsidR="00515C43">
        <w:rPr>
          <w:rFonts w:ascii="Times New Roman" w:hAnsi="Times New Roman"/>
          <w:sz w:val="24"/>
          <w:szCs w:val="24"/>
        </w:rPr>
        <w:t xml:space="preserve">OrderedDict </w:t>
      </w:r>
      <w:r w:rsidR="00515C43">
        <w:rPr>
          <w:rFonts w:ascii="Times New Roman" w:hAnsi="Times New Roman"/>
          <w:sz w:val="24"/>
          <w:szCs w:val="24"/>
        </w:rPr>
        <w:lastRenderedPageBreak/>
        <w:t>object</w:t>
      </w:r>
      <w:r>
        <w:rPr>
          <w:rFonts w:ascii="Times New Roman" w:hAnsi="Times New Roman"/>
          <w:sz w:val="24"/>
          <w:szCs w:val="24"/>
        </w:rPr>
        <w:t xml:space="preserve">. </w:t>
      </w:r>
      <w:r w:rsidR="00976DBB">
        <w:rPr>
          <w:rFonts w:ascii="Times New Roman" w:hAnsi="Times New Roman"/>
          <w:sz w:val="24"/>
          <w:szCs w:val="24"/>
        </w:rPr>
        <w:t xml:space="preserve">As a bonus, the popitem function within the OrderedDict object allows for removal of the first or last item. If a regular dictionary was to be utilized in this case, then the new walrus operator in a list-comprehension style would have to be used to pop the first item from the object. </w:t>
      </w:r>
    </w:p>
    <w:p w14:paraId="46380ED8" w14:textId="6F788DEC" w:rsidR="00515C43" w:rsidRDefault="00515C43" w:rsidP="00DC5F9E">
      <w:pPr>
        <w:spacing w:after="0" w:line="480" w:lineRule="auto"/>
        <w:rPr>
          <w:rFonts w:ascii="Times New Roman" w:hAnsi="Times New Roman"/>
          <w:sz w:val="24"/>
          <w:szCs w:val="24"/>
        </w:rPr>
      </w:pPr>
      <w:r>
        <w:rPr>
          <w:rFonts w:ascii="Times New Roman" w:hAnsi="Times New Roman"/>
          <w:sz w:val="24"/>
          <w:szCs w:val="24"/>
        </w:rPr>
        <w:tab/>
        <w:t xml:space="preserve">Implementing each replacement policy was </w:t>
      </w:r>
      <w:r w:rsidR="00692DAB">
        <w:rPr>
          <w:rFonts w:ascii="Times New Roman" w:hAnsi="Times New Roman"/>
          <w:sz w:val="24"/>
          <w:szCs w:val="24"/>
        </w:rPr>
        <w:t>straightforward</w:t>
      </w:r>
      <w:r>
        <w:rPr>
          <w:rFonts w:ascii="Times New Roman" w:hAnsi="Times New Roman"/>
          <w:sz w:val="24"/>
          <w:szCs w:val="24"/>
        </w:rPr>
        <w:t xml:space="preserve"> and really solidified my understanding of each replacement policy. LRU and FIFO were very similar to where </w:t>
      </w:r>
      <w:r w:rsidR="00692DAB">
        <w:rPr>
          <w:rFonts w:ascii="Times New Roman" w:hAnsi="Times New Roman"/>
          <w:sz w:val="24"/>
          <w:szCs w:val="24"/>
        </w:rPr>
        <w:t>each</w:t>
      </w:r>
      <w:r>
        <w:rPr>
          <w:rFonts w:ascii="Times New Roman" w:hAnsi="Times New Roman"/>
          <w:sz w:val="24"/>
          <w:szCs w:val="24"/>
        </w:rPr>
        <w:t xml:space="preserve"> time the cache became full, on a miss it would remove the first element and MRU is the opposite of LRU where the most recent item is removed. RR was very different as a random element </w:t>
      </w:r>
      <w:r w:rsidR="00692DAB">
        <w:rPr>
          <w:rFonts w:ascii="Times New Roman" w:hAnsi="Times New Roman"/>
          <w:sz w:val="24"/>
          <w:szCs w:val="24"/>
        </w:rPr>
        <w:t xml:space="preserve">needed to be evicted </w:t>
      </w:r>
      <w:r>
        <w:rPr>
          <w:rFonts w:ascii="Times New Roman" w:hAnsi="Times New Roman"/>
          <w:sz w:val="24"/>
          <w:szCs w:val="24"/>
        </w:rPr>
        <w:t xml:space="preserve">each time the cache became full. Here I decided to utilize a list rather than a type of dictionary to make the random selection and removal easier. Attempting to utilize random numbers and dictionaries would include an additional for-loop to iterate through until that index is found and then removed. Using a list simplified that process and allowed direct access of that index for removal.  </w:t>
      </w:r>
    </w:p>
    <w:p w14:paraId="04BF1DDD" w14:textId="60C398C8" w:rsidR="007E5882" w:rsidRDefault="00515C43" w:rsidP="007E5882">
      <w:pPr>
        <w:spacing w:after="0" w:line="480" w:lineRule="auto"/>
        <w:ind w:firstLine="720"/>
        <w:rPr>
          <w:rFonts w:ascii="Times New Roman" w:hAnsi="Times New Roman"/>
          <w:sz w:val="24"/>
          <w:szCs w:val="24"/>
        </w:rPr>
      </w:pPr>
      <w:r>
        <w:rPr>
          <w:rFonts w:ascii="Times New Roman" w:hAnsi="Times New Roman"/>
          <w:sz w:val="24"/>
          <w:szCs w:val="24"/>
        </w:rPr>
        <w:t xml:space="preserve">The piece that I really struggled with was choosing how to evaluate all replacement policies at once using the same data during each iteration and renewing the test data between iterations. My initial attempts included an array in which I hand-filled each element, trying to keep in mind to include repeat data to test hits, new data to test misses, and sequence them in a way that both can be simulated. This became tedious as each time I wanted new data I had to repeat this process </w:t>
      </w:r>
      <w:r w:rsidR="00692DAB">
        <w:rPr>
          <w:rFonts w:ascii="Times New Roman" w:hAnsi="Times New Roman"/>
          <w:sz w:val="24"/>
          <w:szCs w:val="24"/>
        </w:rPr>
        <w:t>repeatedly</w:t>
      </w:r>
      <w:r>
        <w:rPr>
          <w:rFonts w:ascii="Times New Roman" w:hAnsi="Times New Roman"/>
          <w:sz w:val="24"/>
          <w:szCs w:val="24"/>
        </w:rPr>
        <w:t xml:space="preserve">. I settled upon a generation loop to where the </w:t>
      </w:r>
      <w:r w:rsidR="001606C1">
        <w:rPr>
          <w:rFonts w:ascii="Times New Roman" w:hAnsi="Times New Roman"/>
          <w:sz w:val="24"/>
          <w:szCs w:val="24"/>
        </w:rPr>
        <w:t xml:space="preserve">global </w:t>
      </w:r>
      <w:r>
        <w:rPr>
          <w:rFonts w:ascii="Times New Roman" w:hAnsi="Times New Roman"/>
          <w:sz w:val="24"/>
          <w:szCs w:val="24"/>
        </w:rPr>
        <w:t>data</w:t>
      </w:r>
      <w:r w:rsidR="001606C1">
        <w:rPr>
          <w:rFonts w:ascii="Times New Roman" w:hAnsi="Times New Roman"/>
          <w:sz w:val="24"/>
          <w:szCs w:val="24"/>
        </w:rPr>
        <w:t xml:space="preserve"> set</w:t>
      </w:r>
      <w:r>
        <w:rPr>
          <w:rFonts w:ascii="Times New Roman" w:hAnsi="Times New Roman"/>
          <w:sz w:val="24"/>
          <w:szCs w:val="24"/>
        </w:rPr>
        <w:t xml:space="preserve"> was linearly added to a test list and then randomly the linear iteration would reset to include repeat data</w:t>
      </w:r>
      <w:r w:rsidR="001606C1">
        <w:rPr>
          <w:rFonts w:ascii="Times New Roman" w:hAnsi="Times New Roman"/>
          <w:sz w:val="24"/>
          <w:szCs w:val="24"/>
        </w:rPr>
        <w:t>. A variable was set for the max size so that the dataset could easily be increased or decreased from test to test. This test set could then be used to test each eviction/replacement policy without bias towards one policy or another.</w:t>
      </w:r>
    </w:p>
    <w:p w14:paraId="5E41A941" w14:textId="68EDAE2C" w:rsidR="00D87F06" w:rsidRDefault="00D87F06" w:rsidP="00D87F06">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Data Analysis</w:t>
      </w:r>
    </w:p>
    <w:p w14:paraId="134F6452" w14:textId="17A38C3C" w:rsidR="00D87F06" w:rsidRDefault="00D87F06" w:rsidP="00D87F06">
      <w:pPr>
        <w:spacing w:after="0" w:line="480" w:lineRule="auto"/>
        <w:rPr>
          <w:rFonts w:ascii="Times New Roman" w:hAnsi="Times New Roman"/>
          <w:sz w:val="24"/>
          <w:szCs w:val="24"/>
        </w:rPr>
      </w:pPr>
      <w:r>
        <w:rPr>
          <w:rFonts w:ascii="Times New Roman" w:hAnsi="Times New Roman"/>
          <w:sz w:val="24"/>
          <w:szCs w:val="24"/>
        </w:rPr>
        <w:tab/>
        <w:t>Upon running the eviction/replacement policies on the randomly selected dat</w:t>
      </w:r>
      <w:r w:rsidR="00C41F05">
        <w:rPr>
          <w:rFonts w:ascii="Times New Roman" w:hAnsi="Times New Roman"/>
          <w:sz w:val="24"/>
          <w:szCs w:val="24"/>
        </w:rPr>
        <w:t>a, it can be observed that LRU and FIFO had the same results despite LRU moving the hit item to the end of the list before eviction of the first item</w:t>
      </w:r>
      <w:r>
        <w:rPr>
          <w:rFonts w:ascii="Times New Roman" w:hAnsi="Times New Roman"/>
          <w:sz w:val="24"/>
          <w:szCs w:val="24"/>
        </w:rPr>
        <w:t>.</w:t>
      </w:r>
      <w:r w:rsidR="00C41F05">
        <w:rPr>
          <w:rFonts w:ascii="Times New Roman" w:hAnsi="Times New Roman"/>
          <w:sz w:val="24"/>
          <w:szCs w:val="24"/>
        </w:rPr>
        <w:t xml:space="preserve"> MRU appears to have the highest and most consistent hit rate with RR not too far behind. </w:t>
      </w:r>
      <w:r w:rsidR="00B32B11">
        <w:rPr>
          <w:rFonts w:ascii="Times New Roman" w:hAnsi="Times New Roman"/>
          <w:sz w:val="24"/>
          <w:szCs w:val="24"/>
        </w:rPr>
        <w:t>This is interesting due to modern CPUs utilizing LRU replacement policies. This begs the question, is there a better way to simulate data put and eviction that random data selection isn’t testing?</w:t>
      </w:r>
      <w:r w:rsidR="00F93B89">
        <w:rPr>
          <w:rFonts w:ascii="Times New Roman" w:hAnsi="Times New Roman"/>
          <w:sz w:val="24"/>
          <w:szCs w:val="24"/>
        </w:rPr>
        <w:t xml:space="preserve"> Perhaps cache size influences hit and miss rate with a small cache size having a negative effect over a larger cache size. </w:t>
      </w:r>
    </w:p>
    <w:p w14:paraId="07C779C2" w14:textId="21FFCEA7" w:rsidR="00D87F06" w:rsidRDefault="00222C52" w:rsidP="00D87F06">
      <w:pPr>
        <w:spacing w:after="0" w:line="48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6432" behindDoc="0" locked="0" layoutInCell="1" allowOverlap="1" wp14:anchorId="6533FA91" wp14:editId="3CF03C5F">
            <wp:simplePos x="0" y="0"/>
            <wp:positionH relativeFrom="margin">
              <wp:posOffset>3184155</wp:posOffset>
            </wp:positionH>
            <wp:positionV relativeFrom="paragraph">
              <wp:posOffset>6350</wp:posOffset>
            </wp:positionV>
            <wp:extent cx="2288805" cy="2434590"/>
            <wp:effectExtent l="0" t="0" r="16510" b="3810"/>
            <wp:wrapNone/>
            <wp:docPr id="11603653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anchor>
        </w:drawing>
      </w:r>
      <w:r>
        <w:rPr>
          <w:rFonts w:ascii="Times New Roman" w:hAnsi="Times New Roman"/>
          <w:noProof/>
          <w:sz w:val="24"/>
          <w:szCs w:val="24"/>
        </w:rPr>
        <w:drawing>
          <wp:anchor distT="0" distB="0" distL="114300" distR="114300" simplePos="0" relativeHeight="251662336" behindDoc="0" locked="0" layoutInCell="1" allowOverlap="1" wp14:anchorId="4C3D798D" wp14:editId="13C730D2">
            <wp:simplePos x="0" y="0"/>
            <wp:positionH relativeFrom="margin">
              <wp:posOffset>610835</wp:posOffset>
            </wp:positionH>
            <wp:positionV relativeFrom="paragraph">
              <wp:posOffset>5715</wp:posOffset>
            </wp:positionV>
            <wp:extent cx="2288805" cy="2434590"/>
            <wp:effectExtent l="0" t="0" r="16510" b="3810"/>
            <wp:wrapNone/>
            <wp:docPr id="101422273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p>
    <w:p w14:paraId="0F193434" w14:textId="12121F67" w:rsidR="00D87F06" w:rsidRDefault="00D87F06" w:rsidP="00D87F06">
      <w:pPr>
        <w:spacing w:after="0" w:line="480" w:lineRule="auto"/>
        <w:rPr>
          <w:rFonts w:ascii="Times New Roman" w:hAnsi="Times New Roman"/>
          <w:sz w:val="24"/>
          <w:szCs w:val="24"/>
        </w:rPr>
      </w:pPr>
    </w:p>
    <w:p w14:paraId="3DCAA931" w14:textId="2F7A2207" w:rsidR="00D87F06" w:rsidRDefault="00D87F06" w:rsidP="00D87F06">
      <w:pPr>
        <w:spacing w:after="0" w:line="480" w:lineRule="auto"/>
        <w:rPr>
          <w:rFonts w:ascii="Times New Roman" w:hAnsi="Times New Roman"/>
          <w:sz w:val="24"/>
          <w:szCs w:val="24"/>
        </w:rPr>
      </w:pPr>
    </w:p>
    <w:p w14:paraId="2B48BBE1" w14:textId="59234FC7" w:rsidR="00D87F06" w:rsidRDefault="00D87F06" w:rsidP="00D87F06">
      <w:pPr>
        <w:spacing w:after="0" w:line="480" w:lineRule="auto"/>
        <w:rPr>
          <w:rFonts w:ascii="Times New Roman" w:hAnsi="Times New Roman"/>
          <w:sz w:val="24"/>
          <w:szCs w:val="24"/>
        </w:rPr>
      </w:pPr>
    </w:p>
    <w:p w14:paraId="16F7285D" w14:textId="1D3E17A3" w:rsidR="00D87F06" w:rsidRDefault="00D87F06" w:rsidP="00D87F06">
      <w:pPr>
        <w:spacing w:after="0" w:line="480" w:lineRule="auto"/>
        <w:rPr>
          <w:rFonts w:ascii="Times New Roman" w:hAnsi="Times New Roman"/>
          <w:sz w:val="24"/>
          <w:szCs w:val="24"/>
        </w:rPr>
      </w:pPr>
    </w:p>
    <w:p w14:paraId="42D9C080" w14:textId="1CA255A0" w:rsidR="00D87F06" w:rsidRDefault="00D87F06" w:rsidP="00D87F06">
      <w:pPr>
        <w:spacing w:after="0" w:line="480" w:lineRule="auto"/>
        <w:rPr>
          <w:rFonts w:ascii="Times New Roman" w:hAnsi="Times New Roman"/>
          <w:sz w:val="24"/>
          <w:szCs w:val="24"/>
        </w:rPr>
      </w:pPr>
    </w:p>
    <w:p w14:paraId="3673A57A" w14:textId="55749623" w:rsidR="00D87F06" w:rsidRDefault="00D87F06" w:rsidP="00D87F06">
      <w:pPr>
        <w:spacing w:after="0" w:line="480" w:lineRule="auto"/>
        <w:rPr>
          <w:rFonts w:ascii="Times New Roman" w:hAnsi="Times New Roman"/>
          <w:sz w:val="24"/>
          <w:szCs w:val="24"/>
        </w:rPr>
      </w:pPr>
    </w:p>
    <w:p w14:paraId="4FFAC9DA" w14:textId="6926DAB0" w:rsidR="00D87F06" w:rsidRDefault="00222C52" w:rsidP="00D87F06">
      <w:pPr>
        <w:spacing w:after="0" w:line="48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70528" behindDoc="0" locked="0" layoutInCell="1" allowOverlap="1" wp14:anchorId="5C805426" wp14:editId="54D03D1B">
            <wp:simplePos x="0" y="0"/>
            <wp:positionH relativeFrom="margin">
              <wp:posOffset>3170158</wp:posOffset>
            </wp:positionH>
            <wp:positionV relativeFrom="paragraph">
              <wp:posOffset>296207</wp:posOffset>
            </wp:positionV>
            <wp:extent cx="2288805" cy="2434590"/>
            <wp:effectExtent l="0" t="0" r="16510" b="3810"/>
            <wp:wrapNone/>
            <wp:docPr id="99035254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anchor>
        </w:drawing>
      </w:r>
      <w:r>
        <w:rPr>
          <w:rFonts w:ascii="Times New Roman" w:hAnsi="Times New Roman"/>
          <w:noProof/>
          <w:sz w:val="24"/>
          <w:szCs w:val="24"/>
        </w:rPr>
        <w:drawing>
          <wp:anchor distT="0" distB="0" distL="114300" distR="114300" simplePos="0" relativeHeight="251668480" behindDoc="0" locked="0" layoutInCell="1" allowOverlap="1" wp14:anchorId="1D75785C" wp14:editId="387F0382">
            <wp:simplePos x="0" y="0"/>
            <wp:positionH relativeFrom="margin">
              <wp:posOffset>633909</wp:posOffset>
            </wp:positionH>
            <wp:positionV relativeFrom="paragraph">
              <wp:posOffset>285302</wp:posOffset>
            </wp:positionV>
            <wp:extent cx="2288805" cy="2434590"/>
            <wp:effectExtent l="0" t="0" r="16510" b="3810"/>
            <wp:wrapNone/>
            <wp:docPr id="171468499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p>
    <w:p w14:paraId="26BEE024" w14:textId="1F505DB0" w:rsidR="00D87F06" w:rsidRDefault="00D87F06" w:rsidP="00D87F06">
      <w:pPr>
        <w:spacing w:after="0" w:line="480" w:lineRule="auto"/>
        <w:rPr>
          <w:rFonts w:ascii="Times New Roman" w:hAnsi="Times New Roman"/>
          <w:sz w:val="24"/>
          <w:szCs w:val="24"/>
        </w:rPr>
      </w:pPr>
    </w:p>
    <w:p w14:paraId="198AF9DA" w14:textId="240F8A7F" w:rsidR="00D87F06" w:rsidRDefault="00D87F06" w:rsidP="00D87F06">
      <w:pPr>
        <w:spacing w:after="0" w:line="480" w:lineRule="auto"/>
        <w:rPr>
          <w:rFonts w:ascii="Times New Roman" w:hAnsi="Times New Roman"/>
          <w:sz w:val="24"/>
          <w:szCs w:val="24"/>
        </w:rPr>
      </w:pPr>
    </w:p>
    <w:p w14:paraId="28AA3B13" w14:textId="0C5A82F3" w:rsidR="00D87F06" w:rsidRDefault="00D87F06" w:rsidP="00D87F06">
      <w:pPr>
        <w:spacing w:after="0" w:line="480" w:lineRule="auto"/>
        <w:rPr>
          <w:rFonts w:ascii="Times New Roman" w:hAnsi="Times New Roman"/>
          <w:sz w:val="24"/>
          <w:szCs w:val="24"/>
        </w:rPr>
      </w:pPr>
    </w:p>
    <w:p w14:paraId="649A2688" w14:textId="55B09ED1" w:rsidR="00D87F06" w:rsidRDefault="00D87F06" w:rsidP="00D87F06">
      <w:pPr>
        <w:spacing w:after="0" w:line="480" w:lineRule="auto"/>
        <w:rPr>
          <w:rFonts w:ascii="Times New Roman" w:hAnsi="Times New Roman"/>
          <w:sz w:val="24"/>
          <w:szCs w:val="24"/>
        </w:rPr>
      </w:pPr>
    </w:p>
    <w:p w14:paraId="0A202624" w14:textId="1C44502A" w:rsidR="00D87F06" w:rsidRDefault="00D87F06" w:rsidP="00D87F06">
      <w:pPr>
        <w:spacing w:after="0" w:line="480" w:lineRule="auto"/>
        <w:rPr>
          <w:rFonts w:ascii="Times New Roman" w:hAnsi="Times New Roman"/>
          <w:sz w:val="24"/>
          <w:szCs w:val="24"/>
        </w:rPr>
      </w:pPr>
    </w:p>
    <w:p w14:paraId="28741410" w14:textId="443DC037" w:rsidR="00D87F06" w:rsidRDefault="00D87F06" w:rsidP="00D87F06">
      <w:pPr>
        <w:spacing w:after="0" w:line="480" w:lineRule="auto"/>
        <w:rPr>
          <w:rFonts w:ascii="Times New Roman" w:hAnsi="Times New Roman"/>
          <w:sz w:val="24"/>
          <w:szCs w:val="24"/>
        </w:rPr>
      </w:pPr>
    </w:p>
    <w:p w14:paraId="57664141" w14:textId="77777777" w:rsidR="00D87F06" w:rsidRPr="00D87F06" w:rsidRDefault="00D87F06" w:rsidP="00D87F06">
      <w:pPr>
        <w:spacing w:after="0" w:line="480" w:lineRule="auto"/>
        <w:rPr>
          <w:rFonts w:ascii="Times New Roman" w:hAnsi="Times New Roman"/>
          <w:sz w:val="24"/>
          <w:szCs w:val="24"/>
        </w:rPr>
      </w:pPr>
    </w:p>
    <w:p w14:paraId="76833A74" w14:textId="77777777" w:rsidR="00A912C6" w:rsidRPr="00784D35" w:rsidRDefault="00A912C6" w:rsidP="00A912C6">
      <w:pPr>
        <w:jc w:val="center"/>
        <w:rPr>
          <w:rFonts w:ascii="Times New Roman" w:hAnsi="Times New Roman"/>
          <w:b/>
          <w:bCs/>
          <w:color w:val="000000"/>
          <w:sz w:val="24"/>
          <w:szCs w:val="24"/>
        </w:rPr>
      </w:pPr>
      <w:r w:rsidRPr="00784D35">
        <w:rPr>
          <w:rFonts w:ascii="Times New Roman" w:hAnsi="Times New Roman"/>
          <w:b/>
          <w:bCs/>
          <w:sz w:val="24"/>
        </w:rPr>
        <w:lastRenderedPageBreak/>
        <w:t>References</w:t>
      </w:r>
    </w:p>
    <w:p w14:paraId="341115DC" w14:textId="7020C437" w:rsidR="00A912C6" w:rsidRDefault="00A912C6" w:rsidP="00A912C6">
      <w:pPr>
        <w:spacing w:after="0" w:line="480" w:lineRule="auto"/>
        <w:ind w:left="720" w:hanging="720"/>
        <w:rPr>
          <w:rFonts w:ascii="Times New Roman" w:eastAsia="Times New Roman" w:hAnsi="Times New Roman"/>
          <w:sz w:val="24"/>
          <w:szCs w:val="24"/>
        </w:rPr>
      </w:pPr>
      <w:r w:rsidRPr="00A912C6">
        <w:rPr>
          <w:rFonts w:ascii="Times New Roman" w:eastAsia="Times New Roman" w:hAnsi="Times New Roman"/>
          <w:i/>
          <w:iCs/>
          <w:sz w:val="24"/>
          <w:szCs w:val="24"/>
        </w:rPr>
        <w:t>CSC506: Design and Analysis of Algorithms home | zyBooks</w:t>
      </w:r>
      <w:r w:rsidRPr="00A912C6">
        <w:rPr>
          <w:rFonts w:ascii="Times New Roman" w:eastAsia="Times New Roman" w:hAnsi="Times New Roman"/>
          <w:sz w:val="24"/>
          <w:szCs w:val="24"/>
        </w:rPr>
        <w:t xml:space="preserve">. Zybooks. (n.d.). </w:t>
      </w:r>
      <w:hyperlink r:id="rId17" w:history="1">
        <w:r w:rsidR="007E5882" w:rsidRPr="00CF598B">
          <w:rPr>
            <w:rStyle w:val="Hyperlink"/>
            <w:rFonts w:ascii="Times New Roman" w:eastAsia="Times New Roman" w:hAnsi="Times New Roman"/>
            <w:sz w:val="24"/>
            <w:szCs w:val="24"/>
          </w:rPr>
          <w:t>https://learn.zybooks.com/zybook/CSC506-1_10</w:t>
        </w:r>
      </w:hyperlink>
    </w:p>
    <w:p w14:paraId="302B3875" w14:textId="091C8810" w:rsidR="007E5882" w:rsidRDefault="007E5882" w:rsidP="007E5882">
      <w:pPr>
        <w:spacing w:after="0" w:line="480" w:lineRule="auto"/>
        <w:ind w:left="720" w:hanging="720"/>
        <w:rPr>
          <w:rFonts w:ascii="Times New Roman" w:eastAsia="Times New Roman" w:hAnsi="Times New Roman"/>
          <w:sz w:val="24"/>
          <w:szCs w:val="24"/>
        </w:rPr>
      </w:pPr>
      <w:r w:rsidRPr="007E5882">
        <w:rPr>
          <w:rFonts w:ascii="Times New Roman" w:eastAsia="Times New Roman" w:hAnsi="Times New Roman"/>
          <w:i/>
          <w:iCs/>
          <w:sz w:val="24"/>
          <w:szCs w:val="24"/>
        </w:rPr>
        <w:t>Cache eviction policies: System design</w:t>
      </w:r>
      <w:r w:rsidRPr="007E5882">
        <w:rPr>
          <w:rFonts w:ascii="Times New Roman" w:eastAsia="Times New Roman" w:hAnsi="Times New Roman"/>
          <w:sz w:val="24"/>
          <w:szCs w:val="24"/>
        </w:rPr>
        <w:t xml:space="preserve">. GeeksforGeeks. (2024, October 29). </w:t>
      </w:r>
      <w:hyperlink r:id="rId18" w:history="1">
        <w:r w:rsidRPr="007E5882">
          <w:rPr>
            <w:rStyle w:val="Hyperlink"/>
            <w:rFonts w:ascii="Times New Roman" w:eastAsia="Times New Roman" w:hAnsi="Times New Roman"/>
            <w:sz w:val="24"/>
            <w:szCs w:val="24"/>
          </w:rPr>
          <w:t>https://www.geeksforgeeks.org/cache-eviction-policies-system-design/</w:t>
        </w:r>
      </w:hyperlink>
    </w:p>
    <w:p w14:paraId="60AA01DD" w14:textId="77777777" w:rsidR="007E5882" w:rsidRPr="007E5882" w:rsidRDefault="007E5882" w:rsidP="007E5882">
      <w:pPr>
        <w:spacing w:after="0" w:line="480" w:lineRule="auto"/>
        <w:ind w:left="720" w:hanging="720"/>
        <w:rPr>
          <w:rFonts w:ascii="Times New Roman" w:eastAsia="Times New Roman" w:hAnsi="Times New Roman"/>
          <w:sz w:val="24"/>
          <w:szCs w:val="24"/>
        </w:rPr>
      </w:pPr>
      <w:r w:rsidRPr="007E5882">
        <w:rPr>
          <w:rFonts w:ascii="Times New Roman" w:eastAsia="Times New Roman" w:hAnsi="Times New Roman"/>
          <w:i/>
          <w:iCs/>
          <w:sz w:val="24"/>
          <w:szCs w:val="24"/>
        </w:rPr>
        <w:t>Caching - system design concept</w:t>
      </w:r>
      <w:r w:rsidRPr="007E5882">
        <w:rPr>
          <w:rFonts w:ascii="Times New Roman" w:eastAsia="Times New Roman" w:hAnsi="Times New Roman"/>
          <w:sz w:val="24"/>
          <w:szCs w:val="24"/>
        </w:rPr>
        <w:t xml:space="preserve">. GeeksforGeeks. (2024b, December 20). https://request.geeksforgeeks.org/?p=468000 </w:t>
      </w:r>
    </w:p>
    <w:p w14:paraId="18BCAC93" w14:textId="77777777" w:rsidR="007E5882" w:rsidRPr="007E5882" w:rsidRDefault="007E5882" w:rsidP="007E5882">
      <w:pPr>
        <w:spacing w:after="0" w:line="480" w:lineRule="auto"/>
        <w:ind w:left="720" w:hanging="720"/>
        <w:rPr>
          <w:rFonts w:ascii="Times New Roman" w:eastAsia="Times New Roman" w:hAnsi="Times New Roman"/>
          <w:sz w:val="24"/>
          <w:szCs w:val="24"/>
        </w:rPr>
      </w:pPr>
    </w:p>
    <w:p w14:paraId="1186DD11" w14:textId="77777777" w:rsidR="007E5882" w:rsidRPr="00A912C6" w:rsidRDefault="007E5882" w:rsidP="00A912C6">
      <w:pPr>
        <w:spacing w:after="0" w:line="480" w:lineRule="auto"/>
        <w:ind w:left="720" w:hanging="720"/>
        <w:rPr>
          <w:rFonts w:ascii="Times New Roman" w:eastAsia="Times New Roman" w:hAnsi="Times New Roman"/>
          <w:sz w:val="24"/>
          <w:szCs w:val="24"/>
        </w:rPr>
      </w:pPr>
    </w:p>
    <w:p w14:paraId="5D2AE57B" w14:textId="77777777" w:rsidR="00A912C6" w:rsidRPr="0036357E" w:rsidRDefault="00A912C6" w:rsidP="00A912C6">
      <w:pPr>
        <w:spacing w:after="0" w:line="480" w:lineRule="auto"/>
        <w:ind w:left="720" w:hanging="720"/>
        <w:rPr>
          <w:rFonts w:ascii="Times New Roman" w:eastAsia="Times New Roman" w:hAnsi="Times New Roman"/>
          <w:sz w:val="24"/>
          <w:szCs w:val="24"/>
        </w:rPr>
      </w:pPr>
    </w:p>
    <w:p w14:paraId="6E5607A2" w14:textId="77777777" w:rsidR="00A912C6" w:rsidRPr="00A912C6" w:rsidRDefault="00A912C6" w:rsidP="00A912C6">
      <w:pPr>
        <w:spacing w:after="0" w:line="480" w:lineRule="auto"/>
        <w:rPr>
          <w:rFonts w:ascii="Times New Roman" w:hAnsi="Times New Roman"/>
          <w:sz w:val="24"/>
          <w:szCs w:val="24"/>
        </w:rPr>
      </w:pPr>
    </w:p>
    <w:p w14:paraId="659F01CF" w14:textId="77777777" w:rsidR="00A912C6" w:rsidRPr="00576570" w:rsidRDefault="00A912C6" w:rsidP="00576570">
      <w:pPr>
        <w:spacing w:after="0" w:line="480" w:lineRule="auto"/>
        <w:rPr>
          <w:rFonts w:ascii="Times New Roman" w:hAnsi="Times New Roman"/>
          <w:sz w:val="24"/>
          <w:szCs w:val="24"/>
        </w:rPr>
      </w:pPr>
    </w:p>
    <w:sectPr w:rsidR="00A912C6" w:rsidRPr="00576570" w:rsidSect="00E74CCC">
      <w:headerReference w:type="default" r:id="rId19"/>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9565" w14:textId="77777777" w:rsidR="00471088" w:rsidRDefault="00471088" w:rsidP="00E4761C">
      <w:pPr>
        <w:spacing w:after="0" w:line="240" w:lineRule="auto"/>
      </w:pPr>
      <w:r>
        <w:separator/>
      </w:r>
    </w:p>
  </w:endnote>
  <w:endnote w:type="continuationSeparator" w:id="0">
    <w:p w14:paraId="1ED9886D" w14:textId="77777777" w:rsidR="00471088" w:rsidRDefault="0047108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82456" w14:textId="77777777" w:rsidR="00471088" w:rsidRDefault="00471088" w:rsidP="00E4761C">
      <w:pPr>
        <w:spacing w:after="0" w:line="240" w:lineRule="auto"/>
      </w:pPr>
      <w:r>
        <w:separator/>
      </w:r>
    </w:p>
  </w:footnote>
  <w:footnote w:type="continuationSeparator" w:id="0">
    <w:p w14:paraId="57925232" w14:textId="77777777" w:rsidR="00471088" w:rsidRDefault="0047108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049B7"/>
    <w:rsid w:val="00113940"/>
    <w:rsid w:val="00131C5B"/>
    <w:rsid w:val="00157A4C"/>
    <w:rsid w:val="001606C1"/>
    <w:rsid w:val="00172FCA"/>
    <w:rsid w:val="0018178E"/>
    <w:rsid w:val="0018453B"/>
    <w:rsid w:val="001E389C"/>
    <w:rsid w:val="001F1723"/>
    <w:rsid w:val="002055AC"/>
    <w:rsid w:val="00210C36"/>
    <w:rsid w:val="00222C52"/>
    <w:rsid w:val="00233BB8"/>
    <w:rsid w:val="002533B0"/>
    <w:rsid w:val="002548C5"/>
    <w:rsid w:val="00260441"/>
    <w:rsid w:val="002E1392"/>
    <w:rsid w:val="002E4BAC"/>
    <w:rsid w:val="0035156D"/>
    <w:rsid w:val="00361531"/>
    <w:rsid w:val="00362886"/>
    <w:rsid w:val="0036357E"/>
    <w:rsid w:val="0036621A"/>
    <w:rsid w:val="003D1F77"/>
    <w:rsid w:val="003F1E79"/>
    <w:rsid w:val="004039E6"/>
    <w:rsid w:val="0041710D"/>
    <w:rsid w:val="0041740B"/>
    <w:rsid w:val="00425E38"/>
    <w:rsid w:val="004575E9"/>
    <w:rsid w:val="00466FD3"/>
    <w:rsid w:val="00471088"/>
    <w:rsid w:val="00476971"/>
    <w:rsid w:val="004A787F"/>
    <w:rsid w:val="004D146E"/>
    <w:rsid w:val="004E081F"/>
    <w:rsid w:val="004F157B"/>
    <w:rsid w:val="00502468"/>
    <w:rsid w:val="00515C43"/>
    <w:rsid w:val="00523BD5"/>
    <w:rsid w:val="005379CF"/>
    <w:rsid w:val="0056095C"/>
    <w:rsid w:val="00565DF3"/>
    <w:rsid w:val="00572B2D"/>
    <w:rsid w:val="00576570"/>
    <w:rsid w:val="005765B7"/>
    <w:rsid w:val="00583926"/>
    <w:rsid w:val="00593C2C"/>
    <w:rsid w:val="00596B53"/>
    <w:rsid w:val="005C5A9E"/>
    <w:rsid w:val="005C698E"/>
    <w:rsid w:val="005E6369"/>
    <w:rsid w:val="00602ECF"/>
    <w:rsid w:val="006200BB"/>
    <w:rsid w:val="0064057C"/>
    <w:rsid w:val="006432D8"/>
    <w:rsid w:val="00645E2D"/>
    <w:rsid w:val="006770C9"/>
    <w:rsid w:val="00692DAB"/>
    <w:rsid w:val="006C1910"/>
    <w:rsid w:val="006C3ABB"/>
    <w:rsid w:val="006E1312"/>
    <w:rsid w:val="006F2038"/>
    <w:rsid w:val="006F6E83"/>
    <w:rsid w:val="00734565"/>
    <w:rsid w:val="00736CDC"/>
    <w:rsid w:val="00740D66"/>
    <w:rsid w:val="00766546"/>
    <w:rsid w:val="00784D35"/>
    <w:rsid w:val="00786621"/>
    <w:rsid w:val="007C77E9"/>
    <w:rsid w:val="007E19D1"/>
    <w:rsid w:val="007E5882"/>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578F6"/>
    <w:rsid w:val="00976DBB"/>
    <w:rsid w:val="009B5B1F"/>
    <w:rsid w:val="009D0E8C"/>
    <w:rsid w:val="009E22C9"/>
    <w:rsid w:val="00A13940"/>
    <w:rsid w:val="00A34A18"/>
    <w:rsid w:val="00A476A2"/>
    <w:rsid w:val="00A912C6"/>
    <w:rsid w:val="00AB1089"/>
    <w:rsid w:val="00AD63B2"/>
    <w:rsid w:val="00AE067D"/>
    <w:rsid w:val="00AF0B4A"/>
    <w:rsid w:val="00B063E3"/>
    <w:rsid w:val="00B15ED7"/>
    <w:rsid w:val="00B20D74"/>
    <w:rsid w:val="00B32B11"/>
    <w:rsid w:val="00B423F1"/>
    <w:rsid w:val="00B51EAC"/>
    <w:rsid w:val="00B56D29"/>
    <w:rsid w:val="00B65C9A"/>
    <w:rsid w:val="00B767A4"/>
    <w:rsid w:val="00B83E73"/>
    <w:rsid w:val="00B844FC"/>
    <w:rsid w:val="00B92C96"/>
    <w:rsid w:val="00BD08D0"/>
    <w:rsid w:val="00BF7105"/>
    <w:rsid w:val="00C14531"/>
    <w:rsid w:val="00C21AFB"/>
    <w:rsid w:val="00C27BFE"/>
    <w:rsid w:val="00C41F05"/>
    <w:rsid w:val="00C5026D"/>
    <w:rsid w:val="00C51525"/>
    <w:rsid w:val="00C54C71"/>
    <w:rsid w:val="00C56F8C"/>
    <w:rsid w:val="00C615E0"/>
    <w:rsid w:val="00C70CC1"/>
    <w:rsid w:val="00C80552"/>
    <w:rsid w:val="00C809E7"/>
    <w:rsid w:val="00CB6605"/>
    <w:rsid w:val="00CB6D94"/>
    <w:rsid w:val="00CC5B53"/>
    <w:rsid w:val="00CD6FC1"/>
    <w:rsid w:val="00CF3F7D"/>
    <w:rsid w:val="00D211AE"/>
    <w:rsid w:val="00D438A1"/>
    <w:rsid w:val="00D605EB"/>
    <w:rsid w:val="00D62020"/>
    <w:rsid w:val="00D67183"/>
    <w:rsid w:val="00D706C8"/>
    <w:rsid w:val="00D87F06"/>
    <w:rsid w:val="00DA77DD"/>
    <w:rsid w:val="00DB02E6"/>
    <w:rsid w:val="00DB7432"/>
    <w:rsid w:val="00DC5F9E"/>
    <w:rsid w:val="00DD4860"/>
    <w:rsid w:val="00E24148"/>
    <w:rsid w:val="00E25580"/>
    <w:rsid w:val="00E26A2A"/>
    <w:rsid w:val="00E4761C"/>
    <w:rsid w:val="00E47F57"/>
    <w:rsid w:val="00E57A85"/>
    <w:rsid w:val="00E74CCC"/>
    <w:rsid w:val="00EA2C5B"/>
    <w:rsid w:val="00EA563F"/>
    <w:rsid w:val="00EB29FF"/>
    <w:rsid w:val="00ED1478"/>
    <w:rsid w:val="00F02539"/>
    <w:rsid w:val="00F308A0"/>
    <w:rsid w:val="00F30A56"/>
    <w:rsid w:val="00F333FE"/>
    <w:rsid w:val="00F46DF3"/>
    <w:rsid w:val="00F61329"/>
    <w:rsid w:val="00F83DE9"/>
    <w:rsid w:val="00F93B8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538346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8769538">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03809960">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9357050">
      <w:bodyDiv w:val="1"/>
      <w:marLeft w:val="0"/>
      <w:marRight w:val="0"/>
      <w:marTop w:val="0"/>
      <w:marBottom w:val="0"/>
      <w:divBdr>
        <w:top w:val="none" w:sz="0" w:space="0" w:color="auto"/>
        <w:left w:val="none" w:sz="0" w:space="0" w:color="auto"/>
        <w:bottom w:val="none" w:sz="0" w:space="0" w:color="auto"/>
        <w:right w:val="none" w:sz="0" w:space="0" w:color="auto"/>
      </w:divBdr>
    </w:div>
    <w:div w:id="703022874">
      <w:bodyDiv w:val="1"/>
      <w:marLeft w:val="0"/>
      <w:marRight w:val="0"/>
      <w:marTop w:val="0"/>
      <w:marBottom w:val="0"/>
      <w:divBdr>
        <w:top w:val="none" w:sz="0" w:space="0" w:color="auto"/>
        <w:left w:val="none" w:sz="0" w:space="0" w:color="auto"/>
        <w:bottom w:val="none" w:sz="0" w:space="0" w:color="auto"/>
        <w:right w:val="none" w:sz="0" w:space="0" w:color="auto"/>
      </w:divBdr>
    </w:div>
    <w:div w:id="751393259">
      <w:bodyDiv w:val="1"/>
      <w:marLeft w:val="0"/>
      <w:marRight w:val="0"/>
      <w:marTop w:val="0"/>
      <w:marBottom w:val="0"/>
      <w:divBdr>
        <w:top w:val="none" w:sz="0" w:space="0" w:color="auto"/>
        <w:left w:val="none" w:sz="0" w:space="0" w:color="auto"/>
        <w:bottom w:val="none" w:sz="0" w:space="0" w:color="auto"/>
        <w:right w:val="none" w:sz="0" w:space="0" w:color="auto"/>
      </w:divBdr>
    </w:div>
    <w:div w:id="824472672">
      <w:bodyDiv w:val="1"/>
      <w:marLeft w:val="0"/>
      <w:marRight w:val="0"/>
      <w:marTop w:val="0"/>
      <w:marBottom w:val="0"/>
      <w:divBdr>
        <w:top w:val="none" w:sz="0" w:space="0" w:color="auto"/>
        <w:left w:val="none" w:sz="0" w:space="0" w:color="auto"/>
        <w:bottom w:val="none" w:sz="0" w:space="0" w:color="auto"/>
        <w:right w:val="none" w:sz="0" w:space="0" w:color="auto"/>
      </w:divBdr>
    </w:div>
    <w:div w:id="83541909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016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97050070">
      <w:bodyDiv w:val="1"/>
      <w:marLeft w:val="0"/>
      <w:marRight w:val="0"/>
      <w:marTop w:val="0"/>
      <w:marBottom w:val="0"/>
      <w:divBdr>
        <w:top w:val="none" w:sz="0" w:space="0" w:color="auto"/>
        <w:left w:val="none" w:sz="0" w:space="0" w:color="auto"/>
        <w:bottom w:val="none" w:sz="0" w:space="0" w:color="auto"/>
        <w:right w:val="none" w:sz="0" w:space="0" w:color="auto"/>
      </w:divBdr>
    </w:div>
    <w:div w:id="1425111351">
      <w:bodyDiv w:val="1"/>
      <w:marLeft w:val="0"/>
      <w:marRight w:val="0"/>
      <w:marTop w:val="0"/>
      <w:marBottom w:val="0"/>
      <w:divBdr>
        <w:top w:val="none" w:sz="0" w:space="0" w:color="auto"/>
        <w:left w:val="none" w:sz="0" w:space="0" w:color="auto"/>
        <w:bottom w:val="none" w:sz="0" w:space="0" w:color="auto"/>
        <w:right w:val="none" w:sz="0" w:space="0" w:color="auto"/>
      </w:divBdr>
    </w:div>
    <w:div w:id="1509443654">
      <w:bodyDiv w:val="1"/>
      <w:marLeft w:val="0"/>
      <w:marRight w:val="0"/>
      <w:marTop w:val="0"/>
      <w:marBottom w:val="0"/>
      <w:divBdr>
        <w:top w:val="none" w:sz="0" w:space="0" w:color="auto"/>
        <w:left w:val="none" w:sz="0" w:space="0" w:color="auto"/>
        <w:bottom w:val="none" w:sz="0" w:space="0" w:color="auto"/>
        <w:right w:val="none" w:sz="0" w:space="0" w:color="auto"/>
      </w:divBdr>
    </w:div>
    <w:div w:id="182342657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8338294">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hyperlink" Target="https://www.geeksforgeeks.org/cache-eviction-policies-system-desig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earn.zybooks.com/zybook/CSC506-1_10" TargetMode="Externa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hart" Target="charts/chart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FIFO - cache size: 10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Hit</c:v>
                </c:pt>
              </c:strCache>
            </c:strRef>
          </c:tx>
          <c:spPr>
            <a:solidFill>
              <a:schemeClr val="accent1"/>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Sheet1!$B$2:$B$11</c:f>
              <c:numCache>
                <c:formatCode>General</c:formatCode>
                <c:ptCount val="10"/>
                <c:pt idx="0">
                  <c:v>12</c:v>
                </c:pt>
                <c:pt idx="1">
                  <c:v>0</c:v>
                </c:pt>
                <c:pt idx="2">
                  <c:v>2</c:v>
                </c:pt>
                <c:pt idx="3">
                  <c:v>10</c:v>
                </c:pt>
                <c:pt idx="4">
                  <c:v>0</c:v>
                </c:pt>
                <c:pt idx="5">
                  <c:v>15</c:v>
                </c:pt>
                <c:pt idx="6">
                  <c:v>19</c:v>
                </c:pt>
                <c:pt idx="7">
                  <c:v>6</c:v>
                </c:pt>
                <c:pt idx="8">
                  <c:v>1</c:v>
                </c:pt>
                <c:pt idx="9">
                  <c:v>4</c:v>
                </c:pt>
              </c:numCache>
            </c:numRef>
          </c:val>
          <c:extLst>
            <c:ext xmlns:c16="http://schemas.microsoft.com/office/drawing/2014/chart" uri="{C3380CC4-5D6E-409C-BE32-E72D297353CC}">
              <c16:uniqueId val="{00000000-C1DC-4C16-9C29-2AD76F42A8DF}"/>
            </c:ext>
          </c:extLst>
        </c:ser>
        <c:ser>
          <c:idx val="1"/>
          <c:order val="1"/>
          <c:tx>
            <c:strRef>
              <c:f>Sheet1!$C$1</c:f>
              <c:strCache>
                <c:ptCount val="1"/>
                <c:pt idx="0">
                  <c:v>Miss</c:v>
                </c:pt>
              </c:strCache>
            </c:strRef>
          </c:tx>
          <c:spPr>
            <a:solidFill>
              <a:schemeClr val="accent2"/>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Sheet1!$C$2:$C$11</c:f>
              <c:numCache>
                <c:formatCode>General</c:formatCode>
                <c:ptCount val="10"/>
                <c:pt idx="0">
                  <c:v>88</c:v>
                </c:pt>
                <c:pt idx="1">
                  <c:v>100</c:v>
                </c:pt>
                <c:pt idx="2">
                  <c:v>98</c:v>
                </c:pt>
                <c:pt idx="3">
                  <c:v>90</c:v>
                </c:pt>
                <c:pt idx="4">
                  <c:v>100</c:v>
                </c:pt>
                <c:pt idx="5">
                  <c:v>85</c:v>
                </c:pt>
                <c:pt idx="6">
                  <c:v>81</c:v>
                </c:pt>
                <c:pt idx="7">
                  <c:v>94</c:v>
                </c:pt>
                <c:pt idx="8">
                  <c:v>99</c:v>
                </c:pt>
                <c:pt idx="9">
                  <c:v>96</c:v>
                </c:pt>
              </c:numCache>
            </c:numRef>
          </c:val>
          <c:extLst>
            <c:ext xmlns:c16="http://schemas.microsoft.com/office/drawing/2014/chart" uri="{C3380CC4-5D6E-409C-BE32-E72D297353CC}">
              <c16:uniqueId val="{00000001-C1DC-4C16-9C29-2AD76F42A8DF}"/>
            </c:ext>
          </c:extLst>
        </c:ser>
        <c:dLbls>
          <c:showLegendKey val="0"/>
          <c:showVal val="0"/>
          <c:showCatName val="0"/>
          <c:showSerName val="0"/>
          <c:showPercent val="0"/>
          <c:showBubbleSize val="0"/>
        </c:dLbls>
        <c:gapWidth val="150"/>
        <c:overlap val="100"/>
        <c:axId val="1534551375"/>
        <c:axId val="1612151007"/>
      </c:barChart>
      <c:catAx>
        <c:axId val="153455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2151007"/>
        <c:crosses val="autoZero"/>
        <c:auto val="1"/>
        <c:lblAlgn val="ctr"/>
        <c:lblOffset val="100"/>
        <c:noMultiLvlLbl val="0"/>
      </c:catAx>
      <c:valAx>
        <c:axId val="1612151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5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LRU - cache</a:t>
            </a:r>
            <a:r>
              <a:rPr lang="en-US" baseline="0"/>
              <a:t> size: 10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Hit</c:v>
                </c:pt>
              </c:strCache>
            </c:strRef>
          </c:tx>
          <c:spPr>
            <a:solidFill>
              <a:schemeClr val="accent1"/>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Sheet1!$B$2:$B$11</c:f>
              <c:numCache>
                <c:formatCode>General</c:formatCode>
                <c:ptCount val="10"/>
                <c:pt idx="0">
                  <c:v>12</c:v>
                </c:pt>
                <c:pt idx="1">
                  <c:v>0</c:v>
                </c:pt>
                <c:pt idx="2">
                  <c:v>2</c:v>
                </c:pt>
                <c:pt idx="3">
                  <c:v>10</c:v>
                </c:pt>
                <c:pt idx="4">
                  <c:v>0</c:v>
                </c:pt>
                <c:pt idx="5">
                  <c:v>15</c:v>
                </c:pt>
                <c:pt idx="6">
                  <c:v>19</c:v>
                </c:pt>
                <c:pt idx="7">
                  <c:v>6</c:v>
                </c:pt>
                <c:pt idx="8">
                  <c:v>1</c:v>
                </c:pt>
                <c:pt idx="9">
                  <c:v>4</c:v>
                </c:pt>
              </c:numCache>
            </c:numRef>
          </c:val>
          <c:extLst>
            <c:ext xmlns:c16="http://schemas.microsoft.com/office/drawing/2014/chart" uri="{C3380CC4-5D6E-409C-BE32-E72D297353CC}">
              <c16:uniqueId val="{00000000-A06D-4FF6-BBAE-3EDFD7ACDFE3}"/>
            </c:ext>
          </c:extLst>
        </c:ser>
        <c:ser>
          <c:idx val="1"/>
          <c:order val="1"/>
          <c:tx>
            <c:strRef>
              <c:f>Sheet1!$C$1</c:f>
              <c:strCache>
                <c:ptCount val="1"/>
                <c:pt idx="0">
                  <c:v>Miss</c:v>
                </c:pt>
              </c:strCache>
            </c:strRef>
          </c:tx>
          <c:spPr>
            <a:solidFill>
              <a:schemeClr val="accent2"/>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Sheet1!$C$2:$C$11</c:f>
              <c:numCache>
                <c:formatCode>General</c:formatCode>
                <c:ptCount val="10"/>
                <c:pt idx="0">
                  <c:v>88</c:v>
                </c:pt>
                <c:pt idx="1">
                  <c:v>100</c:v>
                </c:pt>
                <c:pt idx="2">
                  <c:v>98</c:v>
                </c:pt>
                <c:pt idx="3">
                  <c:v>90</c:v>
                </c:pt>
                <c:pt idx="4">
                  <c:v>100</c:v>
                </c:pt>
                <c:pt idx="5">
                  <c:v>85</c:v>
                </c:pt>
                <c:pt idx="6">
                  <c:v>81</c:v>
                </c:pt>
                <c:pt idx="7">
                  <c:v>94</c:v>
                </c:pt>
                <c:pt idx="8">
                  <c:v>99</c:v>
                </c:pt>
                <c:pt idx="9">
                  <c:v>96</c:v>
                </c:pt>
              </c:numCache>
            </c:numRef>
          </c:val>
          <c:extLst>
            <c:ext xmlns:c16="http://schemas.microsoft.com/office/drawing/2014/chart" uri="{C3380CC4-5D6E-409C-BE32-E72D297353CC}">
              <c16:uniqueId val="{00000001-A06D-4FF6-BBAE-3EDFD7ACDFE3}"/>
            </c:ext>
          </c:extLst>
        </c:ser>
        <c:dLbls>
          <c:showLegendKey val="0"/>
          <c:showVal val="0"/>
          <c:showCatName val="0"/>
          <c:showSerName val="0"/>
          <c:showPercent val="0"/>
          <c:showBubbleSize val="0"/>
        </c:dLbls>
        <c:gapWidth val="150"/>
        <c:overlap val="100"/>
        <c:axId val="1534551375"/>
        <c:axId val="1612151007"/>
      </c:barChart>
      <c:catAx>
        <c:axId val="153455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2151007"/>
        <c:crosses val="autoZero"/>
        <c:auto val="1"/>
        <c:lblAlgn val="ctr"/>
        <c:lblOffset val="100"/>
        <c:noMultiLvlLbl val="0"/>
      </c:catAx>
      <c:valAx>
        <c:axId val="1612151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5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RR - cache size:</a:t>
            </a:r>
            <a:r>
              <a:rPr lang="en-US" baseline="0"/>
              <a:t> 10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Hit</c:v>
                </c:pt>
              </c:strCache>
            </c:strRef>
          </c:tx>
          <c:spPr>
            <a:solidFill>
              <a:schemeClr val="accent1"/>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Sheet1!$B$2:$B$11</c:f>
              <c:numCache>
                <c:formatCode>General</c:formatCode>
                <c:ptCount val="10"/>
                <c:pt idx="0">
                  <c:v>19</c:v>
                </c:pt>
                <c:pt idx="1">
                  <c:v>3</c:v>
                </c:pt>
                <c:pt idx="2">
                  <c:v>20</c:v>
                </c:pt>
                <c:pt idx="3">
                  <c:v>16</c:v>
                </c:pt>
                <c:pt idx="4">
                  <c:v>10</c:v>
                </c:pt>
                <c:pt idx="5">
                  <c:v>23</c:v>
                </c:pt>
                <c:pt idx="6">
                  <c:v>33</c:v>
                </c:pt>
                <c:pt idx="7">
                  <c:v>15</c:v>
                </c:pt>
                <c:pt idx="8">
                  <c:v>16</c:v>
                </c:pt>
                <c:pt idx="9">
                  <c:v>15</c:v>
                </c:pt>
              </c:numCache>
            </c:numRef>
          </c:val>
          <c:extLst>
            <c:ext xmlns:c16="http://schemas.microsoft.com/office/drawing/2014/chart" uri="{C3380CC4-5D6E-409C-BE32-E72D297353CC}">
              <c16:uniqueId val="{00000000-361C-41FD-9B00-50062388A017}"/>
            </c:ext>
          </c:extLst>
        </c:ser>
        <c:ser>
          <c:idx val="1"/>
          <c:order val="1"/>
          <c:tx>
            <c:strRef>
              <c:f>Sheet1!$C$1</c:f>
              <c:strCache>
                <c:ptCount val="1"/>
                <c:pt idx="0">
                  <c:v>Miss</c:v>
                </c:pt>
              </c:strCache>
            </c:strRef>
          </c:tx>
          <c:spPr>
            <a:solidFill>
              <a:schemeClr val="accent2"/>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Sheet1!$C$2:$C$11</c:f>
              <c:numCache>
                <c:formatCode>General</c:formatCode>
                <c:ptCount val="10"/>
                <c:pt idx="0">
                  <c:v>81</c:v>
                </c:pt>
                <c:pt idx="1">
                  <c:v>97</c:v>
                </c:pt>
                <c:pt idx="2">
                  <c:v>80</c:v>
                </c:pt>
                <c:pt idx="3">
                  <c:v>84</c:v>
                </c:pt>
                <c:pt idx="4">
                  <c:v>90</c:v>
                </c:pt>
                <c:pt idx="5">
                  <c:v>77</c:v>
                </c:pt>
                <c:pt idx="6">
                  <c:v>67</c:v>
                </c:pt>
                <c:pt idx="7">
                  <c:v>85</c:v>
                </c:pt>
                <c:pt idx="8">
                  <c:v>84</c:v>
                </c:pt>
                <c:pt idx="9">
                  <c:v>85</c:v>
                </c:pt>
              </c:numCache>
            </c:numRef>
          </c:val>
          <c:extLst>
            <c:ext xmlns:c16="http://schemas.microsoft.com/office/drawing/2014/chart" uri="{C3380CC4-5D6E-409C-BE32-E72D297353CC}">
              <c16:uniqueId val="{00000001-361C-41FD-9B00-50062388A017}"/>
            </c:ext>
          </c:extLst>
        </c:ser>
        <c:dLbls>
          <c:showLegendKey val="0"/>
          <c:showVal val="0"/>
          <c:showCatName val="0"/>
          <c:showSerName val="0"/>
          <c:showPercent val="0"/>
          <c:showBubbleSize val="0"/>
        </c:dLbls>
        <c:gapWidth val="150"/>
        <c:overlap val="100"/>
        <c:axId val="1534551375"/>
        <c:axId val="1612151007"/>
      </c:barChart>
      <c:catAx>
        <c:axId val="153455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2151007"/>
        <c:crosses val="autoZero"/>
        <c:auto val="1"/>
        <c:lblAlgn val="ctr"/>
        <c:lblOffset val="100"/>
        <c:noMultiLvlLbl val="0"/>
      </c:catAx>
      <c:valAx>
        <c:axId val="1612151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5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MRU - cache size: 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Hit</c:v>
                </c:pt>
              </c:strCache>
            </c:strRef>
          </c:tx>
          <c:spPr>
            <a:solidFill>
              <a:schemeClr val="accent1"/>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Sheet1!$B$2:$B$11</c:f>
              <c:numCache>
                <c:formatCode>General</c:formatCode>
                <c:ptCount val="10"/>
                <c:pt idx="0">
                  <c:v>40</c:v>
                </c:pt>
                <c:pt idx="1">
                  <c:v>26</c:v>
                </c:pt>
                <c:pt idx="2">
                  <c:v>48</c:v>
                </c:pt>
                <c:pt idx="3">
                  <c:v>38</c:v>
                </c:pt>
                <c:pt idx="4">
                  <c:v>32</c:v>
                </c:pt>
                <c:pt idx="5">
                  <c:v>41</c:v>
                </c:pt>
                <c:pt idx="6">
                  <c:v>54</c:v>
                </c:pt>
                <c:pt idx="7">
                  <c:v>32</c:v>
                </c:pt>
                <c:pt idx="8">
                  <c:v>37</c:v>
                </c:pt>
                <c:pt idx="9">
                  <c:v>35</c:v>
                </c:pt>
              </c:numCache>
            </c:numRef>
          </c:val>
          <c:extLst>
            <c:ext xmlns:c16="http://schemas.microsoft.com/office/drawing/2014/chart" uri="{C3380CC4-5D6E-409C-BE32-E72D297353CC}">
              <c16:uniqueId val="{00000000-1EAB-4D95-9B00-31F45503B070}"/>
            </c:ext>
          </c:extLst>
        </c:ser>
        <c:ser>
          <c:idx val="1"/>
          <c:order val="1"/>
          <c:tx>
            <c:strRef>
              <c:f>Sheet1!$C$1</c:f>
              <c:strCache>
                <c:ptCount val="1"/>
                <c:pt idx="0">
                  <c:v>Miss</c:v>
                </c:pt>
              </c:strCache>
            </c:strRef>
          </c:tx>
          <c:spPr>
            <a:solidFill>
              <a:schemeClr val="accent2"/>
            </a:solidFill>
            <a:ln>
              <a:noFill/>
            </a:ln>
            <a:effectLst/>
          </c:spPr>
          <c:invertIfNegative val="0"/>
          <c:cat>
            <c:strRef>
              <c:f>Sheet1!$A$2:$A$11</c:f>
              <c:strCache>
                <c:ptCount val="10"/>
                <c:pt idx="0">
                  <c:v>Run 1</c:v>
                </c:pt>
                <c:pt idx="1">
                  <c:v>Run 2</c:v>
                </c:pt>
                <c:pt idx="2">
                  <c:v>Run 3</c:v>
                </c:pt>
                <c:pt idx="3">
                  <c:v>Run 4</c:v>
                </c:pt>
                <c:pt idx="4">
                  <c:v>Run 5</c:v>
                </c:pt>
                <c:pt idx="5">
                  <c:v>Run 6</c:v>
                </c:pt>
                <c:pt idx="6">
                  <c:v>Run 7</c:v>
                </c:pt>
                <c:pt idx="7">
                  <c:v>Run 8</c:v>
                </c:pt>
                <c:pt idx="8">
                  <c:v>Run 9</c:v>
                </c:pt>
                <c:pt idx="9">
                  <c:v>Run 10</c:v>
                </c:pt>
              </c:strCache>
            </c:strRef>
          </c:cat>
          <c:val>
            <c:numRef>
              <c:f>Sheet1!$C$2:$C$11</c:f>
              <c:numCache>
                <c:formatCode>General</c:formatCode>
                <c:ptCount val="10"/>
                <c:pt idx="0">
                  <c:v>60</c:v>
                </c:pt>
                <c:pt idx="1">
                  <c:v>74</c:v>
                </c:pt>
                <c:pt idx="2">
                  <c:v>52</c:v>
                </c:pt>
                <c:pt idx="3">
                  <c:v>62</c:v>
                </c:pt>
                <c:pt idx="4">
                  <c:v>68</c:v>
                </c:pt>
                <c:pt idx="5">
                  <c:v>59</c:v>
                </c:pt>
                <c:pt idx="6">
                  <c:v>46</c:v>
                </c:pt>
                <c:pt idx="7">
                  <c:v>68</c:v>
                </c:pt>
                <c:pt idx="8">
                  <c:v>63</c:v>
                </c:pt>
                <c:pt idx="9">
                  <c:v>65</c:v>
                </c:pt>
              </c:numCache>
            </c:numRef>
          </c:val>
          <c:extLst>
            <c:ext xmlns:c16="http://schemas.microsoft.com/office/drawing/2014/chart" uri="{C3380CC4-5D6E-409C-BE32-E72D297353CC}">
              <c16:uniqueId val="{00000001-1EAB-4D95-9B00-31F45503B070}"/>
            </c:ext>
          </c:extLst>
        </c:ser>
        <c:dLbls>
          <c:showLegendKey val="0"/>
          <c:showVal val="0"/>
          <c:showCatName val="0"/>
          <c:showSerName val="0"/>
          <c:showPercent val="0"/>
          <c:showBubbleSize val="0"/>
        </c:dLbls>
        <c:gapWidth val="150"/>
        <c:overlap val="100"/>
        <c:axId val="1534551375"/>
        <c:axId val="1612151007"/>
      </c:barChart>
      <c:catAx>
        <c:axId val="153455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2151007"/>
        <c:crosses val="autoZero"/>
        <c:auto val="1"/>
        <c:lblAlgn val="ctr"/>
        <c:lblOffset val="100"/>
        <c:noMultiLvlLbl val="0"/>
      </c:catAx>
      <c:valAx>
        <c:axId val="16121510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5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5218</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11</cp:revision>
  <dcterms:created xsi:type="dcterms:W3CDTF">2024-10-20T15:16:00Z</dcterms:created>
  <dcterms:modified xsi:type="dcterms:W3CDTF">2025-05-11T22:47:00Z</dcterms:modified>
</cp:coreProperties>
</file>