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7A530" w14:textId="77777777" w:rsidR="00E4761C" w:rsidRPr="00B56D29" w:rsidRDefault="00E4761C" w:rsidP="001040EC">
      <w:pPr>
        <w:rPr>
          <w:rFonts w:ascii="Times New Roman" w:hAnsi="Times New Roman"/>
          <w:sz w:val="24"/>
          <w:szCs w:val="24"/>
        </w:rPr>
      </w:pPr>
    </w:p>
    <w:p w14:paraId="60391EF7" w14:textId="77777777" w:rsidR="001040EC" w:rsidRPr="00B56D29" w:rsidRDefault="001040EC" w:rsidP="001040EC">
      <w:pPr>
        <w:rPr>
          <w:rFonts w:ascii="Times New Roman" w:hAnsi="Times New Roman"/>
          <w:sz w:val="24"/>
          <w:szCs w:val="24"/>
        </w:rPr>
      </w:pPr>
    </w:p>
    <w:p w14:paraId="0A65E597" w14:textId="77777777" w:rsidR="00E4761C" w:rsidRPr="00B56D29" w:rsidRDefault="00E4761C" w:rsidP="00E4761C">
      <w:pPr>
        <w:jc w:val="center"/>
        <w:rPr>
          <w:rFonts w:ascii="Times New Roman" w:hAnsi="Times New Roman"/>
          <w:sz w:val="24"/>
          <w:szCs w:val="24"/>
        </w:rPr>
      </w:pPr>
    </w:p>
    <w:p w14:paraId="02258F00" w14:textId="77777777" w:rsidR="006C3ABB" w:rsidRDefault="006C3ABB" w:rsidP="00C51525">
      <w:pPr>
        <w:spacing w:after="0" w:line="480" w:lineRule="auto"/>
        <w:rPr>
          <w:rFonts w:ascii="Times New Roman" w:hAnsi="Times New Roman"/>
          <w:sz w:val="24"/>
          <w:szCs w:val="24"/>
        </w:rPr>
      </w:pPr>
    </w:p>
    <w:p w14:paraId="75EBAEDD" w14:textId="77777777" w:rsidR="00C51525" w:rsidRDefault="00C51525" w:rsidP="00C51525">
      <w:pPr>
        <w:spacing w:after="0" w:line="480" w:lineRule="auto"/>
        <w:rPr>
          <w:rStyle w:val="fnt0"/>
          <w:rFonts w:ascii="Times New Roman" w:hAnsi="Times New Roman"/>
          <w:sz w:val="24"/>
          <w:szCs w:val="24"/>
        </w:rPr>
      </w:pPr>
    </w:p>
    <w:p w14:paraId="6DA05982" w14:textId="77777777" w:rsidR="006C3ABB" w:rsidRDefault="006C3ABB" w:rsidP="00C51525">
      <w:pPr>
        <w:spacing w:after="0" w:line="480" w:lineRule="auto"/>
        <w:rPr>
          <w:rStyle w:val="fnt0"/>
          <w:rFonts w:ascii="Times New Roman" w:hAnsi="Times New Roman"/>
          <w:sz w:val="24"/>
          <w:szCs w:val="24"/>
        </w:rPr>
      </w:pPr>
    </w:p>
    <w:p w14:paraId="3B96BF7F" w14:textId="77777777" w:rsidR="006C3ABB" w:rsidRDefault="006C3ABB" w:rsidP="000D23D2">
      <w:pPr>
        <w:spacing w:after="0" w:line="480" w:lineRule="auto"/>
        <w:jc w:val="center"/>
        <w:rPr>
          <w:rStyle w:val="fnt0"/>
          <w:rFonts w:ascii="Times New Roman" w:hAnsi="Times New Roman"/>
          <w:sz w:val="24"/>
          <w:szCs w:val="24"/>
        </w:rPr>
      </w:pPr>
    </w:p>
    <w:p w14:paraId="213D3AF0" w14:textId="3DC129C0" w:rsidR="000D23D2" w:rsidRDefault="009578F6" w:rsidP="000D23D2">
      <w:pPr>
        <w:spacing w:after="0" w:line="480" w:lineRule="auto"/>
        <w:jc w:val="center"/>
        <w:rPr>
          <w:rStyle w:val="fnt0"/>
          <w:rFonts w:ascii="Times New Roman" w:hAnsi="Times New Roman"/>
          <w:b/>
          <w:bCs/>
          <w:sz w:val="24"/>
          <w:szCs w:val="24"/>
        </w:rPr>
      </w:pPr>
      <w:r>
        <w:rPr>
          <w:rStyle w:val="fnt0"/>
          <w:rFonts w:ascii="Times New Roman" w:hAnsi="Times New Roman"/>
          <w:b/>
          <w:bCs/>
          <w:sz w:val="24"/>
          <w:szCs w:val="24"/>
        </w:rPr>
        <w:t xml:space="preserve">Module </w:t>
      </w:r>
      <w:r w:rsidR="00F401B7">
        <w:rPr>
          <w:rStyle w:val="fnt0"/>
          <w:rFonts w:ascii="Times New Roman" w:hAnsi="Times New Roman"/>
          <w:b/>
          <w:bCs/>
          <w:sz w:val="24"/>
          <w:szCs w:val="24"/>
        </w:rPr>
        <w:t>5</w:t>
      </w:r>
      <w:r>
        <w:rPr>
          <w:rStyle w:val="fnt0"/>
          <w:rFonts w:ascii="Times New Roman" w:hAnsi="Times New Roman"/>
          <w:b/>
          <w:bCs/>
          <w:sz w:val="24"/>
          <w:szCs w:val="24"/>
        </w:rPr>
        <w:t xml:space="preserve"> </w:t>
      </w:r>
      <w:r w:rsidR="00F401B7">
        <w:rPr>
          <w:rStyle w:val="fnt0"/>
          <w:rFonts w:ascii="Times New Roman" w:hAnsi="Times New Roman"/>
          <w:b/>
          <w:bCs/>
          <w:sz w:val="24"/>
          <w:szCs w:val="24"/>
        </w:rPr>
        <w:t>Critical Thinking Assignment</w:t>
      </w:r>
    </w:p>
    <w:p w14:paraId="450ACDD2" w14:textId="77777777" w:rsidR="00C51525" w:rsidRPr="00C51525" w:rsidRDefault="00C51525" w:rsidP="000D23D2">
      <w:pPr>
        <w:spacing w:after="0" w:line="480" w:lineRule="auto"/>
        <w:jc w:val="center"/>
        <w:rPr>
          <w:rStyle w:val="fnt0"/>
          <w:rFonts w:ascii="Times New Roman" w:hAnsi="Times New Roman"/>
          <w:b/>
          <w:bCs/>
          <w:sz w:val="24"/>
          <w:szCs w:val="24"/>
        </w:rPr>
      </w:pPr>
    </w:p>
    <w:p w14:paraId="4A86D9D0" w14:textId="718E0172" w:rsidR="000D23D2" w:rsidRPr="004412A2" w:rsidRDefault="009578F6" w:rsidP="000D23D2">
      <w:pPr>
        <w:spacing w:after="0" w:line="480" w:lineRule="auto"/>
        <w:jc w:val="center"/>
        <w:rPr>
          <w:rStyle w:val="fnt0"/>
          <w:rFonts w:ascii="Times New Roman" w:hAnsi="Times New Roman"/>
          <w:sz w:val="24"/>
          <w:szCs w:val="24"/>
        </w:rPr>
      </w:pPr>
      <w:r>
        <w:rPr>
          <w:rStyle w:val="fnt0"/>
          <w:rFonts w:ascii="Times New Roman" w:hAnsi="Times New Roman"/>
          <w:sz w:val="24"/>
          <w:szCs w:val="24"/>
        </w:rPr>
        <w:t>Nathan Rogers</w:t>
      </w:r>
    </w:p>
    <w:p w14:paraId="325EE950" w14:textId="77777777" w:rsidR="00E4761C" w:rsidRDefault="000D23D2" w:rsidP="006C3ABB">
      <w:pPr>
        <w:spacing w:after="0" w:line="480" w:lineRule="auto"/>
        <w:jc w:val="center"/>
        <w:rPr>
          <w:rStyle w:val="fnt0"/>
          <w:rFonts w:ascii="Times New Roman" w:hAnsi="Times New Roman"/>
          <w:sz w:val="24"/>
          <w:szCs w:val="24"/>
        </w:rPr>
      </w:pPr>
      <w:r w:rsidRPr="004412A2">
        <w:rPr>
          <w:rStyle w:val="fnt0"/>
          <w:rFonts w:ascii="Times New Roman" w:hAnsi="Times New Roman"/>
          <w:sz w:val="24"/>
          <w:szCs w:val="24"/>
        </w:rPr>
        <w:t>Colorado S</w:t>
      </w:r>
      <w:r w:rsidR="006C3ABB">
        <w:rPr>
          <w:rStyle w:val="fnt0"/>
          <w:rFonts w:ascii="Times New Roman" w:hAnsi="Times New Roman"/>
          <w:sz w:val="24"/>
          <w:szCs w:val="24"/>
        </w:rPr>
        <w:t xml:space="preserve">tate University </w:t>
      </w:r>
      <w:r w:rsidR="00C51525">
        <w:rPr>
          <w:rStyle w:val="fnt0"/>
          <w:rFonts w:ascii="Times New Roman" w:hAnsi="Times New Roman"/>
          <w:sz w:val="24"/>
          <w:szCs w:val="24"/>
        </w:rPr>
        <w:t>Global</w:t>
      </w:r>
    </w:p>
    <w:p w14:paraId="7E29795A" w14:textId="26220D57" w:rsidR="00C51525" w:rsidRDefault="00C51525"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 xml:space="preserve">Course Code: </w:t>
      </w:r>
      <w:r w:rsidR="009578F6">
        <w:rPr>
          <w:rStyle w:val="fnt0"/>
          <w:rFonts w:ascii="Times New Roman" w:hAnsi="Times New Roman"/>
          <w:sz w:val="24"/>
          <w:szCs w:val="24"/>
        </w:rPr>
        <w:t>CSC506</w:t>
      </w:r>
    </w:p>
    <w:p w14:paraId="182162FD" w14:textId="713C05EE" w:rsidR="00C51525" w:rsidRDefault="009578F6"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Professor Farr</w:t>
      </w:r>
    </w:p>
    <w:p w14:paraId="53DF4FF6" w14:textId="570C6381" w:rsidR="00C51525" w:rsidRPr="006C3ABB" w:rsidRDefault="009578F6" w:rsidP="00734565">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0</w:t>
      </w:r>
      <w:r w:rsidR="00576570">
        <w:rPr>
          <w:rStyle w:val="fnt0"/>
          <w:rFonts w:ascii="Times New Roman" w:hAnsi="Times New Roman"/>
          <w:sz w:val="24"/>
          <w:szCs w:val="24"/>
        </w:rPr>
        <w:t>5</w:t>
      </w:r>
      <w:r>
        <w:rPr>
          <w:rStyle w:val="fnt0"/>
          <w:rFonts w:ascii="Times New Roman" w:hAnsi="Times New Roman"/>
          <w:sz w:val="24"/>
          <w:szCs w:val="24"/>
        </w:rPr>
        <w:t>/</w:t>
      </w:r>
      <w:r w:rsidR="005C698E">
        <w:rPr>
          <w:rStyle w:val="fnt0"/>
          <w:rFonts w:ascii="Times New Roman" w:hAnsi="Times New Roman"/>
          <w:sz w:val="24"/>
          <w:szCs w:val="24"/>
        </w:rPr>
        <w:t>1</w:t>
      </w:r>
      <w:r w:rsidR="00F401B7">
        <w:rPr>
          <w:rStyle w:val="fnt0"/>
          <w:rFonts w:ascii="Times New Roman" w:hAnsi="Times New Roman"/>
          <w:sz w:val="24"/>
          <w:szCs w:val="24"/>
        </w:rPr>
        <w:t>8</w:t>
      </w:r>
      <w:r>
        <w:rPr>
          <w:rStyle w:val="fnt0"/>
          <w:rFonts w:ascii="Times New Roman" w:hAnsi="Times New Roman"/>
          <w:sz w:val="24"/>
          <w:szCs w:val="24"/>
        </w:rPr>
        <w:t>/2025</w:t>
      </w:r>
    </w:p>
    <w:p w14:paraId="390B7838" w14:textId="77777777" w:rsidR="00C51525" w:rsidRDefault="00C51525" w:rsidP="00734565">
      <w:pPr>
        <w:spacing w:line="480" w:lineRule="auto"/>
        <w:jc w:val="center"/>
        <w:rPr>
          <w:rFonts w:ascii="Times New Roman" w:hAnsi="Times New Roman"/>
          <w:sz w:val="24"/>
          <w:szCs w:val="24"/>
        </w:rPr>
      </w:pPr>
    </w:p>
    <w:p w14:paraId="080FCCBF" w14:textId="77777777" w:rsidR="00C51525" w:rsidRDefault="00C51525" w:rsidP="00734565">
      <w:pPr>
        <w:spacing w:line="480" w:lineRule="auto"/>
        <w:jc w:val="center"/>
        <w:rPr>
          <w:rFonts w:ascii="Times New Roman" w:hAnsi="Times New Roman"/>
          <w:sz w:val="24"/>
          <w:szCs w:val="24"/>
        </w:rPr>
      </w:pPr>
    </w:p>
    <w:p w14:paraId="612E6B0A" w14:textId="77777777" w:rsidR="00C51525" w:rsidRDefault="00C51525" w:rsidP="00734565">
      <w:pPr>
        <w:tabs>
          <w:tab w:val="left" w:pos="3355"/>
        </w:tabs>
        <w:spacing w:line="480" w:lineRule="auto"/>
        <w:rPr>
          <w:rFonts w:ascii="Times New Roman" w:hAnsi="Times New Roman"/>
          <w:sz w:val="24"/>
          <w:szCs w:val="24"/>
        </w:rPr>
      </w:pPr>
      <w:r>
        <w:rPr>
          <w:rFonts w:ascii="Times New Roman" w:hAnsi="Times New Roman"/>
          <w:sz w:val="24"/>
          <w:szCs w:val="24"/>
        </w:rPr>
        <w:tab/>
      </w:r>
    </w:p>
    <w:p w14:paraId="5E4066F3" w14:textId="77777777" w:rsidR="00CC5B53" w:rsidRDefault="009B5B1F" w:rsidP="00576570">
      <w:pPr>
        <w:spacing w:after="0" w:line="480" w:lineRule="auto"/>
        <w:jc w:val="center"/>
        <w:rPr>
          <w:rFonts w:ascii="Times New Roman" w:hAnsi="Times New Roman"/>
          <w:b/>
          <w:bCs/>
          <w:sz w:val="24"/>
          <w:szCs w:val="24"/>
        </w:rPr>
      </w:pPr>
      <w:r w:rsidRPr="00C51525">
        <w:rPr>
          <w:rFonts w:ascii="Times New Roman" w:hAnsi="Times New Roman"/>
          <w:b/>
          <w:bCs/>
          <w:sz w:val="24"/>
          <w:szCs w:val="24"/>
        </w:rPr>
        <w:br w:type="page"/>
      </w:r>
    </w:p>
    <w:p w14:paraId="74571EC3" w14:textId="2B0D6915" w:rsidR="00CC5B53" w:rsidRDefault="00F401B7" w:rsidP="00576570">
      <w:pPr>
        <w:spacing w:after="0" w:line="480" w:lineRule="auto"/>
        <w:jc w:val="center"/>
        <w:rPr>
          <w:rFonts w:ascii="Times New Roman" w:hAnsi="Times New Roman"/>
          <w:b/>
          <w:bCs/>
          <w:sz w:val="24"/>
          <w:szCs w:val="24"/>
        </w:rPr>
      </w:pPr>
      <w:r>
        <w:rPr>
          <w:noProof/>
        </w:rPr>
        <w:lastRenderedPageBreak/>
        <w:drawing>
          <wp:anchor distT="0" distB="0" distL="114300" distR="114300" simplePos="0" relativeHeight="251671552" behindDoc="0" locked="0" layoutInCell="1" allowOverlap="1" wp14:anchorId="3C852298" wp14:editId="0285DE75">
            <wp:simplePos x="0" y="0"/>
            <wp:positionH relativeFrom="column">
              <wp:posOffset>1161232</wp:posOffset>
            </wp:positionH>
            <wp:positionV relativeFrom="paragraph">
              <wp:posOffset>0</wp:posOffset>
            </wp:positionV>
            <wp:extent cx="3619152" cy="4039067"/>
            <wp:effectExtent l="0" t="0" r="635" b="0"/>
            <wp:wrapNone/>
            <wp:docPr id="153471256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712562" name="Picture 1" descr="A screenshot of a computer pro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619152" cy="4039067"/>
                    </a:xfrm>
                    <a:prstGeom prst="rect">
                      <a:avLst/>
                    </a:prstGeom>
                  </pic:spPr>
                </pic:pic>
              </a:graphicData>
            </a:graphic>
            <wp14:sizeRelH relativeFrom="page">
              <wp14:pctWidth>0</wp14:pctWidth>
            </wp14:sizeRelH>
            <wp14:sizeRelV relativeFrom="page">
              <wp14:pctHeight>0</wp14:pctHeight>
            </wp14:sizeRelV>
          </wp:anchor>
        </w:drawing>
      </w:r>
    </w:p>
    <w:p w14:paraId="48C9A1C8" w14:textId="39990C34" w:rsidR="00CC5B53" w:rsidRDefault="00CC5B53" w:rsidP="00576570">
      <w:pPr>
        <w:spacing w:after="0" w:line="480" w:lineRule="auto"/>
        <w:jc w:val="center"/>
        <w:rPr>
          <w:rFonts w:ascii="Times New Roman" w:hAnsi="Times New Roman"/>
          <w:b/>
          <w:bCs/>
          <w:sz w:val="24"/>
          <w:szCs w:val="24"/>
        </w:rPr>
      </w:pPr>
    </w:p>
    <w:p w14:paraId="756E33A9" w14:textId="4DC2763B" w:rsidR="00CC5B53" w:rsidRDefault="00CC5B53" w:rsidP="00576570">
      <w:pPr>
        <w:spacing w:after="0" w:line="480" w:lineRule="auto"/>
        <w:jc w:val="center"/>
        <w:rPr>
          <w:rFonts w:ascii="Times New Roman" w:hAnsi="Times New Roman"/>
          <w:b/>
          <w:bCs/>
          <w:sz w:val="24"/>
          <w:szCs w:val="24"/>
        </w:rPr>
      </w:pPr>
    </w:p>
    <w:p w14:paraId="42BD4648" w14:textId="3375991F" w:rsidR="00CC5B53" w:rsidRDefault="00CC5B53" w:rsidP="00576570">
      <w:pPr>
        <w:spacing w:after="0" w:line="480" w:lineRule="auto"/>
        <w:jc w:val="center"/>
        <w:rPr>
          <w:rFonts w:ascii="Times New Roman" w:hAnsi="Times New Roman"/>
          <w:b/>
          <w:bCs/>
          <w:sz w:val="24"/>
          <w:szCs w:val="24"/>
        </w:rPr>
      </w:pPr>
    </w:p>
    <w:p w14:paraId="4FCFB1A1" w14:textId="35CE7754" w:rsidR="00CC5B53" w:rsidRDefault="00CC5B53" w:rsidP="00576570">
      <w:pPr>
        <w:spacing w:after="0" w:line="480" w:lineRule="auto"/>
        <w:jc w:val="center"/>
        <w:rPr>
          <w:rFonts w:ascii="Times New Roman" w:hAnsi="Times New Roman"/>
          <w:b/>
          <w:bCs/>
          <w:sz w:val="24"/>
          <w:szCs w:val="24"/>
        </w:rPr>
      </w:pPr>
    </w:p>
    <w:p w14:paraId="065A110D" w14:textId="261FB730" w:rsidR="00CC5B53" w:rsidRDefault="00CC5B53" w:rsidP="00576570">
      <w:pPr>
        <w:spacing w:after="0" w:line="480" w:lineRule="auto"/>
        <w:jc w:val="center"/>
        <w:rPr>
          <w:rFonts w:ascii="Times New Roman" w:hAnsi="Times New Roman"/>
          <w:b/>
          <w:bCs/>
          <w:sz w:val="24"/>
          <w:szCs w:val="24"/>
        </w:rPr>
      </w:pPr>
    </w:p>
    <w:p w14:paraId="4432B583" w14:textId="52CE5B67" w:rsidR="00CC5B53" w:rsidRDefault="00CC5B53" w:rsidP="00576570">
      <w:pPr>
        <w:spacing w:after="0" w:line="480" w:lineRule="auto"/>
        <w:jc w:val="center"/>
        <w:rPr>
          <w:rFonts w:ascii="Times New Roman" w:hAnsi="Times New Roman"/>
          <w:b/>
          <w:bCs/>
          <w:sz w:val="24"/>
          <w:szCs w:val="24"/>
        </w:rPr>
      </w:pPr>
    </w:p>
    <w:p w14:paraId="4FAB4D7A" w14:textId="35E916AD" w:rsidR="00CC5B53" w:rsidRDefault="00CC5B53" w:rsidP="00576570">
      <w:pPr>
        <w:spacing w:after="0" w:line="480" w:lineRule="auto"/>
        <w:jc w:val="center"/>
        <w:rPr>
          <w:rFonts w:ascii="Times New Roman" w:hAnsi="Times New Roman"/>
          <w:b/>
          <w:bCs/>
          <w:sz w:val="24"/>
          <w:szCs w:val="24"/>
        </w:rPr>
      </w:pPr>
    </w:p>
    <w:p w14:paraId="0C25CCD0" w14:textId="745BFEF4" w:rsidR="00CC5B53" w:rsidRDefault="00CC5B53" w:rsidP="00576570">
      <w:pPr>
        <w:spacing w:after="0" w:line="480" w:lineRule="auto"/>
        <w:jc w:val="center"/>
        <w:rPr>
          <w:rFonts w:ascii="Times New Roman" w:hAnsi="Times New Roman"/>
          <w:b/>
          <w:bCs/>
          <w:sz w:val="24"/>
          <w:szCs w:val="24"/>
        </w:rPr>
      </w:pPr>
    </w:p>
    <w:p w14:paraId="226CFFCA" w14:textId="5FB7CDA3" w:rsidR="00CC5B53" w:rsidRDefault="00CC5B53" w:rsidP="00576570">
      <w:pPr>
        <w:spacing w:after="0" w:line="480" w:lineRule="auto"/>
        <w:jc w:val="center"/>
        <w:rPr>
          <w:rFonts w:ascii="Times New Roman" w:hAnsi="Times New Roman"/>
          <w:b/>
          <w:bCs/>
          <w:sz w:val="24"/>
          <w:szCs w:val="24"/>
        </w:rPr>
      </w:pPr>
    </w:p>
    <w:p w14:paraId="1EA7339C" w14:textId="0681FB17" w:rsidR="00CC5B53" w:rsidRDefault="00CC5B53" w:rsidP="00576570">
      <w:pPr>
        <w:spacing w:after="0" w:line="480" w:lineRule="auto"/>
        <w:jc w:val="center"/>
        <w:rPr>
          <w:rFonts w:ascii="Times New Roman" w:hAnsi="Times New Roman"/>
          <w:b/>
          <w:bCs/>
          <w:sz w:val="24"/>
          <w:szCs w:val="24"/>
        </w:rPr>
      </w:pPr>
    </w:p>
    <w:p w14:paraId="629AC0E3" w14:textId="1BCA2A88" w:rsidR="00CC5B53" w:rsidRDefault="00CC5B53" w:rsidP="00576570">
      <w:pPr>
        <w:spacing w:after="0" w:line="480" w:lineRule="auto"/>
        <w:jc w:val="center"/>
        <w:rPr>
          <w:rFonts w:ascii="Times New Roman" w:hAnsi="Times New Roman"/>
          <w:b/>
          <w:bCs/>
          <w:sz w:val="24"/>
          <w:szCs w:val="24"/>
        </w:rPr>
      </w:pPr>
    </w:p>
    <w:p w14:paraId="5D818EEB" w14:textId="4960FC93" w:rsidR="00CC5B53" w:rsidRDefault="00F401B7" w:rsidP="00576570">
      <w:pPr>
        <w:spacing w:after="0" w:line="480" w:lineRule="auto"/>
        <w:jc w:val="center"/>
        <w:rPr>
          <w:rFonts w:ascii="Times New Roman" w:hAnsi="Times New Roman"/>
          <w:b/>
          <w:bCs/>
          <w:sz w:val="24"/>
          <w:szCs w:val="24"/>
        </w:rPr>
      </w:pPr>
      <w:r>
        <w:rPr>
          <w:noProof/>
        </w:rPr>
        <w:drawing>
          <wp:inline distT="0" distB="0" distL="0" distR="0" wp14:anchorId="28C678EF" wp14:editId="614FB6E6">
            <wp:extent cx="3639772" cy="3304182"/>
            <wp:effectExtent l="0" t="0" r="0" b="0"/>
            <wp:docPr id="9044144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14428" name="Picture 1" descr="A screenshot of a computer program&#10;&#10;AI-generated content may be incorrect."/>
                    <pic:cNvPicPr/>
                  </pic:nvPicPr>
                  <pic:blipFill>
                    <a:blip r:embed="rId10"/>
                    <a:stretch>
                      <a:fillRect/>
                    </a:stretch>
                  </pic:blipFill>
                  <pic:spPr>
                    <a:xfrm>
                      <a:off x="0" y="0"/>
                      <a:ext cx="3650250" cy="3313694"/>
                    </a:xfrm>
                    <a:prstGeom prst="rect">
                      <a:avLst/>
                    </a:prstGeom>
                  </pic:spPr>
                </pic:pic>
              </a:graphicData>
            </a:graphic>
          </wp:inline>
        </w:drawing>
      </w:r>
    </w:p>
    <w:p w14:paraId="7F409FD4" w14:textId="073FE635" w:rsidR="005C698E" w:rsidRDefault="005C698E" w:rsidP="00CC5B53">
      <w:pPr>
        <w:spacing w:after="0" w:line="480" w:lineRule="auto"/>
        <w:rPr>
          <w:rFonts w:ascii="Times New Roman" w:hAnsi="Times New Roman"/>
          <w:b/>
          <w:bCs/>
          <w:sz w:val="24"/>
          <w:szCs w:val="24"/>
        </w:rPr>
      </w:pPr>
    </w:p>
    <w:p w14:paraId="0D519B57" w14:textId="77777777" w:rsidR="00F401B7" w:rsidRDefault="00F401B7" w:rsidP="00CC5B53">
      <w:pPr>
        <w:spacing w:after="0" w:line="480" w:lineRule="auto"/>
        <w:rPr>
          <w:rFonts w:ascii="Times New Roman" w:hAnsi="Times New Roman"/>
          <w:b/>
          <w:bCs/>
          <w:sz w:val="24"/>
          <w:szCs w:val="24"/>
        </w:rPr>
      </w:pPr>
    </w:p>
    <w:p w14:paraId="73E1D53D" w14:textId="216D6FB8" w:rsidR="00DC5F9E" w:rsidRDefault="00DC5F9E" w:rsidP="00576570">
      <w:pPr>
        <w:spacing w:after="0" w:line="480" w:lineRule="auto"/>
        <w:jc w:val="center"/>
        <w:rPr>
          <w:rFonts w:ascii="Times New Roman" w:hAnsi="Times New Roman"/>
          <w:b/>
          <w:bCs/>
          <w:sz w:val="24"/>
          <w:szCs w:val="24"/>
        </w:rPr>
      </w:pPr>
      <w:r>
        <w:rPr>
          <w:rFonts w:ascii="Times New Roman" w:hAnsi="Times New Roman"/>
          <w:b/>
          <w:bCs/>
          <w:sz w:val="24"/>
          <w:szCs w:val="24"/>
        </w:rPr>
        <w:lastRenderedPageBreak/>
        <w:t>Introduction</w:t>
      </w:r>
    </w:p>
    <w:p w14:paraId="5708BE3C" w14:textId="3B036C39" w:rsidR="00A37D9B" w:rsidRDefault="00A37D9B" w:rsidP="00A37D9B">
      <w:pPr>
        <w:spacing w:after="0" w:line="480" w:lineRule="auto"/>
        <w:rPr>
          <w:rFonts w:ascii="Times New Roman" w:hAnsi="Times New Roman"/>
          <w:sz w:val="24"/>
          <w:szCs w:val="24"/>
        </w:rPr>
      </w:pPr>
      <w:r>
        <w:rPr>
          <w:rFonts w:ascii="Times New Roman" w:hAnsi="Times New Roman"/>
          <w:sz w:val="24"/>
          <w:szCs w:val="24"/>
        </w:rPr>
        <w:tab/>
        <w:t>For this critical thinking assignment, we were asked to “</w:t>
      </w:r>
      <w:r w:rsidRPr="00A37D9B">
        <w:rPr>
          <w:rFonts w:ascii="Times New Roman" w:hAnsi="Times New Roman"/>
          <w:sz w:val="24"/>
          <w:szCs w:val="24"/>
        </w:rPr>
        <w:t>Tackle the problem of optimizing a social media platform's content recommendation system using hash tables, considering the immense user data and real-time updates</w:t>
      </w:r>
      <w:r>
        <w:rPr>
          <w:rFonts w:ascii="Times New Roman" w:hAnsi="Times New Roman"/>
          <w:sz w:val="24"/>
          <w:szCs w:val="24"/>
        </w:rPr>
        <w:t xml:space="preserve">.”. </w:t>
      </w:r>
    </w:p>
    <w:p w14:paraId="0E2DF7EA" w14:textId="49456691" w:rsidR="00A37D9B" w:rsidRDefault="00A37D9B" w:rsidP="00A37D9B">
      <w:pPr>
        <w:spacing w:after="0" w:line="480" w:lineRule="auto"/>
        <w:jc w:val="center"/>
        <w:rPr>
          <w:rFonts w:ascii="Times New Roman" w:hAnsi="Times New Roman"/>
          <w:b/>
          <w:bCs/>
          <w:sz w:val="24"/>
          <w:szCs w:val="24"/>
        </w:rPr>
      </w:pPr>
      <w:r w:rsidRPr="00A37D9B">
        <w:rPr>
          <w:rFonts w:ascii="Times New Roman" w:hAnsi="Times New Roman"/>
          <w:b/>
          <w:bCs/>
          <w:sz w:val="24"/>
          <w:szCs w:val="24"/>
        </w:rPr>
        <w:t>Analysis</w:t>
      </w:r>
    </w:p>
    <w:p w14:paraId="49BAF118" w14:textId="5BDDA1E6" w:rsidR="0015387E" w:rsidRDefault="00A37D9B" w:rsidP="00A37D9B">
      <w:pPr>
        <w:spacing w:after="0" w:line="480" w:lineRule="auto"/>
        <w:rPr>
          <w:rFonts w:ascii="Times New Roman" w:hAnsi="Times New Roman"/>
          <w:sz w:val="24"/>
          <w:szCs w:val="24"/>
        </w:rPr>
      </w:pPr>
      <w:r>
        <w:rPr>
          <w:rFonts w:ascii="Times New Roman" w:hAnsi="Times New Roman"/>
          <w:sz w:val="24"/>
          <w:szCs w:val="24"/>
        </w:rPr>
        <w:tab/>
        <w:t>When browsing different social media platforms, each one has their own “algorithm” in which the app will display content that aligns with personal interests, other liked content, and viewed content, all in hopes to show similar content to keep you interested. For this to work seamlessly, the app must be able to access data quickly. This is where a hash table can be utilized. Hash tables have constant-time (O(1)) lookups</w:t>
      </w:r>
      <w:r w:rsidR="0015387E">
        <w:rPr>
          <w:rFonts w:ascii="Times New Roman" w:hAnsi="Times New Roman"/>
          <w:sz w:val="24"/>
          <w:szCs w:val="24"/>
        </w:rPr>
        <w:t xml:space="preserve"> meaning recommendations or content suggestions can be generated instantly based on user interactions, preferences and or browsing history. </w:t>
      </w:r>
    </w:p>
    <w:p w14:paraId="63635125" w14:textId="2AA11139" w:rsidR="0015387E" w:rsidRDefault="0015387E" w:rsidP="00A37D9B">
      <w:pPr>
        <w:spacing w:after="0" w:line="480" w:lineRule="auto"/>
        <w:rPr>
          <w:rFonts w:ascii="Times New Roman" w:hAnsi="Times New Roman"/>
          <w:sz w:val="24"/>
          <w:szCs w:val="24"/>
        </w:rPr>
      </w:pPr>
      <w:r>
        <w:rPr>
          <w:rFonts w:ascii="Times New Roman" w:hAnsi="Times New Roman"/>
          <w:sz w:val="24"/>
          <w:szCs w:val="24"/>
        </w:rPr>
        <w:tab/>
        <w:t xml:space="preserve">Speaking of browsing history and preferences, we must consider storage of data within the hash table. Take TikTok as an example. Interests can be gauged </w:t>
      </w:r>
      <w:r w:rsidR="00FC6091">
        <w:rPr>
          <w:rFonts w:ascii="Times New Roman" w:hAnsi="Times New Roman"/>
          <w:sz w:val="24"/>
          <w:szCs w:val="24"/>
        </w:rPr>
        <w:t>off</w:t>
      </w:r>
      <w:r>
        <w:rPr>
          <w:rFonts w:ascii="Times New Roman" w:hAnsi="Times New Roman"/>
          <w:sz w:val="24"/>
          <w:szCs w:val="24"/>
        </w:rPr>
        <w:t xml:space="preserve"> searching of a user, topic, or any other keywords. These searched keywords can be used as keys in our hash table. Collision will likely occur when searching for the same keywords but getting different results, such as the name of a user. The user can then watch </w:t>
      </w:r>
      <w:r w:rsidR="00FC6091">
        <w:rPr>
          <w:rFonts w:ascii="Times New Roman" w:hAnsi="Times New Roman"/>
          <w:sz w:val="24"/>
          <w:szCs w:val="24"/>
        </w:rPr>
        <w:t>their</w:t>
      </w:r>
      <w:r>
        <w:rPr>
          <w:rFonts w:ascii="Times New Roman" w:hAnsi="Times New Roman"/>
          <w:sz w:val="24"/>
          <w:szCs w:val="24"/>
        </w:rPr>
        <w:t xml:space="preserve"> content and thus we can add entr</w:t>
      </w:r>
      <w:r w:rsidR="00FC6091">
        <w:rPr>
          <w:rFonts w:ascii="Times New Roman" w:hAnsi="Times New Roman"/>
          <w:sz w:val="24"/>
          <w:szCs w:val="24"/>
        </w:rPr>
        <w:t>ies</w:t>
      </w:r>
      <w:r>
        <w:rPr>
          <w:rFonts w:ascii="Times New Roman" w:hAnsi="Times New Roman"/>
          <w:sz w:val="24"/>
          <w:szCs w:val="24"/>
        </w:rPr>
        <w:t xml:space="preserve"> such as (“name”, “Tyler1274”) </w:t>
      </w:r>
      <w:r w:rsidR="00FC6091">
        <w:rPr>
          <w:rFonts w:ascii="Times New Roman" w:hAnsi="Times New Roman"/>
          <w:sz w:val="24"/>
          <w:szCs w:val="24"/>
        </w:rPr>
        <w:t xml:space="preserve">and (“name”, “Spencer_01”) </w:t>
      </w:r>
      <w:r>
        <w:rPr>
          <w:rFonts w:ascii="Times New Roman" w:hAnsi="Times New Roman"/>
          <w:sz w:val="24"/>
          <w:szCs w:val="24"/>
        </w:rPr>
        <w:t>to the hash table as</w:t>
      </w:r>
      <w:r w:rsidR="00FC6091">
        <w:rPr>
          <w:rFonts w:ascii="Times New Roman" w:hAnsi="Times New Roman"/>
          <w:sz w:val="24"/>
          <w:szCs w:val="24"/>
        </w:rPr>
        <w:t xml:space="preserve"> </w:t>
      </w:r>
      <w:r>
        <w:rPr>
          <w:rFonts w:ascii="Times New Roman" w:hAnsi="Times New Roman"/>
          <w:sz w:val="24"/>
          <w:szCs w:val="24"/>
        </w:rPr>
        <w:t>interest</w:t>
      </w:r>
      <w:r w:rsidR="00FC6091">
        <w:rPr>
          <w:rFonts w:ascii="Times New Roman" w:hAnsi="Times New Roman"/>
          <w:sz w:val="24"/>
          <w:szCs w:val="24"/>
        </w:rPr>
        <w:t xml:space="preserve">s. The algorithm can then select content from these users to show without the user following these people directly. However, when viewing a lot of different content from many people these buckets could grow to be very large and potentially slow down direct lookup times. This could make the data access time grow from constant-time (O(1)) to linear-time (O(n)). </w:t>
      </w:r>
    </w:p>
    <w:p w14:paraId="2BCB9461" w14:textId="77777777" w:rsidR="00FC6091" w:rsidRDefault="00FC6091" w:rsidP="00A37D9B">
      <w:pPr>
        <w:spacing w:after="0" w:line="480" w:lineRule="auto"/>
        <w:rPr>
          <w:rFonts w:ascii="Times New Roman" w:hAnsi="Times New Roman"/>
          <w:sz w:val="24"/>
          <w:szCs w:val="24"/>
        </w:rPr>
      </w:pPr>
    </w:p>
    <w:p w14:paraId="14CA1A5E" w14:textId="77777777" w:rsidR="00510356" w:rsidRDefault="00FC6091" w:rsidP="00A37D9B">
      <w:pPr>
        <w:spacing w:after="0" w:line="480" w:lineRule="auto"/>
        <w:rPr>
          <w:rFonts w:ascii="Times New Roman" w:hAnsi="Times New Roman"/>
          <w:sz w:val="24"/>
          <w:szCs w:val="24"/>
        </w:rPr>
      </w:pPr>
      <w:r>
        <w:rPr>
          <w:rFonts w:ascii="Times New Roman" w:hAnsi="Times New Roman"/>
          <w:sz w:val="24"/>
          <w:szCs w:val="24"/>
        </w:rPr>
        <w:lastRenderedPageBreak/>
        <w:tab/>
        <w:t>The purpose of this program was to better understand hash tables for quick data access. Hashing is widely used</w:t>
      </w:r>
      <w:r w:rsidR="00510356">
        <w:rPr>
          <w:rFonts w:ascii="Times New Roman" w:hAnsi="Times New Roman"/>
          <w:sz w:val="24"/>
          <w:szCs w:val="24"/>
        </w:rPr>
        <w:t xml:space="preserve"> across many different platforms. Hashing is actually very similar to caching, in which data recently accessed or important data needed again using quick lookups. However, it does appear that hashing allows for more organized and grouped data compared to a caching system. I was able to use a similar way of thinking to implement this hash table example. Hash tables are certainly easier to implement than caches. </w:t>
      </w:r>
    </w:p>
    <w:p w14:paraId="41EC334D" w14:textId="77777777" w:rsidR="00A63043" w:rsidRDefault="00510356" w:rsidP="00A37D9B">
      <w:pPr>
        <w:spacing w:after="0" w:line="480" w:lineRule="auto"/>
        <w:rPr>
          <w:rFonts w:ascii="Times New Roman" w:hAnsi="Times New Roman"/>
          <w:sz w:val="24"/>
          <w:szCs w:val="24"/>
        </w:rPr>
      </w:pPr>
      <w:r>
        <w:rPr>
          <w:rFonts w:ascii="Times New Roman" w:hAnsi="Times New Roman"/>
          <w:sz w:val="24"/>
          <w:szCs w:val="24"/>
        </w:rPr>
        <w:tab/>
        <w:t>The one difficulty I did have during this implementation was adding collision detection and handling. Since hashing uses key-value pairs I had to implement type checking to take a single entry to a multi-entry bucket</w:t>
      </w:r>
      <w:r w:rsidR="00A63043">
        <w:rPr>
          <w:rFonts w:ascii="Times New Roman" w:hAnsi="Times New Roman"/>
          <w:sz w:val="24"/>
          <w:szCs w:val="24"/>
        </w:rPr>
        <w:t xml:space="preserve">. This meant there were three conditions: insert into a bucket with a list, insert into an empty bucket, and a collision into a bucket that had the same key and an existing entry. </w:t>
      </w:r>
    </w:p>
    <w:p w14:paraId="10DEB35F" w14:textId="12DE61DE" w:rsidR="00A63043" w:rsidRDefault="00A63043" w:rsidP="00A37D9B">
      <w:pPr>
        <w:spacing w:after="0" w:line="480" w:lineRule="auto"/>
        <w:rPr>
          <w:rFonts w:ascii="Times New Roman" w:hAnsi="Times New Roman"/>
          <w:sz w:val="24"/>
          <w:szCs w:val="24"/>
        </w:rPr>
      </w:pPr>
      <w:r>
        <w:rPr>
          <w:rFonts w:ascii="Times New Roman" w:hAnsi="Times New Roman"/>
          <w:sz w:val="24"/>
          <w:szCs w:val="24"/>
        </w:rPr>
        <w:tab/>
        <w:t>When referencing the textbook, I noticed that the python example includes a typecast of the hash integer output to an absolute value. “</w:t>
      </w:r>
      <w:proofErr w:type="spellStart"/>
      <w:r w:rsidRPr="00A63043">
        <w:rPr>
          <w:rFonts w:ascii="Times New Roman" w:hAnsi="Times New Roman"/>
          <w:sz w:val="24"/>
          <w:szCs w:val="24"/>
        </w:rPr>
        <w:t>HashTable's</w:t>
      </w:r>
      <w:proofErr w:type="spellEnd"/>
      <w:r w:rsidRPr="00A63043">
        <w:rPr>
          <w:rFonts w:ascii="Times New Roman" w:hAnsi="Times New Roman"/>
          <w:sz w:val="24"/>
          <w:szCs w:val="24"/>
        </w:rPr>
        <w:t xml:space="preserve"> </w:t>
      </w:r>
      <w:proofErr w:type="spellStart"/>
      <w:r w:rsidRPr="00A63043">
        <w:rPr>
          <w:rFonts w:ascii="Times New Roman" w:hAnsi="Times New Roman"/>
          <w:sz w:val="24"/>
          <w:szCs w:val="24"/>
        </w:rPr>
        <w:t>hashKey</w:t>
      </w:r>
      <w:proofErr w:type="spellEnd"/>
      <w:r w:rsidRPr="00A63043">
        <w:rPr>
          <w:rFonts w:ascii="Times New Roman" w:hAnsi="Times New Roman"/>
          <w:sz w:val="24"/>
          <w:szCs w:val="24"/>
        </w:rPr>
        <w:t xml:space="preserve">() method uses Python's built-in hash() function. hash() may return a negative integer, but a non-negative integer is needed to compute a bucket index. So </w:t>
      </w:r>
      <w:proofErr w:type="spellStart"/>
      <w:r w:rsidRPr="00A63043">
        <w:rPr>
          <w:rFonts w:ascii="Times New Roman" w:hAnsi="Times New Roman"/>
          <w:sz w:val="24"/>
          <w:szCs w:val="24"/>
        </w:rPr>
        <w:t>hashKey</w:t>
      </w:r>
      <w:proofErr w:type="spellEnd"/>
      <w:r w:rsidRPr="00A63043">
        <w:rPr>
          <w:rFonts w:ascii="Times New Roman" w:hAnsi="Times New Roman"/>
          <w:sz w:val="24"/>
          <w:szCs w:val="24"/>
        </w:rPr>
        <w:t>() returns the absolute value of the integer returned from hash().</w:t>
      </w:r>
      <w:r>
        <w:rPr>
          <w:rFonts w:ascii="Times New Roman" w:hAnsi="Times New Roman"/>
          <w:sz w:val="24"/>
          <w:szCs w:val="24"/>
        </w:rPr>
        <w:t xml:space="preserve">” </w:t>
      </w:r>
      <w:r w:rsidR="009F4595" w:rsidRPr="009F4595">
        <w:rPr>
          <w:rFonts w:ascii="Times New Roman" w:hAnsi="Times New Roman"/>
          <w:sz w:val="24"/>
          <w:szCs w:val="24"/>
        </w:rPr>
        <w:t>(</w:t>
      </w:r>
      <w:proofErr w:type="spellStart"/>
      <w:r w:rsidR="009F4595" w:rsidRPr="009F4595">
        <w:rPr>
          <w:rFonts w:ascii="Times New Roman" w:hAnsi="Times New Roman"/>
          <w:sz w:val="24"/>
          <w:szCs w:val="24"/>
        </w:rPr>
        <w:t>zyBooks</w:t>
      </w:r>
      <w:proofErr w:type="spellEnd"/>
      <w:r w:rsidR="009F4595" w:rsidRPr="009F4595">
        <w:rPr>
          <w:rFonts w:ascii="Times New Roman" w:hAnsi="Times New Roman"/>
          <w:sz w:val="24"/>
          <w:szCs w:val="24"/>
        </w:rPr>
        <w:t xml:space="preserve">, </w:t>
      </w:r>
      <w:r w:rsidR="009F4595" w:rsidRPr="009F4595">
        <w:rPr>
          <w:rFonts w:ascii="Times New Roman" w:hAnsi="Times New Roman"/>
          <w:i/>
          <w:iCs/>
          <w:sz w:val="24"/>
          <w:szCs w:val="24"/>
        </w:rPr>
        <w:t>5.10 Python: Hash tables</w:t>
      </w:r>
      <w:r w:rsidR="009F4595" w:rsidRPr="009F4595">
        <w:rPr>
          <w:rFonts w:ascii="Times New Roman" w:hAnsi="Times New Roman"/>
          <w:sz w:val="24"/>
          <w:szCs w:val="24"/>
        </w:rPr>
        <w:t>)</w:t>
      </w:r>
      <w:r w:rsidR="009F4595" w:rsidRPr="009F4595">
        <w:rPr>
          <w:rFonts w:ascii="Times New Roman" w:hAnsi="Times New Roman"/>
          <w:sz w:val="24"/>
          <w:szCs w:val="24"/>
        </w:rPr>
        <w:t xml:space="preserve">. </w:t>
      </w:r>
      <w:r>
        <w:rPr>
          <w:rFonts w:ascii="Times New Roman" w:hAnsi="Times New Roman"/>
          <w:sz w:val="24"/>
          <w:szCs w:val="24"/>
        </w:rPr>
        <w:t xml:space="preserve">While in theory this makes sense, having a positive integer to use as an index into a list, </w:t>
      </w:r>
      <w:r w:rsidR="009F4595">
        <w:rPr>
          <w:rFonts w:ascii="Times New Roman" w:hAnsi="Times New Roman"/>
          <w:sz w:val="24"/>
          <w:szCs w:val="24"/>
        </w:rPr>
        <w:t xml:space="preserve">in practice </w:t>
      </w:r>
      <w:r>
        <w:rPr>
          <w:rFonts w:ascii="Times New Roman" w:hAnsi="Times New Roman"/>
          <w:sz w:val="24"/>
          <w:szCs w:val="24"/>
        </w:rPr>
        <w:t xml:space="preserve">I encountered an issue where one set of entries (key = “city”) was omitted from being entered into the hash table upon changing the hash output to an absolute value. When removing the absolute value cast, I got the </w:t>
      </w:r>
      <w:r>
        <w:rPr>
          <w:rFonts w:ascii="Times New Roman" w:hAnsi="Times New Roman"/>
          <w:sz w:val="24"/>
          <w:szCs w:val="24"/>
        </w:rPr>
        <w:t>(key = “city”)</w:t>
      </w:r>
      <w:r>
        <w:rPr>
          <w:rFonts w:ascii="Times New Roman" w:hAnsi="Times New Roman"/>
          <w:sz w:val="24"/>
          <w:szCs w:val="24"/>
        </w:rPr>
        <w:t xml:space="preserve"> entries back. I am unsure if this is a bug within the built-in hashing function or if this is a bug within my own code. Everything seems to work just fine without the absolute value cast</w:t>
      </w:r>
      <w:r w:rsidR="009F4595">
        <w:rPr>
          <w:rFonts w:ascii="Times New Roman" w:hAnsi="Times New Roman"/>
          <w:sz w:val="24"/>
          <w:szCs w:val="24"/>
        </w:rPr>
        <w:t>,</w:t>
      </w:r>
      <w:r>
        <w:rPr>
          <w:rFonts w:ascii="Times New Roman" w:hAnsi="Times New Roman"/>
          <w:sz w:val="24"/>
          <w:szCs w:val="24"/>
        </w:rPr>
        <w:t xml:space="preserve"> so this is why I am unsure of the true source of the bug. </w:t>
      </w:r>
    </w:p>
    <w:p w14:paraId="57664141" w14:textId="39FC54D3" w:rsidR="00D87F06" w:rsidRPr="00D87F06" w:rsidRDefault="00A63043" w:rsidP="00D87F06">
      <w:pPr>
        <w:spacing w:after="0" w:line="480" w:lineRule="auto"/>
        <w:rPr>
          <w:rFonts w:ascii="Times New Roman" w:hAnsi="Times New Roman"/>
          <w:sz w:val="24"/>
          <w:szCs w:val="24"/>
        </w:rPr>
      </w:pPr>
      <w:r>
        <w:rPr>
          <w:rFonts w:ascii="Times New Roman" w:hAnsi="Times New Roman"/>
          <w:sz w:val="24"/>
          <w:szCs w:val="24"/>
        </w:rPr>
        <w:tab/>
      </w:r>
      <w:r w:rsidR="00510356">
        <w:rPr>
          <w:rFonts w:ascii="Times New Roman" w:hAnsi="Times New Roman"/>
          <w:sz w:val="24"/>
          <w:szCs w:val="24"/>
        </w:rPr>
        <w:t xml:space="preserve"> </w:t>
      </w:r>
    </w:p>
    <w:p w14:paraId="76833A74" w14:textId="77777777" w:rsidR="00A912C6" w:rsidRPr="00784D35" w:rsidRDefault="00A912C6" w:rsidP="00A912C6">
      <w:pPr>
        <w:jc w:val="center"/>
        <w:rPr>
          <w:rFonts w:ascii="Times New Roman" w:hAnsi="Times New Roman"/>
          <w:b/>
          <w:bCs/>
          <w:color w:val="000000"/>
          <w:sz w:val="24"/>
          <w:szCs w:val="24"/>
        </w:rPr>
      </w:pPr>
      <w:r w:rsidRPr="00784D35">
        <w:rPr>
          <w:rFonts w:ascii="Times New Roman" w:hAnsi="Times New Roman"/>
          <w:b/>
          <w:bCs/>
          <w:sz w:val="24"/>
        </w:rPr>
        <w:lastRenderedPageBreak/>
        <w:t>References</w:t>
      </w:r>
    </w:p>
    <w:p w14:paraId="1474C071" w14:textId="74118727" w:rsidR="009F4595" w:rsidRDefault="009F4595" w:rsidP="009F4595">
      <w:pPr>
        <w:spacing w:after="0" w:line="480" w:lineRule="auto"/>
        <w:ind w:left="720" w:hanging="720"/>
        <w:rPr>
          <w:rFonts w:ascii="Times New Roman" w:eastAsia="Times New Roman" w:hAnsi="Times New Roman"/>
          <w:i/>
          <w:iCs/>
          <w:sz w:val="24"/>
          <w:szCs w:val="24"/>
        </w:rPr>
      </w:pPr>
      <w:proofErr w:type="spellStart"/>
      <w:r w:rsidRPr="009F4595">
        <w:rPr>
          <w:rFonts w:ascii="Times New Roman" w:eastAsia="Times New Roman" w:hAnsi="Times New Roman"/>
          <w:i/>
          <w:iCs/>
          <w:sz w:val="24"/>
          <w:szCs w:val="24"/>
        </w:rPr>
        <w:t>zyBooks</w:t>
      </w:r>
      <w:proofErr w:type="spellEnd"/>
      <w:r w:rsidRPr="009F4595">
        <w:rPr>
          <w:rFonts w:ascii="Times New Roman" w:eastAsia="Times New Roman" w:hAnsi="Times New Roman"/>
          <w:i/>
          <w:iCs/>
          <w:sz w:val="24"/>
          <w:szCs w:val="24"/>
        </w:rPr>
        <w:t xml:space="preserve">. (n.d.). 5.10 Python: Hash tables. In CSC506: Design and Analysis of Algorithms. essay. Retrieved May 13, 2025, from </w:t>
      </w:r>
      <w:hyperlink r:id="rId11" w:history="1">
        <w:r w:rsidRPr="009F4595">
          <w:rPr>
            <w:rStyle w:val="Hyperlink"/>
            <w:rFonts w:ascii="Times New Roman" w:eastAsia="Times New Roman" w:hAnsi="Times New Roman"/>
            <w:i/>
            <w:iCs/>
            <w:sz w:val="24"/>
            <w:szCs w:val="24"/>
          </w:rPr>
          <w:t>https://learn.zybooks.com/zybook/CSC506-1_10/chapter/5/section/10</w:t>
        </w:r>
      </w:hyperlink>
      <w:r w:rsidRPr="009F4595">
        <w:rPr>
          <w:rFonts w:ascii="Times New Roman" w:eastAsia="Times New Roman" w:hAnsi="Times New Roman"/>
          <w:i/>
          <w:iCs/>
          <w:sz w:val="24"/>
          <w:szCs w:val="24"/>
        </w:rPr>
        <w:t>.</w:t>
      </w:r>
    </w:p>
    <w:p w14:paraId="0737FAC6" w14:textId="64692689" w:rsidR="009F4595" w:rsidRDefault="009F4595" w:rsidP="009F4595">
      <w:pPr>
        <w:spacing w:after="0" w:line="480" w:lineRule="auto"/>
        <w:ind w:left="720" w:hanging="720"/>
        <w:rPr>
          <w:rFonts w:ascii="Times New Roman" w:eastAsia="Times New Roman" w:hAnsi="Times New Roman"/>
          <w:i/>
          <w:iCs/>
          <w:sz w:val="24"/>
          <w:szCs w:val="24"/>
        </w:rPr>
      </w:pPr>
      <w:proofErr w:type="spellStart"/>
      <w:r w:rsidRPr="009F4595">
        <w:rPr>
          <w:rFonts w:ascii="Times New Roman" w:eastAsia="Times New Roman" w:hAnsi="Times New Roman"/>
          <w:i/>
          <w:iCs/>
          <w:sz w:val="24"/>
          <w:szCs w:val="24"/>
        </w:rPr>
        <w:t>zyBooks</w:t>
      </w:r>
      <w:proofErr w:type="spellEnd"/>
      <w:r w:rsidRPr="009F4595">
        <w:rPr>
          <w:rFonts w:ascii="Times New Roman" w:eastAsia="Times New Roman" w:hAnsi="Times New Roman"/>
          <w:i/>
          <w:iCs/>
          <w:sz w:val="24"/>
          <w:szCs w:val="24"/>
        </w:rPr>
        <w:t xml:space="preserve">. (n.d.). 5.1 Hash tables. In CSC506: Design and Analysis of Algorithms. essay. Retrieved May 13, 2025, from </w:t>
      </w:r>
      <w:hyperlink r:id="rId12" w:history="1">
        <w:r w:rsidRPr="009F4595">
          <w:rPr>
            <w:rStyle w:val="Hyperlink"/>
            <w:rFonts w:ascii="Times New Roman" w:eastAsia="Times New Roman" w:hAnsi="Times New Roman"/>
            <w:i/>
            <w:iCs/>
            <w:sz w:val="24"/>
            <w:szCs w:val="24"/>
          </w:rPr>
          <w:t>https://learn.zybooks.com/zybook/CSC506-1_10/chapter/5/section/1</w:t>
        </w:r>
      </w:hyperlink>
      <w:r w:rsidRPr="009F4595">
        <w:rPr>
          <w:rFonts w:ascii="Times New Roman" w:eastAsia="Times New Roman" w:hAnsi="Times New Roman"/>
          <w:i/>
          <w:iCs/>
          <w:sz w:val="24"/>
          <w:szCs w:val="24"/>
        </w:rPr>
        <w:t>.</w:t>
      </w:r>
    </w:p>
    <w:p w14:paraId="3C016C25" w14:textId="77777777" w:rsidR="009F4595" w:rsidRPr="009F4595" w:rsidRDefault="009F4595" w:rsidP="009F4595">
      <w:pPr>
        <w:spacing w:after="0" w:line="480" w:lineRule="auto"/>
        <w:ind w:left="720" w:hanging="720"/>
        <w:rPr>
          <w:rFonts w:ascii="Times New Roman" w:eastAsia="Times New Roman" w:hAnsi="Times New Roman"/>
          <w:i/>
          <w:iCs/>
          <w:sz w:val="24"/>
          <w:szCs w:val="24"/>
        </w:rPr>
      </w:pPr>
    </w:p>
    <w:p w14:paraId="2BA51436" w14:textId="77777777" w:rsidR="009F4595" w:rsidRPr="009F4595" w:rsidRDefault="009F4595" w:rsidP="009F4595">
      <w:pPr>
        <w:spacing w:after="0" w:line="480" w:lineRule="auto"/>
        <w:ind w:left="720" w:hanging="720"/>
        <w:rPr>
          <w:rFonts w:ascii="Times New Roman" w:eastAsia="Times New Roman" w:hAnsi="Times New Roman"/>
          <w:i/>
          <w:iCs/>
          <w:sz w:val="24"/>
          <w:szCs w:val="24"/>
        </w:rPr>
      </w:pPr>
    </w:p>
    <w:p w14:paraId="1186DD11" w14:textId="77777777" w:rsidR="007E5882" w:rsidRPr="00A912C6" w:rsidRDefault="007E5882" w:rsidP="00A912C6">
      <w:pPr>
        <w:spacing w:after="0" w:line="480" w:lineRule="auto"/>
        <w:ind w:left="720" w:hanging="720"/>
        <w:rPr>
          <w:rFonts w:ascii="Times New Roman" w:eastAsia="Times New Roman" w:hAnsi="Times New Roman"/>
          <w:sz w:val="24"/>
          <w:szCs w:val="24"/>
        </w:rPr>
      </w:pPr>
    </w:p>
    <w:p w14:paraId="5D2AE57B" w14:textId="77777777" w:rsidR="00A912C6" w:rsidRPr="0036357E" w:rsidRDefault="00A912C6" w:rsidP="00A912C6">
      <w:pPr>
        <w:spacing w:after="0" w:line="480" w:lineRule="auto"/>
        <w:ind w:left="720" w:hanging="720"/>
        <w:rPr>
          <w:rFonts w:ascii="Times New Roman" w:eastAsia="Times New Roman" w:hAnsi="Times New Roman"/>
          <w:sz w:val="24"/>
          <w:szCs w:val="24"/>
        </w:rPr>
      </w:pPr>
    </w:p>
    <w:p w14:paraId="6E5607A2" w14:textId="77777777" w:rsidR="00A912C6" w:rsidRPr="00A912C6" w:rsidRDefault="00A912C6" w:rsidP="00A912C6">
      <w:pPr>
        <w:spacing w:after="0" w:line="480" w:lineRule="auto"/>
        <w:rPr>
          <w:rFonts w:ascii="Times New Roman" w:hAnsi="Times New Roman"/>
          <w:sz w:val="24"/>
          <w:szCs w:val="24"/>
        </w:rPr>
      </w:pPr>
    </w:p>
    <w:p w14:paraId="659F01CF" w14:textId="77777777" w:rsidR="00A912C6" w:rsidRPr="00576570" w:rsidRDefault="00A912C6" w:rsidP="00576570">
      <w:pPr>
        <w:spacing w:after="0" w:line="480" w:lineRule="auto"/>
        <w:rPr>
          <w:rFonts w:ascii="Times New Roman" w:hAnsi="Times New Roman"/>
          <w:sz w:val="24"/>
          <w:szCs w:val="24"/>
        </w:rPr>
      </w:pPr>
    </w:p>
    <w:sectPr w:rsidR="00A912C6" w:rsidRPr="00576570" w:rsidSect="00E74CCC">
      <w:headerReference w:type="default" r:id="rId13"/>
      <w:head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D3897" w14:textId="77777777" w:rsidR="002A1A0C" w:rsidRDefault="002A1A0C" w:rsidP="00E4761C">
      <w:pPr>
        <w:spacing w:after="0" w:line="240" w:lineRule="auto"/>
      </w:pPr>
      <w:r>
        <w:separator/>
      </w:r>
    </w:p>
  </w:endnote>
  <w:endnote w:type="continuationSeparator" w:id="0">
    <w:p w14:paraId="35D80687" w14:textId="77777777" w:rsidR="002A1A0C" w:rsidRDefault="002A1A0C"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F435D" w14:textId="77777777" w:rsidR="002A1A0C" w:rsidRDefault="002A1A0C" w:rsidP="00E4761C">
      <w:pPr>
        <w:spacing w:after="0" w:line="240" w:lineRule="auto"/>
      </w:pPr>
      <w:r>
        <w:separator/>
      </w:r>
    </w:p>
  </w:footnote>
  <w:footnote w:type="continuationSeparator" w:id="0">
    <w:p w14:paraId="4B34408D" w14:textId="77777777" w:rsidR="002A1A0C" w:rsidRDefault="002A1A0C"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06D6C"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5379CF">
      <w:rPr>
        <w:rFonts w:ascii="Times New Roman" w:hAnsi="Times New Roman"/>
        <w:noProof/>
        <w:sz w:val="24"/>
        <w:szCs w:val="24"/>
      </w:rPr>
      <w:t>5</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CC2A7"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5379CF">
      <w:rPr>
        <w:rStyle w:val="PageNumber"/>
        <w:rFonts w:ascii="Times New Roman" w:hAnsi="Times New Roman"/>
        <w:noProof/>
      </w:rPr>
      <w:t>1</w:t>
    </w:r>
    <w:r w:rsidRPr="00C51525">
      <w:rPr>
        <w:rStyle w:val="PageNumber"/>
        <w:rFonts w:ascii="Times New Roman" w:hAnsi="Times New Roman"/>
      </w:rPr>
      <w:fldChar w:fldCharType="end"/>
    </w:r>
  </w:p>
  <w:p w14:paraId="70A44945"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2"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8"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758942265">
    <w:abstractNumId w:val="6"/>
  </w:num>
  <w:num w:numId="2" w16cid:durableId="1604416313">
    <w:abstractNumId w:val="3"/>
  </w:num>
  <w:num w:numId="3" w16cid:durableId="266738189">
    <w:abstractNumId w:val="4"/>
  </w:num>
  <w:num w:numId="4" w16cid:durableId="166527668">
    <w:abstractNumId w:val="7"/>
  </w:num>
  <w:num w:numId="5" w16cid:durableId="1638607000">
    <w:abstractNumId w:val="8"/>
  </w:num>
  <w:num w:numId="6" w16cid:durableId="253440297">
    <w:abstractNumId w:val="1"/>
  </w:num>
  <w:num w:numId="7" w16cid:durableId="653950160">
    <w:abstractNumId w:val="2"/>
  </w:num>
  <w:num w:numId="8" w16cid:durableId="60980737">
    <w:abstractNumId w:val="5"/>
  </w:num>
  <w:num w:numId="9" w16cid:durableId="1165822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1C"/>
    <w:rsid w:val="0000157C"/>
    <w:rsid w:val="00030C32"/>
    <w:rsid w:val="00046CF1"/>
    <w:rsid w:val="00046E25"/>
    <w:rsid w:val="00086C7D"/>
    <w:rsid w:val="000D23D2"/>
    <w:rsid w:val="000E6503"/>
    <w:rsid w:val="000F169B"/>
    <w:rsid w:val="001040EC"/>
    <w:rsid w:val="001049B7"/>
    <w:rsid w:val="00113940"/>
    <w:rsid w:val="00131C5B"/>
    <w:rsid w:val="0015387E"/>
    <w:rsid w:val="00157A4C"/>
    <w:rsid w:val="001606C1"/>
    <w:rsid w:val="00172FCA"/>
    <w:rsid w:val="0018178E"/>
    <w:rsid w:val="0018453B"/>
    <w:rsid w:val="001E389C"/>
    <w:rsid w:val="001F1723"/>
    <w:rsid w:val="002055AC"/>
    <w:rsid w:val="00210C36"/>
    <w:rsid w:val="00222C52"/>
    <w:rsid w:val="00233BB8"/>
    <w:rsid w:val="002533B0"/>
    <w:rsid w:val="002548C5"/>
    <w:rsid w:val="00260441"/>
    <w:rsid w:val="002A1A0C"/>
    <w:rsid w:val="002E1392"/>
    <w:rsid w:val="002E4BAC"/>
    <w:rsid w:val="0035156D"/>
    <w:rsid w:val="00361531"/>
    <w:rsid w:val="00362886"/>
    <w:rsid w:val="0036357E"/>
    <w:rsid w:val="0036621A"/>
    <w:rsid w:val="003D1F77"/>
    <w:rsid w:val="003F1E79"/>
    <w:rsid w:val="004039E6"/>
    <w:rsid w:val="0041710D"/>
    <w:rsid w:val="0041740B"/>
    <w:rsid w:val="00425E38"/>
    <w:rsid w:val="004575E9"/>
    <w:rsid w:val="00466FD3"/>
    <w:rsid w:val="00471088"/>
    <w:rsid w:val="00476971"/>
    <w:rsid w:val="004A787F"/>
    <w:rsid w:val="004D146E"/>
    <w:rsid w:val="004E081F"/>
    <w:rsid w:val="004F157B"/>
    <w:rsid w:val="00502468"/>
    <w:rsid w:val="00510356"/>
    <w:rsid w:val="00515C43"/>
    <w:rsid w:val="00523BD5"/>
    <w:rsid w:val="005379CF"/>
    <w:rsid w:val="0056095C"/>
    <w:rsid w:val="00565DF3"/>
    <w:rsid w:val="00572B2D"/>
    <w:rsid w:val="00576570"/>
    <w:rsid w:val="005765B7"/>
    <w:rsid w:val="00583926"/>
    <w:rsid w:val="00593C2C"/>
    <w:rsid w:val="00596B53"/>
    <w:rsid w:val="005C5A9E"/>
    <w:rsid w:val="005C698E"/>
    <w:rsid w:val="005E6369"/>
    <w:rsid w:val="00602ECF"/>
    <w:rsid w:val="006200BB"/>
    <w:rsid w:val="0064057C"/>
    <w:rsid w:val="006432D8"/>
    <w:rsid w:val="00645E2D"/>
    <w:rsid w:val="006770C9"/>
    <w:rsid w:val="00692DAB"/>
    <w:rsid w:val="006C1910"/>
    <w:rsid w:val="006C3ABB"/>
    <w:rsid w:val="006E1312"/>
    <w:rsid w:val="006F2038"/>
    <w:rsid w:val="006F6E83"/>
    <w:rsid w:val="00734565"/>
    <w:rsid w:val="00736CDC"/>
    <w:rsid w:val="00740D66"/>
    <w:rsid w:val="00766546"/>
    <w:rsid w:val="00784D35"/>
    <w:rsid w:val="00786621"/>
    <w:rsid w:val="007C77E9"/>
    <w:rsid w:val="007E19D1"/>
    <w:rsid w:val="007E5882"/>
    <w:rsid w:val="007E6B23"/>
    <w:rsid w:val="00800CD8"/>
    <w:rsid w:val="008171AF"/>
    <w:rsid w:val="00835E57"/>
    <w:rsid w:val="00846686"/>
    <w:rsid w:val="00853FA9"/>
    <w:rsid w:val="00861C48"/>
    <w:rsid w:val="008638A9"/>
    <w:rsid w:val="00873730"/>
    <w:rsid w:val="008C2115"/>
    <w:rsid w:val="008C223D"/>
    <w:rsid w:val="008C4264"/>
    <w:rsid w:val="008D5359"/>
    <w:rsid w:val="008D562B"/>
    <w:rsid w:val="008E12CF"/>
    <w:rsid w:val="008E3676"/>
    <w:rsid w:val="008E503D"/>
    <w:rsid w:val="008F3722"/>
    <w:rsid w:val="00904BF9"/>
    <w:rsid w:val="009414B0"/>
    <w:rsid w:val="00953DA0"/>
    <w:rsid w:val="009578F6"/>
    <w:rsid w:val="00976DBB"/>
    <w:rsid w:val="009B5B1F"/>
    <w:rsid w:val="009D0E8C"/>
    <w:rsid w:val="009E22C9"/>
    <w:rsid w:val="009F4595"/>
    <w:rsid w:val="00A13940"/>
    <w:rsid w:val="00A34A18"/>
    <w:rsid w:val="00A37D9B"/>
    <w:rsid w:val="00A476A2"/>
    <w:rsid w:val="00A63043"/>
    <w:rsid w:val="00A912C6"/>
    <w:rsid w:val="00AB1089"/>
    <w:rsid w:val="00AD63B2"/>
    <w:rsid w:val="00AE067D"/>
    <w:rsid w:val="00AF0B4A"/>
    <w:rsid w:val="00B063E3"/>
    <w:rsid w:val="00B15ED7"/>
    <w:rsid w:val="00B20D74"/>
    <w:rsid w:val="00B32B11"/>
    <w:rsid w:val="00B423F1"/>
    <w:rsid w:val="00B51EAC"/>
    <w:rsid w:val="00B56D29"/>
    <w:rsid w:val="00B65C9A"/>
    <w:rsid w:val="00B767A4"/>
    <w:rsid w:val="00B83E73"/>
    <w:rsid w:val="00B844FC"/>
    <w:rsid w:val="00B92C96"/>
    <w:rsid w:val="00BD08D0"/>
    <w:rsid w:val="00BF7105"/>
    <w:rsid w:val="00C14531"/>
    <w:rsid w:val="00C21AFB"/>
    <w:rsid w:val="00C27BFE"/>
    <w:rsid w:val="00C41F05"/>
    <w:rsid w:val="00C5026D"/>
    <w:rsid w:val="00C51525"/>
    <w:rsid w:val="00C54C71"/>
    <w:rsid w:val="00C56F8C"/>
    <w:rsid w:val="00C615E0"/>
    <w:rsid w:val="00C70CC1"/>
    <w:rsid w:val="00C80552"/>
    <w:rsid w:val="00C809E7"/>
    <w:rsid w:val="00CB6605"/>
    <w:rsid w:val="00CB6D94"/>
    <w:rsid w:val="00CC5B53"/>
    <w:rsid w:val="00CD6FC1"/>
    <w:rsid w:val="00CF3F7D"/>
    <w:rsid w:val="00D211AE"/>
    <w:rsid w:val="00D438A1"/>
    <w:rsid w:val="00D605EB"/>
    <w:rsid w:val="00D62020"/>
    <w:rsid w:val="00D67183"/>
    <w:rsid w:val="00D706C8"/>
    <w:rsid w:val="00D87F06"/>
    <w:rsid w:val="00DA77DD"/>
    <w:rsid w:val="00DB02E6"/>
    <w:rsid w:val="00DB7432"/>
    <w:rsid w:val="00DC5F9E"/>
    <w:rsid w:val="00DD4860"/>
    <w:rsid w:val="00E24148"/>
    <w:rsid w:val="00E25580"/>
    <w:rsid w:val="00E26A2A"/>
    <w:rsid w:val="00E4761C"/>
    <w:rsid w:val="00E47F57"/>
    <w:rsid w:val="00E57A85"/>
    <w:rsid w:val="00E74CCC"/>
    <w:rsid w:val="00EA2C5B"/>
    <w:rsid w:val="00EA563F"/>
    <w:rsid w:val="00EB29FF"/>
    <w:rsid w:val="00ED1478"/>
    <w:rsid w:val="00F02539"/>
    <w:rsid w:val="00F308A0"/>
    <w:rsid w:val="00F30A56"/>
    <w:rsid w:val="00F333FE"/>
    <w:rsid w:val="00F401B7"/>
    <w:rsid w:val="00F46DF3"/>
    <w:rsid w:val="00F61329"/>
    <w:rsid w:val="00F83DE9"/>
    <w:rsid w:val="00F93B89"/>
    <w:rsid w:val="00FC6091"/>
    <w:rsid w:val="00FC6D1B"/>
    <w:rsid w:val="00FD2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B01F7"/>
  <w15:chartTrackingRefBased/>
  <w15:docId w15:val="{6D48B025-B2DB-4E91-BA3F-4FEA8B924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225383464">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44425540">
      <w:bodyDiv w:val="1"/>
      <w:marLeft w:val="0"/>
      <w:marRight w:val="0"/>
      <w:marTop w:val="0"/>
      <w:marBottom w:val="0"/>
      <w:divBdr>
        <w:top w:val="none" w:sz="0" w:space="0" w:color="auto"/>
        <w:left w:val="none" w:sz="0" w:space="0" w:color="auto"/>
        <w:bottom w:val="none" w:sz="0" w:space="0" w:color="auto"/>
        <w:right w:val="none" w:sz="0" w:space="0" w:color="auto"/>
      </w:divBdr>
    </w:div>
    <w:div w:id="478769538">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03809960">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699357050">
      <w:bodyDiv w:val="1"/>
      <w:marLeft w:val="0"/>
      <w:marRight w:val="0"/>
      <w:marTop w:val="0"/>
      <w:marBottom w:val="0"/>
      <w:divBdr>
        <w:top w:val="none" w:sz="0" w:space="0" w:color="auto"/>
        <w:left w:val="none" w:sz="0" w:space="0" w:color="auto"/>
        <w:bottom w:val="none" w:sz="0" w:space="0" w:color="auto"/>
        <w:right w:val="none" w:sz="0" w:space="0" w:color="auto"/>
      </w:divBdr>
    </w:div>
    <w:div w:id="703022874">
      <w:bodyDiv w:val="1"/>
      <w:marLeft w:val="0"/>
      <w:marRight w:val="0"/>
      <w:marTop w:val="0"/>
      <w:marBottom w:val="0"/>
      <w:divBdr>
        <w:top w:val="none" w:sz="0" w:space="0" w:color="auto"/>
        <w:left w:val="none" w:sz="0" w:space="0" w:color="auto"/>
        <w:bottom w:val="none" w:sz="0" w:space="0" w:color="auto"/>
        <w:right w:val="none" w:sz="0" w:space="0" w:color="auto"/>
      </w:divBdr>
    </w:div>
    <w:div w:id="751393259">
      <w:bodyDiv w:val="1"/>
      <w:marLeft w:val="0"/>
      <w:marRight w:val="0"/>
      <w:marTop w:val="0"/>
      <w:marBottom w:val="0"/>
      <w:divBdr>
        <w:top w:val="none" w:sz="0" w:space="0" w:color="auto"/>
        <w:left w:val="none" w:sz="0" w:space="0" w:color="auto"/>
        <w:bottom w:val="none" w:sz="0" w:space="0" w:color="auto"/>
        <w:right w:val="none" w:sz="0" w:space="0" w:color="auto"/>
      </w:divBdr>
    </w:div>
    <w:div w:id="824472672">
      <w:bodyDiv w:val="1"/>
      <w:marLeft w:val="0"/>
      <w:marRight w:val="0"/>
      <w:marTop w:val="0"/>
      <w:marBottom w:val="0"/>
      <w:divBdr>
        <w:top w:val="none" w:sz="0" w:space="0" w:color="auto"/>
        <w:left w:val="none" w:sz="0" w:space="0" w:color="auto"/>
        <w:bottom w:val="none" w:sz="0" w:space="0" w:color="auto"/>
        <w:right w:val="none" w:sz="0" w:space="0" w:color="auto"/>
      </w:divBdr>
    </w:div>
    <w:div w:id="835419098">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3330162">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397050070">
      <w:bodyDiv w:val="1"/>
      <w:marLeft w:val="0"/>
      <w:marRight w:val="0"/>
      <w:marTop w:val="0"/>
      <w:marBottom w:val="0"/>
      <w:divBdr>
        <w:top w:val="none" w:sz="0" w:space="0" w:color="auto"/>
        <w:left w:val="none" w:sz="0" w:space="0" w:color="auto"/>
        <w:bottom w:val="none" w:sz="0" w:space="0" w:color="auto"/>
        <w:right w:val="none" w:sz="0" w:space="0" w:color="auto"/>
      </w:divBdr>
    </w:div>
    <w:div w:id="1425111351">
      <w:bodyDiv w:val="1"/>
      <w:marLeft w:val="0"/>
      <w:marRight w:val="0"/>
      <w:marTop w:val="0"/>
      <w:marBottom w:val="0"/>
      <w:divBdr>
        <w:top w:val="none" w:sz="0" w:space="0" w:color="auto"/>
        <w:left w:val="none" w:sz="0" w:space="0" w:color="auto"/>
        <w:bottom w:val="none" w:sz="0" w:space="0" w:color="auto"/>
        <w:right w:val="none" w:sz="0" w:space="0" w:color="auto"/>
      </w:divBdr>
    </w:div>
    <w:div w:id="1509443654">
      <w:bodyDiv w:val="1"/>
      <w:marLeft w:val="0"/>
      <w:marRight w:val="0"/>
      <w:marTop w:val="0"/>
      <w:marBottom w:val="0"/>
      <w:divBdr>
        <w:top w:val="none" w:sz="0" w:space="0" w:color="auto"/>
        <w:left w:val="none" w:sz="0" w:space="0" w:color="auto"/>
        <w:bottom w:val="none" w:sz="0" w:space="0" w:color="auto"/>
        <w:right w:val="none" w:sz="0" w:space="0" w:color="auto"/>
      </w:divBdr>
    </w:div>
    <w:div w:id="1604340691">
      <w:bodyDiv w:val="1"/>
      <w:marLeft w:val="0"/>
      <w:marRight w:val="0"/>
      <w:marTop w:val="0"/>
      <w:marBottom w:val="0"/>
      <w:divBdr>
        <w:top w:val="none" w:sz="0" w:space="0" w:color="auto"/>
        <w:left w:val="none" w:sz="0" w:space="0" w:color="auto"/>
        <w:bottom w:val="none" w:sz="0" w:space="0" w:color="auto"/>
        <w:right w:val="none" w:sz="0" w:space="0" w:color="auto"/>
      </w:divBdr>
    </w:div>
    <w:div w:id="1823426572">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86467791">
      <w:bodyDiv w:val="1"/>
      <w:marLeft w:val="0"/>
      <w:marRight w:val="0"/>
      <w:marTop w:val="0"/>
      <w:marBottom w:val="0"/>
      <w:divBdr>
        <w:top w:val="none" w:sz="0" w:space="0" w:color="auto"/>
        <w:left w:val="none" w:sz="0" w:space="0" w:color="auto"/>
        <w:bottom w:val="none" w:sz="0" w:space="0" w:color="auto"/>
        <w:right w:val="none" w:sz="0" w:space="0" w:color="auto"/>
      </w:divBdr>
    </w:div>
    <w:div w:id="1998338294">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learn.zybooks.com/zybook/CSC506-1_10/chapter/5/section/1"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learn.zybooks.com/zybook/CSC506-1_10/chapter/5/section/10"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C31096-116E-4E7A-B244-B4B5F5F0D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5</Pages>
  <Words>651</Words>
  <Characters>3716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4359</CharactersWithSpaces>
  <SharedDoc>false</SharedDoc>
  <HLinks>
    <vt:vector size="108" baseType="variant">
      <vt:variant>
        <vt:i4>393283</vt:i4>
      </vt:variant>
      <vt:variant>
        <vt:i4>51</vt:i4>
      </vt:variant>
      <vt:variant>
        <vt:i4>0</vt:i4>
      </vt:variant>
      <vt:variant>
        <vt:i4>5</vt:i4>
      </vt:variant>
      <vt:variant>
        <vt:lpwstr>https://www.nytimes.com/interactive/2020/03/22/world/coronavirus-spread.html</vt:lpwstr>
      </vt:variant>
      <vt:variant>
        <vt:lpwstr/>
      </vt:variant>
      <vt:variant>
        <vt:i4>6815835</vt:i4>
      </vt:variant>
      <vt:variant>
        <vt:i4>48</vt:i4>
      </vt:variant>
      <vt:variant>
        <vt:i4>0</vt:i4>
      </vt:variant>
      <vt:variant>
        <vt:i4>5</vt:i4>
      </vt:variant>
      <vt:variant>
        <vt:lpwstr>https://medium.com/@csuglobalwritingcenter/whats-an-appendix-for-anyways-ac73d89e8423</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Nathan Rogers</cp:lastModifiedBy>
  <cp:revision>12</cp:revision>
  <dcterms:created xsi:type="dcterms:W3CDTF">2024-10-20T15:16:00Z</dcterms:created>
  <dcterms:modified xsi:type="dcterms:W3CDTF">2025-05-18T20:05:00Z</dcterms:modified>
</cp:coreProperties>
</file>