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6695" w14:textId="77777777" w:rsidR="003E286C" w:rsidRPr="007F2DC8" w:rsidRDefault="003E286C" w:rsidP="00D61543">
      <w:pPr>
        <w:spacing w:before="120" w:after="120" w:line="360" w:lineRule="auto"/>
        <w:jc w:val="center"/>
        <w:rPr>
          <w:rFonts w:ascii="Times New Roman" w:hAnsi="Times New Roman" w:cs="Times New Roman"/>
          <w:b/>
          <w:bCs/>
          <w:sz w:val="26"/>
          <w:szCs w:val="26"/>
        </w:rPr>
      </w:pPr>
      <w:r w:rsidRPr="007F2DC8">
        <w:rPr>
          <w:rFonts w:ascii="Times New Roman" w:hAnsi="Times New Roman" w:cs="Times New Roman"/>
          <w:b/>
          <w:bCs/>
          <w:sz w:val="26"/>
          <w:szCs w:val="26"/>
        </w:rPr>
        <w:t>BÁO CÁO DỰ ÁN: XÂY DỰNG HỆ THỐNG GỢI Ý NGÀNH HỌC DỰA TRÊN TRẮC NGHIỆM TÍNH CÁCH RIASEC VÀ TIPI</w:t>
      </w:r>
    </w:p>
    <w:p w14:paraId="5878201A"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1. TỔNG QUAN VÀ MỤC TIÊU</w:t>
      </w:r>
    </w:p>
    <w:p w14:paraId="13747AB6" w14:textId="77777777"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1.1. Bối cảnh:</w:t>
      </w:r>
    </w:p>
    <w:p w14:paraId="769455DB" w14:textId="77777777" w:rsidR="003E286C" w:rsidRPr="007F2DC8" w:rsidRDefault="003E286C" w:rsidP="00D61543">
      <w:pPr>
        <w:numPr>
          <w:ilvl w:val="0"/>
          <w:numId w:val="1"/>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Việc lựa chọn ngành học là một quyết định quan trọng đối với học sinh, sinh viên, nhưng thường gặp nhiều khó khăn do thiếu thông tin và định hướng.</w:t>
      </w:r>
    </w:p>
    <w:p w14:paraId="33AEA62D" w14:textId="77777777" w:rsidR="003E286C" w:rsidRPr="007F2DC8" w:rsidRDefault="003E286C" w:rsidP="00D61543">
      <w:pPr>
        <w:numPr>
          <w:ilvl w:val="0"/>
          <w:numId w:val="1"/>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Các bài trắc nghiệm tính cách hướng nghiệp như Holland Code (RIASEC) và Big Five (TIPI) là những công cụ khoa học, cung cấp cái nhìn sâu sắc về sự phù hợp giữa tính cách cá nhân và môi trường làm việc.</w:t>
      </w:r>
    </w:p>
    <w:p w14:paraId="4E29CA50" w14:textId="77777777"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1.2. Mục tiêu dự án:</w:t>
      </w:r>
    </w:p>
    <w:p w14:paraId="34434138" w14:textId="77777777" w:rsidR="003E286C" w:rsidRPr="007F2DC8" w:rsidRDefault="003E286C" w:rsidP="00D61543">
      <w:pPr>
        <w:numPr>
          <w:ilvl w:val="0"/>
          <w:numId w:val="1"/>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Xây dựng một mô hình Học máy (Machine Learning) có khả năng </w:t>
      </w:r>
      <w:r w:rsidRPr="007F2DC8">
        <w:rPr>
          <w:rFonts w:ascii="Times New Roman" w:hAnsi="Times New Roman" w:cs="Times New Roman"/>
          <w:b/>
          <w:bCs/>
          <w:sz w:val="26"/>
          <w:szCs w:val="26"/>
        </w:rPr>
        <w:t>gợi ý một danh sách các ngành học phù hợp</w:t>
      </w:r>
      <w:r w:rsidRPr="007F2DC8">
        <w:rPr>
          <w:rFonts w:ascii="Times New Roman" w:hAnsi="Times New Roman" w:cs="Times New Roman"/>
          <w:sz w:val="26"/>
          <w:szCs w:val="26"/>
        </w:rPr>
        <w:t> cho người dùng dựa trên kết quả trắc nghiệm tính cách của họ.</w:t>
      </w:r>
    </w:p>
    <w:p w14:paraId="1329D93D" w14:textId="77777777" w:rsidR="003E286C" w:rsidRPr="007F2DC8" w:rsidRDefault="003E286C" w:rsidP="00D61543">
      <w:pPr>
        <w:numPr>
          <w:ilvl w:val="0"/>
          <w:numId w:val="1"/>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Mục tiêu không phải là dự đoán chính xác tuyệt đối một ngành, mà là cung cấp một </w:t>
      </w:r>
      <w:r w:rsidRPr="007F2DC8">
        <w:rPr>
          <w:rFonts w:ascii="Times New Roman" w:hAnsi="Times New Roman" w:cs="Times New Roman"/>
          <w:b/>
          <w:bCs/>
          <w:sz w:val="26"/>
          <w:szCs w:val="26"/>
        </w:rPr>
        <w:t>công cụ tư vấn và khám phá</w:t>
      </w:r>
      <w:r w:rsidRPr="007F2DC8">
        <w:rPr>
          <w:rFonts w:ascii="Times New Roman" w:hAnsi="Times New Roman" w:cs="Times New Roman"/>
          <w:sz w:val="26"/>
          <w:szCs w:val="26"/>
        </w:rPr>
        <w:t>, giúp người dùng mở rộng tầm nhìn và đưa ra quyết định tốt hơn.</w:t>
      </w:r>
    </w:p>
    <w:p w14:paraId="477FAF1C" w14:textId="77777777" w:rsidR="003E286C" w:rsidRPr="007F2DC8" w:rsidRDefault="003E286C" w:rsidP="00D61543">
      <w:pPr>
        <w:numPr>
          <w:ilvl w:val="0"/>
          <w:numId w:val="1"/>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Giải quyết thách thức kỹ thuật chính là xử lý bộ dữ liệu có </w:t>
      </w:r>
      <w:r w:rsidRPr="007F2DC8">
        <w:rPr>
          <w:rFonts w:ascii="Times New Roman" w:hAnsi="Times New Roman" w:cs="Times New Roman"/>
          <w:b/>
          <w:bCs/>
          <w:sz w:val="26"/>
          <w:szCs w:val="26"/>
        </w:rPr>
        <w:t>số lượng lớn các ngành học (nhãn) và sự mất cân bằng dữ liệu nghiêm trọng</w:t>
      </w:r>
      <w:r w:rsidRPr="007F2DC8">
        <w:rPr>
          <w:rFonts w:ascii="Times New Roman" w:hAnsi="Times New Roman" w:cs="Times New Roman"/>
          <w:sz w:val="26"/>
          <w:szCs w:val="26"/>
        </w:rPr>
        <w:t>.</w:t>
      </w:r>
    </w:p>
    <w:p w14:paraId="6F38163E"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2. DỮ LIỆU VÀ TIỀN XỬ LÝ</w:t>
      </w:r>
    </w:p>
    <w:p w14:paraId="55BA4979" w14:textId="77777777"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2.1. Mô tả dữ liệu:</w:t>
      </w:r>
    </w:p>
    <w:p w14:paraId="43D38CB5" w14:textId="11354719" w:rsidR="00E70E24" w:rsidRPr="007F2DC8" w:rsidRDefault="00E70E24" w:rsidP="00D61543">
      <w:pPr>
        <w:spacing w:before="120" w:after="120" w:line="360" w:lineRule="auto"/>
        <w:ind w:left="360"/>
        <w:rPr>
          <w:rFonts w:ascii="Times New Roman" w:hAnsi="Times New Roman" w:cs="Times New Roman"/>
          <w:sz w:val="26"/>
          <w:szCs w:val="26"/>
        </w:rPr>
      </w:pPr>
      <w:r w:rsidRPr="007F2DC8">
        <w:rPr>
          <w:rFonts w:ascii="Times New Roman" w:hAnsi="Times New Roman" w:cs="Times New Roman"/>
          <w:sz w:val="26"/>
          <w:szCs w:val="26"/>
        </w:rPr>
        <w:t xml:space="preserve">Dữ liệu được thu thập </w:t>
      </w:r>
      <w:r w:rsidR="00D26793">
        <w:rPr>
          <w:rFonts w:ascii="Times New Roman" w:hAnsi="Times New Roman" w:cs="Times New Roman"/>
          <w:sz w:val="26"/>
          <w:szCs w:val="26"/>
        </w:rPr>
        <w:t>từ</w:t>
      </w:r>
      <w:r w:rsidRPr="007F2DC8">
        <w:rPr>
          <w:rFonts w:ascii="Times New Roman" w:hAnsi="Times New Roman" w:cs="Times New Roman"/>
          <w:sz w:val="26"/>
          <w:szCs w:val="26"/>
        </w:rPr>
        <w:t xml:space="preserve"> kaggle: </w:t>
      </w:r>
      <w:hyperlink r:id="rId5" w:history="1">
        <w:r w:rsidRPr="007F2DC8">
          <w:rPr>
            <w:rStyle w:val="Hyperlink"/>
            <w:rFonts w:ascii="Times New Roman" w:hAnsi="Times New Roman" w:cs="Times New Roman"/>
            <w:sz w:val="26"/>
            <w:szCs w:val="26"/>
          </w:rPr>
          <w:t>https://www.kaggle.com/datasets/lucasgreenwell/holland-code-riasec-test-responses</w:t>
        </w:r>
      </w:hyperlink>
    </w:p>
    <w:p w14:paraId="732CF0C9" w14:textId="460243B5" w:rsidR="00E70E24" w:rsidRPr="007F2DC8" w:rsidRDefault="00E70E24"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Dữ liệu được thu thập vào năm 2015 – 2018 sử dụng các bài test RIASEC / Holland Code online và người dùng có thể truy cập và thực hiện bài test.</w:t>
      </w:r>
    </w:p>
    <w:p w14:paraId="097D7624" w14:textId="28689AB1" w:rsidR="00E70E24" w:rsidRPr="007F2DC8" w:rsidRDefault="00E70E24"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lastRenderedPageBreak/>
        <w:t>Bên trong phiếu khảo sát có 48 câu dùng để tính thang đo của RIASEC, và 10 câu TIPI đánh giá tính cách cũng một số thông tin khác. Dataset này chứa tất cả những người đã tình nguyện hoàn thành cái khảo sát.</w:t>
      </w:r>
    </w:p>
    <w:p w14:paraId="0C5D9EEE" w14:textId="5BDC1602" w:rsidR="00DA7E85" w:rsidRPr="007F2DC8" w:rsidRDefault="00E70E24"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 xml:space="preserve">Dataset bao gồm hơn </w:t>
      </w:r>
      <w:r w:rsidR="00C9383B" w:rsidRPr="007F2DC8">
        <w:rPr>
          <w:rFonts w:ascii="Times New Roman" w:hAnsi="Times New Roman" w:cs="Times New Roman"/>
          <w:sz w:val="26"/>
          <w:szCs w:val="26"/>
        </w:rPr>
        <w:t>145829</w:t>
      </w:r>
      <w:r w:rsidR="00C9383B" w:rsidRPr="007F2DC8">
        <w:rPr>
          <w:rFonts w:ascii="Times New Roman" w:hAnsi="Times New Roman" w:cs="Times New Roman"/>
          <w:sz w:val="26"/>
          <w:szCs w:val="26"/>
        </w:rPr>
        <w:t xml:space="preserve"> </w:t>
      </w:r>
      <w:r w:rsidRPr="007F2DC8">
        <w:rPr>
          <w:rFonts w:ascii="Times New Roman" w:hAnsi="Times New Roman" w:cs="Times New Roman"/>
          <w:sz w:val="26"/>
          <w:szCs w:val="26"/>
        </w:rPr>
        <w:t>bản ghi</w:t>
      </w:r>
      <w:r w:rsidR="00DA7E85" w:rsidRPr="007F2DC8">
        <w:rPr>
          <w:rFonts w:ascii="Times New Roman" w:hAnsi="Times New Roman" w:cs="Times New Roman"/>
          <w:sz w:val="26"/>
          <w:szCs w:val="26"/>
        </w:rPr>
        <w:t xml:space="preserve"> được thu thập với nhiều ngành nghề khác nhau, từ đó chúng em thực hiện bước tiếp theo là bước tiền xử lý dữ liệu</w:t>
      </w:r>
    </w:p>
    <w:p w14:paraId="6F5B0C0C" w14:textId="56E19DBB"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 xml:space="preserve">2.2. </w:t>
      </w:r>
      <w:r w:rsidR="00DA7E85" w:rsidRPr="007F2DC8">
        <w:rPr>
          <w:rFonts w:ascii="Times New Roman" w:hAnsi="Times New Roman" w:cs="Times New Roman"/>
          <w:b/>
          <w:bCs/>
          <w:sz w:val="26"/>
          <w:szCs w:val="26"/>
        </w:rPr>
        <w:t>Tiền xử lý dữ liệu:</w:t>
      </w:r>
    </w:p>
    <w:p w14:paraId="47A4DAD1" w14:textId="5BD6E20F" w:rsidR="00DA7E85" w:rsidRPr="007F2DC8" w:rsidRDefault="00DA7E85"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Khi bắt đầu tiền xử lý dữ liệu chúng em thấy có rất nhiều trường không phù hợp cho mô hình trong quá trình huấn luyện nên chúng em đã chọn ra những đặc trưng quan trọng nhất bao gồm 48 câu RIASEC, 10 câu TIPI, urban, gender.</w:t>
      </w:r>
    </w:p>
    <w:p w14:paraId="10AF77F3" w14:textId="7209C44F" w:rsidR="00DA7E85" w:rsidRPr="007F2DC8" w:rsidRDefault="00DA7E85" w:rsidP="00D61543">
      <w:pPr>
        <w:pStyle w:val="ListParagraph"/>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drawing>
          <wp:inline distT="0" distB="0" distL="0" distR="0" wp14:anchorId="7BBCF2B3" wp14:editId="766A252E">
            <wp:extent cx="5943600" cy="2890520"/>
            <wp:effectExtent l="0" t="0" r="0" b="5080"/>
            <wp:docPr id="64580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936" name=""/>
                    <pic:cNvPicPr/>
                  </pic:nvPicPr>
                  <pic:blipFill>
                    <a:blip r:embed="rId6"/>
                    <a:stretch>
                      <a:fillRect/>
                    </a:stretch>
                  </pic:blipFill>
                  <pic:spPr>
                    <a:xfrm>
                      <a:off x="0" y="0"/>
                      <a:ext cx="5943600" cy="2890520"/>
                    </a:xfrm>
                    <a:prstGeom prst="rect">
                      <a:avLst/>
                    </a:prstGeom>
                  </pic:spPr>
                </pic:pic>
              </a:graphicData>
            </a:graphic>
          </wp:inline>
        </w:drawing>
      </w:r>
    </w:p>
    <w:p w14:paraId="55B071ED" w14:textId="24CB6F9B" w:rsidR="00DA7E85" w:rsidRPr="007F2DC8" w:rsidRDefault="00DA7E85"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Dữ liệu bên trong dataset toàn bộ đã được chuyển sang dạng số với câu hỏi RIASEC là từ 1 – 5 là mức độ đồng ý với câu hỏi và với câu TIPI là 1 – 7 ,gender và urban cũng đã được chuyển sang dạng số tương ứng.</w:t>
      </w:r>
    </w:p>
    <w:p w14:paraId="32CB286A" w14:textId="08CB9AE3" w:rsidR="00DA7E85" w:rsidRPr="007F2DC8" w:rsidRDefault="00DA7E85"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Tiến hành lọc ngành, đầu tiên là sẽ chuyển đổi tất cả các ngành về chữ thường, sau đó lọc đi những ngành ít hơn 5 giúp giảm thiếu mất cân bằng dữ liệu.</w:t>
      </w:r>
    </w:p>
    <w:p w14:paraId="0B681721" w14:textId="65ABF219" w:rsidR="00DA7E85" w:rsidRPr="007F2DC8" w:rsidRDefault="00DA7E85" w:rsidP="00D61543">
      <w:pPr>
        <w:pStyle w:val="ListParagraph"/>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lastRenderedPageBreak/>
        <w:drawing>
          <wp:inline distT="0" distB="0" distL="0" distR="0" wp14:anchorId="10739C7A" wp14:editId="3E469D4E">
            <wp:extent cx="4724809" cy="3406435"/>
            <wp:effectExtent l="0" t="0" r="0" b="3810"/>
            <wp:docPr id="181262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27264" name=""/>
                    <pic:cNvPicPr/>
                  </pic:nvPicPr>
                  <pic:blipFill>
                    <a:blip r:embed="rId7"/>
                    <a:stretch>
                      <a:fillRect/>
                    </a:stretch>
                  </pic:blipFill>
                  <pic:spPr>
                    <a:xfrm>
                      <a:off x="0" y="0"/>
                      <a:ext cx="4724809" cy="3406435"/>
                    </a:xfrm>
                    <a:prstGeom prst="rect">
                      <a:avLst/>
                    </a:prstGeom>
                  </pic:spPr>
                </pic:pic>
              </a:graphicData>
            </a:graphic>
          </wp:inline>
        </w:drawing>
      </w:r>
    </w:p>
    <w:p w14:paraId="43E1FF5A" w14:textId="6193E09E" w:rsidR="00DA7E85" w:rsidRPr="007F2DC8" w:rsidRDefault="00DA7E85"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Tiếp theo là lọc những giá trị không phải là ngành</w:t>
      </w:r>
    </w:p>
    <w:p w14:paraId="4D8F38F1" w14:textId="5F1BE8AB" w:rsidR="00DA7E85" w:rsidRPr="007F2DC8" w:rsidRDefault="00DA7E85" w:rsidP="00D61543">
      <w:pPr>
        <w:pStyle w:val="ListParagraph"/>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drawing>
          <wp:inline distT="0" distB="0" distL="0" distR="0" wp14:anchorId="4CB9C4F5" wp14:editId="6AF3A201">
            <wp:extent cx="5943600" cy="755015"/>
            <wp:effectExtent l="0" t="0" r="0" b="6985"/>
            <wp:docPr id="18670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12354" name=""/>
                    <pic:cNvPicPr/>
                  </pic:nvPicPr>
                  <pic:blipFill>
                    <a:blip r:embed="rId8"/>
                    <a:stretch>
                      <a:fillRect/>
                    </a:stretch>
                  </pic:blipFill>
                  <pic:spPr>
                    <a:xfrm>
                      <a:off x="0" y="0"/>
                      <a:ext cx="5943600" cy="755015"/>
                    </a:xfrm>
                    <a:prstGeom prst="rect">
                      <a:avLst/>
                    </a:prstGeom>
                  </pic:spPr>
                </pic:pic>
              </a:graphicData>
            </a:graphic>
          </wp:inline>
        </w:drawing>
      </w:r>
    </w:p>
    <w:p w14:paraId="15DFCBA3" w14:textId="4D1DFC6D" w:rsidR="006C0F97" w:rsidRPr="007F2DC8" w:rsidRDefault="006C0F97"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Không bỏ qua các ngành nghề được viết tắt nên sẽ có bước chuẩn hóa các từ viết tắt lại thành một tên ngành cụ thể</w:t>
      </w:r>
    </w:p>
    <w:p w14:paraId="00CC40E2" w14:textId="21E77689" w:rsidR="006C0F97" w:rsidRPr="007F2DC8" w:rsidRDefault="006C0F97" w:rsidP="00D61543">
      <w:pPr>
        <w:pStyle w:val="ListParagraph"/>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lastRenderedPageBreak/>
        <w:drawing>
          <wp:inline distT="0" distB="0" distL="0" distR="0" wp14:anchorId="47BB1772" wp14:editId="789EBC76">
            <wp:extent cx="5943600" cy="4605020"/>
            <wp:effectExtent l="0" t="0" r="0" b="5080"/>
            <wp:docPr id="42411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14666" name=""/>
                    <pic:cNvPicPr/>
                  </pic:nvPicPr>
                  <pic:blipFill>
                    <a:blip r:embed="rId9"/>
                    <a:stretch>
                      <a:fillRect/>
                    </a:stretch>
                  </pic:blipFill>
                  <pic:spPr>
                    <a:xfrm>
                      <a:off x="0" y="0"/>
                      <a:ext cx="5943600" cy="4605020"/>
                    </a:xfrm>
                    <a:prstGeom prst="rect">
                      <a:avLst/>
                    </a:prstGeom>
                  </pic:spPr>
                </pic:pic>
              </a:graphicData>
            </a:graphic>
          </wp:inline>
        </w:drawing>
      </w:r>
    </w:p>
    <w:p w14:paraId="2CBC51F1" w14:textId="6F863B97" w:rsidR="006C0F97" w:rsidRPr="007F2DC8" w:rsidRDefault="006C0F97"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Cuối cùng các ngành sẽ được dịch thủ công với sự hỗ trợ của Chat GPT để chuyển các ngành nghề trên về Tiếng Việt</w:t>
      </w:r>
    </w:p>
    <w:p w14:paraId="70107ED0" w14:textId="244C8D17" w:rsidR="006C0F97" w:rsidRPr="007F2DC8" w:rsidRDefault="006C0F97" w:rsidP="00D61543">
      <w:pPr>
        <w:pStyle w:val="ListParagraph"/>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lastRenderedPageBreak/>
        <w:drawing>
          <wp:inline distT="0" distB="0" distL="0" distR="0" wp14:anchorId="27CD6BA5" wp14:editId="0EA76CF0">
            <wp:extent cx="3269263" cy="3665538"/>
            <wp:effectExtent l="0" t="0" r="7620" b="0"/>
            <wp:docPr id="11050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30422" name=""/>
                    <pic:cNvPicPr/>
                  </pic:nvPicPr>
                  <pic:blipFill>
                    <a:blip r:embed="rId10"/>
                    <a:stretch>
                      <a:fillRect/>
                    </a:stretch>
                  </pic:blipFill>
                  <pic:spPr>
                    <a:xfrm>
                      <a:off x="0" y="0"/>
                      <a:ext cx="3269263" cy="3665538"/>
                    </a:xfrm>
                    <a:prstGeom prst="rect">
                      <a:avLst/>
                    </a:prstGeom>
                  </pic:spPr>
                </pic:pic>
              </a:graphicData>
            </a:graphic>
          </wp:inline>
        </w:drawing>
      </w:r>
    </w:p>
    <w:p w14:paraId="68CF106E" w14:textId="4D839C19" w:rsidR="006C0F97" w:rsidRPr="007F2DC8" w:rsidRDefault="006C0F97"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Bởi vì số lượng ngành còn quá nhiều và có các ngành không quá phổ biến nên chúng em tiến hành gộp lại lại lĩnh vực</w:t>
      </w:r>
    </w:p>
    <w:p w14:paraId="503D8F6F" w14:textId="6DA0826F" w:rsidR="006C0F97" w:rsidRPr="007F2DC8" w:rsidRDefault="006C0F97" w:rsidP="00D61543">
      <w:pPr>
        <w:pStyle w:val="ListParagraph"/>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lastRenderedPageBreak/>
        <w:drawing>
          <wp:inline distT="0" distB="0" distL="0" distR="0" wp14:anchorId="41B8C3E0" wp14:editId="683F4369">
            <wp:extent cx="3421677" cy="4237087"/>
            <wp:effectExtent l="0" t="0" r="7620" b="0"/>
            <wp:docPr id="148218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82646" name=""/>
                    <pic:cNvPicPr/>
                  </pic:nvPicPr>
                  <pic:blipFill>
                    <a:blip r:embed="rId11"/>
                    <a:stretch>
                      <a:fillRect/>
                    </a:stretch>
                  </pic:blipFill>
                  <pic:spPr>
                    <a:xfrm>
                      <a:off x="0" y="0"/>
                      <a:ext cx="3421677" cy="4237087"/>
                    </a:xfrm>
                    <a:prstGeom prst="rect">
                      <a:avLst/>
                    </a:prstGeom>
                  </pic:spPr>
                </pic:pic>
              </a:graphicData>
            </a:graphic>
          </wp:inline>
        </w:drawing>
      </w:r>
    </w:p>
    <w:p w14:paraId="68DCDADD" w14:textId="4E495706" w:rsidR="006C0F97" w:rsidRPr="007F2DC8" w:rsidRDefault="006C0F97" w:rsidP="00D61543">
      <w:pPr>
        <w:pStyle w:val="ListParagraph"/>
        <w:numPr>
          <w:ilvl w:val="0"/>
          <w:numId w:val="7"/>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 xml:space="preserve">Kết quả cuối cùng thu được chỉ còn 73 ngành nghề với </w:t>
      </w:r>
      <w:r w:rsidRPr="007F2DC8">
        <w:rPr>
          <w:rFonts w:ascii="Times New Roman" w:hAnsi="Times New Roman" w:cs="Times New Roman"/>
          <w:sz w:val="26"/>
          <w:szCs w:val="26"/>
        </w:rPr>
        <w:t>73260</w:t>
      </w:r>
      <w:r w:rsidRPr="007F2DC8">
        <w:rPr>
          <w:rFonts w:ascii="Times New Roman" w:hAnsi="Times New Roman" w:cs="Times New Roman"/>
          <w:sz w:val="26"/>
          <w:szCs w:val="26"/>
        </w:rPr>
        <w:t xml:space="preserve"> dòng dữ liệu</w:t>
      </w:r>
      <w:r w:rsidR="006E2062">
        <w:rPr>
          <w:rFonts w:ascii="Times New Roman" w:hAnsi="Times New Roman" w:cs="Times New Roman"/>
          <w:sz w:val="26"/>
          <w:szCs w:val="26"/>
        </w:rPr>
        <w:t xml:space="preserve"> sau khi lọc các ngành bị trống, không phải nghành và ngành hiếm, ít phổ biến.</w:t>
      </w:r>
    </w:p>
    <w:p w14:paraId="68462828" w14:textId="28B9541E" w:rsidR="00DA7E85" w:rsidRPr="00D61543" w:rsidRDefault="00DA7E85" w:rsidP="00D61543">
      <w:pPr>
        <w:spacing w:before="120" w:after="120" w:line="360" w:lineRule="auto"/>
        <w:rPr>
          <w:rFonts w:ascii="Times New Roman" w:hAnsi="Times New Roman" w:cs="Times New Roman"/>
          <w:sz w:val="26"/>
          <w:szCs w:val="26"/>
        </w:rPr>
      </w:pPr>
      <w:r w:rsidRPr="00D61543">
        <w:rPr>
          <w:rFonts w:ascii="Times New Roman" w:hAnsi="Times New Roman" w:cs="Times New Roman"/>
          <w:b/>
          <w:bCs/>
          <w:sz w:val="26"/>
          <w:szCs w:val="26"/>
        </w:rPr>
        <w:t>2.</w:t>
      </w:r>
      <w:r w:rsidRPr="00D61543">
        <w:rPr>
          <w:rFonts w:ascii="Times New Roman" w:hAnsi="Times New Roman" w:cs="Times New Roman"/>
          <w:b/>
          <w:bCs/>
          <w:sz w:val="26"/>
          <w:szCs w:val="26"/>
        </w:rPr>
        <w:t>3</w:t>
      </w:r>
      <w:r w:rsidRPr="00D61543">
        <w:rPr>
          <w:rFonts w:ascii="Times New Roman" w:hAnsi="Times New Roman" w:cs="Times New Roman"/>
          <w:b/>
          <w:bCs/>
          <w:sz w:val="26"/>
          <w:szCs w:val="26"/>
        </w:rPr>
        <w:t>. Kỹ thuật đặc trưng (Feature Engineering):</w:t>
      </w:r>
    </w:p>
    <w:p w14:paraId="12EA1861" w14:textId="77777777" w:rsidR="003E286C" w:rsidRPr="007F2DC8" w:rsidRDefault="003E286C" w:rsidP="00D61543">
      <w:pPr>
        <w:numPr>
          <w:ilvl w:val="0"/>
          <w:numId w:val="2"/>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Để tăng chất lượng tín hiệu và giảm nhiễu, các đặc trưng thô đã được xử lý thành các đặc trưng tổng hợp có ý nghĩa hơn:</w:t>
      </w:r>
    </w:p>
    <w:p w14:paraId="39B609FF" w14:textId="77777777" w:rsidR="003E286C" w:rsidRPr="007F2DC8" w:rsidRDefault="003E286C" w:rsidP="00D61543">
      <w:pPr>
        <w:numPr>
          <w:ilvl w:val="1"/>
          <w:numId w:val="2"/>
        </w:numPr>
        <w:spacing w:before="120" w:after="120" w:line="360" w:lineRule="auto"/>
        <w:rPr>
          <w:rFonts w:ascii="Times New Roman" w:hAnsi="Times New Roman" w:cs="Times New Roman"/>
          <w:sz w:val="26"/>
          <w:szCs w:val="26"/>
        </w:rPr>
      </w:pPr>
      <w:r w:rsidRPr="0064078A">
        <w:rPr>
          <w:rFonts w:ascii="Times New Roman" w:hAnsi="Times New Roman" w:cs="Times New Roman"/>
          <w:sz w:val="26"/>
          <w:szCs w:val="26"/>
        </w:rPr>
        <w:t>6 Đặc trưng trung bình RIASEC</w:t>
      </w:r>
      <w:r w:rsidRPr="007F2DC8">
        <w:rPr>
          <w:rFonts w:ascii="Times New Roman" w:hAnsi="Times New Roman" w:cs="Times New Roman"/>
          <w:b/>
          <w:bCs/>
          <w:sz w:val="26"/>
          <w:szCs w:val="26"/>
        </w:rPr>
        <w:t>:</w:t>
      </w:r>
      <w:r w:rsidRPr="007F2DC8">
        <w:rPr>
          <w:rFonts w:ascii="Times New Roman" w:hAnsi="Times New Roman" w:cs="Times New Roman"/>
          <w:sz w:val="26"/>
          <w:szCs w:val="26"/>
        </w:rPr>
        <w:t> R_mean, I_mean,... được tính từ 8 câu hỏi của mỗi nhóm.</w:t>
      </w:r>
    </w:p>
    <w:p w14:paraId="17AA3D6D" w14:textId="77777777" w:rsidR="003E286C" w:rsidRPr="007F2DC8" w:rsidRDefault="003E286C" w:rsidP="00D61543">
      <w:pPr>
        <w:numPr>
          <w:ilvl w:val="1"/>
          <w:numId w:val="2"/>
        </w:numPr>
        <w:spacing w:before="120" w:after="120" w:line="360" w:lineRule="auto"/>
        <w:rPr>
          <w:rFonts w:ascii="Times New Roman" w:hAnsi="Times New Roman" w:cs="Times New Roman"/>
          <w:sz w:val="26"/>
          <w:szCs w:val="26"/>
        </w:rPr>
      </w:pPr>
      <w:r w:rsidRPr="0064078A">
        <w:rPr>
          <w:rFonts w:ascii="Times New Roman" w:hAnsi="Times New Roman" w:cs="Times New Roman"/>
          <w:sz w:val="26"/>
          <w:szCs w:val="26"/>
        </w:rPr>
        <w:t>5 Đặc trưng Big Five</w:t>
      </w:r>
      <w:r w:rsidRPr="007F2DC8">
        <w:rPr>
          <w:rFonts w:ascii="Times New Roman" w:hAnsi="Times New Roman" w:cs="Times New Roman"/>
          <w:b/>
          <w:bCs/>
          <w:sz w:val="26"/>
          <w:szCs w:val="26"/>
        </w:rPr>
        <w:t>:</w:t>
      </w:r>
      <w:r w:rsidRPr="007F2DC8">
        <w:rPr>
          <w:rFonts w:ascii="Times New Roman" w:hAnsi="Times New Roman" w:cs="Times New Roman"/>
          <w:sz w:val="26"/>
          <w:szCs w:val="26"/>
        </w:rPr>
        <w:t> TIPI_Extraversion, TIPI_Agreeableness,... được tính từ 10 câu hỏi TIPI (có xử lý đảo ngược điểm cho các câu hỏi phù hợp).</w:t>
      </w:r>
    </w:p>
    <w:p w14:paraId="79034481" w14:textId="77777777" w:rsidR="003E286C" w:rsidRPr="007F2DC8" w:rsidRDefault="003E286C" w:rsidP="00D61543">
      <w:pPr>
        <w:numPr>
          <w:ilvl w:val="1"/>
          <w:numId w:val="2"/>
        </w:numPr>
        <w:spacing w:before="120" w:after="120" w:line="360" w:lineRule="auto"/>
        <w:rPr>
          <w:rFonts w:ascii="Times New Roman" w:hAnsi="Times New Roman" w:cs="Times New Roman"/>
          <w:sz w:val="26"/>
          <w:szCs w:val="26"/>
        </w:rPr>
      </w:pPr>
      <w:r w:rsidRPr="0064078A">
        <w:rPr>
          <w:rFonts w:ascii="Times New Roman" w:hAnsi="Times New Roman" w:cs="Times New Roman"/>
          <w:sz w:val="26"/>
          <w:szCs w:val="26"/>
        </w:rPr>
        <w:t>Đặc trưng "Hồ sơ Holland":</w:t>
      </w:r>
      <w:r w:rsidRPr="007F2DC8">
        <w:rPr>
          <w:rFonts w:ascii="Times New Roman" w:hAnsi="Times New Roman" w:cs="Times New Roman"/>
          <w:sz w:val="26"/>
          <w:szCs w:val="26"/>
        </w:rPr>
        <w:t> Tạo ra các biến phân loại top_1_code, top_2_code, top_3_code để xác định 3 nhóm RIASEC có điểm cao nhất của mỗi người.</w:t>
      </w:r>
    </w:p>
    <w:p w14:paraId="0D67F4C3" w14:textId="77777777" w:rsidR="003E286C" w:rsidRPr="007F2DC8" w:rsidRDefault="003E286C" w:rsidP="00D61543">
      <w:pPr>
        <w:numPr>
          <w:ilvl w:val="1"/>
          <w:numId w:val="2"/>
        </w:numPr>
        <w:spacing w:before="120" w:after="120" w:line="360" w:lineRule="auto"/>
        <w:rPr>
          <w:rFonts w:ascii="Times New Roman" w:hAnsi="Times New Roman" w:cs="Times New Roman"/>
          <w:sz w:val="26"/>
          <w:szCs w:val="26"/>
        </w:rPr>
      </w:pPr>
      <w:r w:rsidRPr="0064078A">
        <w:rPr>
          <w:rFonts w:ascii="Times New Roman" w:hAnsi="Times New Roman" w:cs="Times New Roman"/>
          <w:sz w:val="26"/>
          <w:szCs w:val="26"/>
        </w:rPr>
        <w:lastRenderedPageBreak/>
        <w:t>Đặc trưng thống kê</w:t>
      </w:r>
      <w:r w:rsidRPr="007F2DC8">
        <w:rPr>
          <w:rFonts w:ascii="Times New Roman" w:hAnsi="Times New Roman" w:cs="Times New Roman"/>
          <w:b/>
          <w:bCs/>
          <w:sz w:val="26"/>
          <w:szCs w:val="26"/>
        </w:rPr>
        <w:t>:</w:t>
      </w:r>
      <w:r w:rsidRPr="007F2DC8">
        <w:rPr>
          <w:rFonts w:ascii="Times New Roman" w:hAnsi="Times New Roman" w:cs="Times New Roman"/>
          <w:sz w:val="26"/>
          <w:szCs w:val="26"/>
        </w:rPr>
        <w:t> score_range (độ chênh lệch điểm) và score_std (độ lệch chuẩn) để đo lường mức độ rõ ràng của hồ sơ tính cách.</w:t>
      </w:r>
    </w:p>
    <w:p w14:paraId="075A1FDB" w14:textId="38FDAA4E" w:rsidR="003E286C" w:rsidRPr="007F2DC8" w:rsidRDefault="003E286C" w:rsidP="00D61543">
      <w:pPr>
        <w:numPr>
          <w:ilvl w:val="1"/>
          <w:numId w:val="2"/>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Các biến phân loại (gender, urban, top_x_code) được mã hóa bằng phương pháp One-Hot Encoding.</w:t>
      </w:r>
    </w:p>
    <w:p w14:paraId="2784C9FC"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3. PHƯƠNG PHÁP VÀ KIẾN TRÚC MÔ HÌNH</w:t>
      </w:r>
    </w:p>
    <w:p w14:paraId="2C458F95" w14:textId="6A1E60C3" w:rsidR="003E286C" w:rsidRPr="007F2DC8" w:rsidRDefault="003E286C" w:rsidP="0064078A">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3.1. Thách thức:</w:t>
      </w:r>
      <w:r w:rsidRPr="007F2DC8">
        <w:rPr>
          <w:rFonts w:ascii="Times New Roman" w:hAnsi="Times New Roman" w:cs="Times New Roman"/>
          <w:sz w:val="26"/>
          <w:szCs w:val="26"/>
        </w:rPr>
        <w:t xml:space="preserve"> Bài toán phân loại trực tiếp </w:t>
      </w:r>
      <w:r w:rsidR="00CC14FF">
        <w:rPr>
          <w:rFonts w:ascii="Times New Roman" w:hAnsi="Times New Roman" w:cs="Times New Roman"/>
          <w:sz w:val="26"/>
          <w:szCs w:val="26"/>
        </w:rPr>
        <w:t>73</w:t>
      </w:r>
      <w:r w:rsidRPr="007F2DC8">
        <w:rPr>
          <w:rFonts w:ascii="Times New Roman" w:hAnsi="Times New Roman" w:cs="Times New Roman"/>
          <w:sz w:val="26"/>
          <w:szCs w:val="26"/>
        </w:rPr>
        <w:t xml:space="preserve"> ngành học gặp khó khăn do số lượng lớp lớn và mất cân bằng</w:t>
      </w:r>
      <w:r w:rsidR="00CC14FF">
        <w:rPr>
          <w:rFonts w:ascii="Times New Roman" w:hAnsi="Times New Roman" w:cs="Times New Roman"/>
          <w:sz w:val="26"/>
          <w:szCs w:val="26"/>
        </w:rPr>
        <w:t xml:space="preserve"> trầm trọng</w:t>
      </w:r>
      <w:r w:rsidRPr="007F2DC8">
        <w:rPr>
          <w:rFonts w:ascii="Times New Roman" w:hAnsi="Times New Roman" w:cs="Times New Roman"/>
          <w:sz w:val="26"/>
          <w:szCs w:val="26"/>
        </w:rPr>
        <w:t>, dẫn đến độ chính xác thấp và mô hình thiên vị.</w:t>
      </w:r>
    </w:p>
    <w:p w14:paraId="03A2021A" w14:textId="77777777" w:rsidR="003E286C" w:rsidRDefault="003E286C" w:rsidP="0064078A">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 xml:space="preserve">3.2. Giải pháp kiến trúc: </w:t>
      </w:r>
      <w:r w:rsidRPr="0064078A">
        <w:rPr>
          <w:rFonts w:ascii="Times New Roman" w:hAnsi="Times New Roman" w:cs="Times New Roman"/>
          <w:sz w:val="26"/>
          <w:szCs w:val="26"/>
        </w:rPr>
        <w:t>Hệ thống Phân loại Phân tầng (Hierarchical Classification)</w:t>
      </w:r>
    </w:p>
    <w:p w14:paraId="0176284F" w14:textId="67CA3184" w:rsidR="006E2062" w:rsidRPr="007F2DC8" w:rsidRDefault="006E2062" w:rsidP="0064078A">
      <w:pPr>
        <w:spacing w:before="120" w:after="120" w:line="360" w:lineRule="auto"/>
        <w:rPr>
          <w:rFonts w:ascii="Times New Roman" w:hAnsi="Times New Roman" w:cs="Times New Roman"/>
          <w:sz w:val="26"/>
          <w:szCs w:val="26"/>
        </w:rPr>
      </w:pPr>
      <w:r>
        <w:rPr>
          <w:rFonts w:ascii="Times New Roman" w:hAnsi="Times New Roman" w:cs="Times New Roman"/>
          <w:sz w:val="26"/>
          <w:szCs w:val="26"/>
        </w:rPr>
        <w:t>- Chúng em chọn mô hình XGBoost vì các lý do như mô hình mạnh mẽ hơn so với các mô hình truyền thống như DecisionTree, RandomForest.</w:t>
      </w:r>
    </w:p>
    <w:p w14:paraId="7937510B" w14:textId="77777777" w:rsidR="003E286C" w:rsidRPr="007F2DC8" w:rsidRDefault="003E286C" w:rsidP="0064078A">
      <w:pPr>
        <w:numPr>
          <w:ilvl w:val="1"/>
          <w:numId w:val="3"/>
        </w:numPr>
        <w:tabs>
          <w:tab w:val="clear" w:pos="1440"/>
          <w:tab w:val="num" w:pos="360"/>
        </w:tabs>
        <w:spacing w:before="120" w:after="120" w:line="360" w:lineRule="auto"/>
        <w:ind w:left="360"/>
        <w:rPr>
          <w:rFonts w:ascii="Times New Roman" w:hAnsi="Times New Roman" w:cs="Times New Roman"/>
          <w:sz w:val="26"/>
          <w:szCs w:val="26"/>
        </w:rPr>
      </w:pPr>
      <w:r w:rsidRPr="007F2DC8">
        <w:rPr>
          <w:rFonts w:ascii="Times New Roman" w:hAnsi="Times New Roman" w:cs="Times New Roman"/>
          <w:sz w:val="26"/>
          <w:szCs w:val="26"/>
        </w:rPr>
        <w:t>Để giải quyết thách thức trên, một kiến trúc gồm 2 cấp mô hình đã được xây dựng:</w:t>
      </w:r>
    </w:p>
    <w:p w14:paraId="5A2D1CA3" w14:textId="77777777" w:rsidR="003E286C" w:rsidRPr="007F2DC8" w:rsidRDefault="003E286C" w:rsidP="0064078A">
      <w:pPr>
        <w:numPr>
          <w:ilvl w:val="2"/>
          <w:numId w:val="3"/>
        </w:numPr>
        <w:tabs>
          <w:tab w:val="clear" w:pos="2160"/>
          <w:tab w:val="num" w:pos="1080"/>
        </w:tabs>
        <w:spacing w:before="120" w:after="120" w:line="360" w:lineRule="auto"/>
        <w:ind w:left="1080"/>
        <w:rPr>
          <w:rFonts w:ascii="Times New Roman" w:hAnsi="Times New Roman" w:cs="Times New Roman"/>
          <w:sz w:val="26"/>
          <w:szCs w:val="26"/>
        </w:rPr>
      </w:pPr>
      <w:r w:rsidRPr="007F2DC8">
        <w:rPr>
          <w:rFonts w:ascii="Times New Roman" w:hAnsi="Times New Roman" w:cs="Times New Roman"/>
          <w:b/>
          <w:bCs/>
          <w:sz w:val="26"/>
          <w:szCs w:val="26"/>
        </w:rPr>
        <w:t>Mô hình Cấp 1 (Parent Model):</w:t>
      </w:r>
    </w:p>
    <w:p w14:paraId="0FB08CFB" w14:textId="77777777" w:rsidR="003E286C" w:rsidRPr="007F2DC8" w:rsidRDefault="003E286C" w:rsidP="0064078A">
      <w:pPr>
        <w:numPr>
          <w:ilvl w:val="3"/>
          <w:numId w:val="3"/>
        </w:numPr>
        <w:tabs>
          <w:tab w:val="clear" w:pos="2880"/>
          <w:tab w:val="num" w:pos="1800"/>
        </w:tabs>
        <w:spacing w:before="120" w:after="120" w:line="360" w:lineRule="auto"/>
        <w:ind w:left="1800"/>
        <w:rPr>
          <w:rFonts w:ascii="Times New Roman" w:hAnsi="Times New Roman" w:cs="Times New Roman"/>
          <w:sz w:val="26"/>
          <w:szCs w:val="26"/>
        </w:rPr>
      </w:pPr>
      <w:r w:rsidRPr="0064078A">
        <w:rPr>
          <w:rFonts w:ascii="Times New Roman" w:hAnsi="Times New Roman" w:cs="Times New Roman"/>
          <w:sz w:val="26"/>
          <w:szCs w:val="26"/>
        </w:rPr>
        <w:t>Nhiệm vụ:</w:t>
      </w:r>
      <w:r w:rsidRPr="007F2DC8">
        <w:rPr>
          <w:rFonts w:ascii="Times New Roman" w:hAnsi="Times New Roman" w:cs="Times New Roman"/>
          <w:sz w:val="26"/>
          <w:szCs w:val="26"/>
        </w:rPr>
        <w:t xml:space="preserve"> Phân loại dữ liệu đầu vào </w:t>
      </w:r>
      <w:r w:rsidRPr="0064078A">
        <w:rPr>
          <w:rFonts w:ascii="Times New Roman" w:hAnsi="Times New Roman" w:cs="Times New Roman"/>
          <w:sz w:val="26"/>
          <w:szCs w:val="26"/>
        </w:rPr>
        <w:t>vào 6 "siêu nhóm" lĩnh vực</w:t>
      </w:r>
      <w:r w:rsidRPr="007F2DC8">
        <w:rPr>
          <w:rFonts w:ascii="Times New Roman" w:hAnsi="Times New Roman" w:cs="Times New Roman"/>
          <w:sz w:val="26"/>
          <w:szCs w:val="26"/>
        </w:rPr>
        <w:t> (Xã hội - Giáo dục, Khoa học - Y tế, Kinh tế - Kỹ thuật, v.v.). Các nhóm này được tạo ra dựa trên phân tích ma trận nhầm lẫn để gom các lĩnh vực hay bị nhầm lẫn với nhau.</w:t>
      </w:r>
    </w:p>
    <w:p w14:paraId="031D4504" w14:textId="77777777" w:rsidR="003E286C" w:rsidRPr="007F2DC8" w:rsidRDefault="003E286C" w:rsidP="0064078A">
      <w:pPr>
        <w:numPr>
          <w:ilvl w:val="3"/>
          <w:numId w:val="3"/>
        </w:numPr>
        <w:tabs>
          <w:tab w:val="clear" w:pos="2880"/>
          <w:tab w:val="num" w:pos="1800"/>
        </w:tabs>
        <w:spacing w:before="120" w:after="120" w:line="360" w:lineRule="auto"/>
        <w:ind w:left="1800"/>
        <w:rPr>
          <w:rFonts w:ascii="Times New Roman" w:hAnsi="Times New Roman" w:cs="Times New Roman"/>
          <w:sz w:val="26"/>
          <w:szCs w:val="26"/>
        </w:rPr>
      </w:pPr>
      <w:r w:rsidRPr="0064078A">
        <w:rPr>
          <w:rFonts w:ascii="Times New Roman" w:hAnsi="Times New Roman" w:cs="Times New Roman"/>
          <w:sz w:val="26"/>
          <w:szCs w:val="26"/>
        </w:rPr>
        <w:t>Thuật toán:</w:t>
      </w:r>
      <w:r w:rsidRPr="007F2DC8">
        <w:rPr>
          <w:rFonts w:ascii="Times New Roman" w:hAnsi="Times New Roman" w:cs="Times New Roman"/>
          <w:sz w:val="26"/>
          <w:szCs w:val="26"/>
        </w:rPr>
        <w:t> XGBoost, được tinh chỉnh bằng RandomizedSearchCV.</w:t>
      </w:r>
    </w:p>
    <w:p w14:paraId="14ED570A" w14:textId="77777777" w:rsidR="003E286C" w:rsidRPr="007F2DC8" w:rsidRDefault="003E286C" w:rsidP="0064078A">
      <w:pPr>
        <w:numPr>
          <w:ilvl w:val="2"/>
          <w:numId w:val="3"/>
        </w:numPr>
        <w:tabs>
          <w:tab w:val="clear" w:pos="2160"/>
          <w:tab w:val="num" w:pos="1080"/>
        </w:tabs>
        <w:spacing w:before="120" w:after="120" w:line="360" w:lineRule="auto"/>
        <w:ind w:left="1080"/>
        <w:rPr>
          <w:rFonts w:ascii="Times New Roman" w:hAnsi="Times New Roman" w:cs="Times New Roman"/>
          <w:sz w:val="26"/>
          <w:szCs w:val="26"/>
        </w:rPr>
      </w:pPr>
      <w:r w:rsidRPr="007F2DC8">
        <w:rPr>
          <w:rFonts w:ascii="Times New Roman" w:hAnsi="Times New Roman" w:cs="Times New Roman"/>
          <w:b/>
          <w:bCs/>
          <w:sz w:val="26"/>
          <w:szCs w:val="26"/>
        </w:rPr>
        <w:t>Các Mô hình Cấp 2 (Child Models):</w:t>
      </w:r>
    </w:p>
    <w:p w14:paraId="7030D108" w14:textId="77777777" w:rsidR="003E286C" w:rsidRPr="007F2DC8" w:rsidRDefault="003E286C" w:rsidP="0064078A">
      <w:pPr>
        <w:numPr>
          <w:ilvl w:val="3"/>
          <w:numId w:val="3"/>
        </w:numPr>
        <w:tabs>
          <w:tab w:val="clear" w:pos="2880"/>
          <w:tab w:val="num" w:pos="1800"/>
        </w:tabs>
        <w:spacing w:before="120" w:after="120" w:line="360" w:lineRule="auto"/>
        <w:ind w:left="1800"/>
        <w:rPr>
          <w:rFonts w:ascii="Times New Roman" w:hAnsi="Times New Roman" w:cs="Times New Roman"/>
          <w:sz w:val="26"/>
          <w:szCs w:val="26"/>
        </w:rPr>
      </w:pPr>
      <w:r w:rsidRPr="0064078A">
        <w:rPr>
          <w:rFonts w:ascii="Times New Roman" w:hAnsi="Times New Roman" w:cs="Times New Roman"/>
          <w:sz w:val="26"/>
          <w:szCs w:val="26"/>
        </w:rPr>
        <w:t>Nhiệm vụ</w:t>
      </w:r>
      <w:r w:rsidRPr="007F2DC8">
        <w:rPr>
          <w:rFonts w:ascii="Times New Roman" w:hAnsi="Times New Roman" w:cs="Times New Roman"/>
          <w:b/>
          <w:bCs/>
          <w:sz w:val="26"/>
          <w:szCs w:val="26"/>
        </w:rPr>
        <w:t>:</w:t>
      </w:r>
      <w:r w:rsidRPr="007F2DC8">
        <w:rPr>
          <w:rFonts w:ascii="Times New Roman" w:hAnsi="Times New Roman" w:cs="Times New Roman"/>
          <w:sz w:val="26"/>
          <w:szCs w:val="26"/>
        </w:rPr>
        <w:t> Gồm nhiều mô hình XGBoost chuyên biệt. Mỗi mô hình chỉ được huấn luyện trên dữ liệu của một lĩnh vực và có nhiệm vụ phân biệt các ngành học </w:t>
      </w:r>
      <w:r w:rsidRPr="0064078A">
        <w:rPr>
          <w:rFonts w:ascii="Times New Roman" w:hAnsi="Times New Roman" w:cs="Times New Roman"/>
          <w:sz w:val="26"/>
          <w:szCs w:val="26"/>
        </w:rPr>
        <w:t>bên trong </w:t>
      </w:r>
      <w:r w:rsidRPr="007F2DC8">
        <w:rPr>
          <w:rFonts w:ascii="Times New Roman" w:hAnsi="Times New Roman" w:cs="Times New Roman"/>
          <w:sz w:val="26"/>
          <w:szCs w:val="26"/>
        </w:rPr>
        <w:t>lĩnh vực đó.</w:t>
      </w:r>
    </w:p>
    <w:p w14:paraId="1BD00BCE" w14:textId="77777777" w:rsidR="003E286C" w:rsidRDefault="003E286C" w:rsidP="0064078A">
      <w:pPr>
        <w:numPr>
          <w:ilvl w:val="3"/>
          <w:numId w:val="3"/>
        </w:numPr>
        <w:tabs>
          <w:tab w:val="clear" w:pos="2880"/>
          <w:tab w:val="num" w:pos="1800"/>
        </w:tabs>
        <w:spacing w:before="120" w:after="120" w:line="360" w:lineRule="auto"/>
        <w:ind w:left="1800"/>
        <w:rPr>
          <w:rFonts w:ascii="Times New Roman" w:hAnsi="Times New Roman" w:cs="Times New Roman"/>
          <w:sz w:val="26"/>
          <w:szCs w:val="26"/>
        </w:rPr>
      </w:pPr>
      <w:r w:rsidRPr="0064078A">
        <w:rPr>
          <w:rFonts w:ascii="Times New Roman" w:hAnsi="Times New Roman" w:cs="Times New Roman"/>
          <w:sz w:val="26"/>
          <w:szCs w:val="26"/>
        </w:rPr>
        <w:t>Ví dụ</w:t>
      </w:r>
      <w:r w:rsidRPr="007F2DC8">
        <w:rPr>
          <w:rFonts w:ascii="Times New Roman" w:hAnsi="Times New Roman" w:cs="Times New Roman"/>
          <w:b/>
          <w:bCs/>
          <w:sz w:val="26"/>
          <w:szCs w:val="26"/>
        </w:rPr>
        <w:t>:</w:t>
      </w:r>
      <w:r w:rsidRPr="007F2DC8">
        <w:rPr>
          <w:rFonts w:ascii="Times New Roman" w:hAnsi="Times New Roman" w:cs="Times New Roman"/>
          <w:sz w:val="26"/>
          <w:szCs w:val="26"/>
        </w:rPr>
        <w:t> Mô hình "Kinh tế - Kỹ thuật" học cách phân biệt giữa 15 ngành như Kỹ thuật cơ khí, Quản trị kinh doanh, Luật...</w:t>
      </w:r>
    </w:p>
    <w:p w14:paraId="19810880" w14:textId="77777777" w:rsidR="00D61543" w:rsidRPr="00D61543" w:rsidRDefault="00D61543" w:rsidP="0064078A">
      <w:pPr>
        <w:spacing w:before="120" w:after="120" w:line="360" w:lineRule="auto"/>
        <w:ind w:left="720"/>
        <w:rPr>
          <w:rFonts w:ascii="Times New Roman" w:hAnsi="Times New Roman" w:cs="Times New Roman"/>
          <w:sz w:val="26"/>
          <w:szCs w:val="26"/>
        </w:rPr>
      </w:pPr>
      <w:r w:rsidRPr="00D61543">
        <w:rPr>
          <w:rFonts w:ascii="Times New Roman" w:hAnsi="Times New Roman" w:cs="Times New Roman"/>
          <w:sz w:val="26"/>
          <w:szCs w:val="26"/>
        </w:rPr>
        <w:t>Tham số XGBoost (sau tinh chỉnh):</w:t>
      </w:r>
    </w:p>
    <w:p w14:paraId="062FE33B" w14:textId="77777777" w:rsidR="00D61543" w:rsidRPr="00D61543" w:rsidRDefault="00D61543" w:rsidP="0064078A">
      <w:pPr>
        <w:numPr>
          <w:ilvl w:val="0"/>
          <w:numId w:val="8"/>
        </w:numPr>
        <w:tabs>
          <w:tab w:val="clear" w:pos="720"/>
          <w:tab w:val="num" w:pos="1440"/>
        </w:tabs>
        <w:spacing w:before="120" w:after="120" w:line="360" w:lineRule="auto"/>
        <w:ind w:left="1440"/>
        <w:rPr>
          <w:rFonts w:ascii="Times New Roman" w:hAnsi="Times New Roman" w:cs="Times New Roman"/>
          <w:sz w:val="26"/>
          <w:szCs w:val="26"/>
        </w:rPr>
      </w:pPr>
      <w:r w:rsidRPr="00D61543">
        <w:rPr>
          <w:rFonts w:ascii="Times New Roman" w:hAnsi="Times New Roman" w:cs="Times New Roman"/>
          <w:sz w:val="26"/>
          <w:szCs w:val="26"/>
        </w:rPr>
        <w:lastRenderedPageBreak/>
        <w:t>Cấp 1: n_estimators=300, max_depth=6, learning_rate=0.05, subsample=0.9, colsample_bytree=0.8, gamma=0.5, reg_lambda=1.</w:t>
      </w:r>
    </w:p>
    <w:p w14:paraId="0069D448" w14:textId="77777777" w:rsidR="0064078A" w:rsidRPr="00D61543" w:rsidRDefault="0064078A" w:rsidP="0064078A">
      <w:pPr>
        <w:numPr>
          <w:ilvl w:val="0"/>
          <w:numId w:val="8"/>
        </w:numPr>
        <w:tabs>
          <w:tab w:val="clear" w:pos="720"/>
          <w:tab w:val="num" w:pos="1440"/>
        </w:tabs>
        <w:spacing w:before="120" w:after="120" w:line="360" w:lineRule="auto"/>
        <w:ind w:left="1440"/>
        <w:rPr>
          <w:rFonts w:ascii="Times New Roman" w:hAnsi="Times New Roman" w:cs="Times New Roman"/>
          <w:sz w:val="26"/>
          <w:szCs w:val="26"/>
        </w:rPr>
      </w:pPr>
      <w:r w:rsidRPr="00D61543">
        <w:rPr>
          <w:rFonts w:ascii="Times New Roman" w:hAnsi="Times New Roman" w:cs="Times New Roman"/>
          <w:sz w:val="26"/>
          <w:szCs w:val="26"/>
        </w:rPr>
        <w:t>Cấp 2: Tương tự nhưng n_estimators=200, max_depth=5 (đơn giản hơn vì dữ liệu ít).</w:t>
      </w:r>
    </w:p>
    <w:p w14:paraId="5E3D7739" w14:textId="77777777" w:rsidR="0064078A" w:rsidRPr="00D61543" w:rsidRDefault="0064078A" w:rsidP="0064078A">
      <w:pPr>
        <w:pStyle w:val="ListParagraph"/>
        <w:numPr>
          <w:ilvl w:val="1"/>
          <w:numId w:val="8"/>
        </w:numPr>
        <w:spacing w:before="120" w:after="120" w:line="360" w:lineRule="auto"/>
        <w:rPr>
          <w:rFonts w:ascii="Times New Roman" w:hAnsi="Times New Roman" w:cs="Times New Roman"/>
          <w:sz w:val="26"/>
          <w:szCs w:val="26"/>
        </w:rPr>
      </w:pPr>
      <w:r w:rsidRPr="00D61543">
        <w:rPr>
          <w:rFonts w:ascii="Times New Roman" w:hAnsi="Times New Roman" w:cs="Times New Roman"/>
          <w:sz w:val="26"/>
          <w:szCs w:val="26"/>
        </w:rPr>
        <w:t>Tinh chỉnh hyperparameter: Sử dụng RandomizedSearchCV (n_iter=15, cv=3) trên không gian tham số để tối ưu accuracy.</w:t>
      </w:r>
    </w:p>
    <w:p w14:paraId="1761A6E5" w14:textId="77777777" w:rsidR="003E286C" w:rsidRPr="007F2DC8" w:rsidRDefault="003E286C" w:rsidP="0064078A">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3.3. Xử lý mất cân bằng dữ liệu:</w:t>
      </w:r>
    </w:p>
    <w:p w14:paraId="184C567E" w14:textId="77777777" w:rsidR="003E286C" w:rsidRPr="007F2DC8" w:rsidRDefault="003E286C" w:rsidP="007E3451">
      <w:pPr>
        <w:numPr>
          <w:ilvl w:val="0"/>
          <w:numId w:val="3"/>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Thay vì tạo dữ liệu tổng hợp (SMOTE) có thể gây nhiễu, phương pháp </w:t>
      </w:r>
      <w:r w:rsidRPr="0064078A">
        <w:rPr>
          <w:rFonts w:ascii="Times New Roman" w:hAnsi="Times New Roman" w:cs="Times New Roman"/>
          <w:sz w:val="26"/>
          <w:szCs w:val="26"/>
        </w:rPr>
        <w:t>Học</w:t>
      </w:r>
      <w:r w:rsidRPr="007F2DC8">
        <w:rPr>
          <w:rFonts w:ascii="Times New Roman" w:hAnsi="Times New Roman" w:cs="Times New Roman"/>
          <w:b/>
          <w:bCs/>
          <w:sz w:val="26"/>
          <w:szCs w:val="26"/>
        </w:rPr>
        <w:t xml:space="preserve"> </w:t>
      </w:r>
      <w:r w:rsidRPr="0064078A">
        <w:rPr>
          <w:rFonts w:ascii="Times New Roman" w:hAnsi="Times New Roman" w:cs="Times New Roman"/>
          <w:sz w:val="26"/>
          <w:szCs w:val="26"/>
        </w:rPr>
        <w:t>theo chi phí (Cost-Sensitive Learning)</w:t>
      </w:r>
      <w:r w:rsidRPr="007F2DC8">
        <w:rPr>
          <w:rFonts w:ascii="Times New Roman" w:hAnsi="Times New Roman" w:cs="Times New Roman"/>
          <w:sz w:val="26"/>
          <w:szCs w:val="26"/>
        </w:rPr>
        <w:t> đã được áp dụng.</w:t>
      </w:r>
    </w:p>
    <w:p w14:paraId="439ED533" w14:textId="77777777" w:rsidR="003E286C" w:rsidRPr="007F2DC8" w:rsidRDefault="003E286C" w:rsidP="007E3451">
      <w:pPr>
        <w:numPr>
          <w:ilvl w:val="0"/>
          <w:numId w:val="3"/>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Sử dụng compute_class_weight của Scikit-learn để tính toán trọng số cho mỗi lớp. Các lớp hiếm hơn sẽ có trọng số cao hơn.</w:t>
      </w:r>
    </w:p>
    <w:p w14:paraId="3F65CC8F" w14:textId="77777777" w:rsidR="003E286C" w:rsidRPr="007F2DC8" w:rsidRDefault="003E286C" w:rsidP="007E3451">
      <w:pPr>
        <w:numPr>
          <w:ilvl w:val="0"/>
          <w:numId w:val="3"/>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Các trọng số này được truyền vào tham số sample_weight của phương thức .fit() trong XGBoost, buộc mô hình phải "phạt" nặng hơn khi dự đoán sai các mẫu thuộc lớp hiếm.</w:t>
      </w:r>
    </w:p>
    <w:p w14:paraId="3F656B48" w14:textId="21FC5DEF" w:rsidR="003E286C" w:rsidRPr="007F2DC8" w:rsidRDefault="003E286C" w:rsidP="007E3451">
      <w:pPr>
        <w:spacing w:before="120" w:after="120" w:line="360" w:lineRule="auto"/>
        <w:rPr>
          <w:rFonts w:ascii="Times New Roman" w:hAnsi="Times New Roman" w:cs="Times New Roman"/>
          <w:sz w:val="26"/>
          <w:szCs w:val="26"/>
        </w:rPr>
      </w:pPr>
      <w:r w:rsidRPr="007F2DC8">
        <w:rPr>
          <w:rFonts w:ascii="Times New Roman" w:hAnsi="Times New Roman" w:cs="Times New Roman"/>
          <w:b/>
          <w:bCs/>
          <w:sz w:val="26"/>
          <w:szCs w:val="26"/>
        </w:rPr>
        <w:t>3.4. Luồng hoạt động</w:t>
      </w:r>
      <w:r w:rsidR="009D5EB3">
        <w:rPr>
          <w:rFonts w:ascii="Times New Roman" w:hAnsi="Times New Roman" w:cs="Times New Roman"/>
          <w:b/>
          <w:bCs/>
          <w:sz w:val="26"/>
          <w:szCs w:val="26"/>
        </w:rPr>
        <w:t>:</w:t>
      </w:r>
    </w:p>
    <w:p w14:paraId="30D18120" w14:textId="77777777" w:rsidR="003E286C" w:rsidRPr="007F2DC8" w:rsidRDefault="003E286C" w:rsidP="00D61543">
      <w:pPr>
        <w:numPr>
          <w:ilvl w:val="1"/>
          <w:numId w:val="4"/>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Mô hình Cấp 1 dự đoán xác suất cho 6 lĩnh vực.</w:t>
      </w:r>
    </w:p>
    <w:p w14:paraId="7053658A" w14:textId="77777777" w:rsidR="003E286C" w:rsidRPr="007F2DC8" w:rsidRDefault="003E286C" w:rsidP="00D61543">
      <w:pPr>
        <w:numPr>
          <w:ilvl w:val="1"/>
          <w:numId w:val="4"/>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Hệ thống chọn ra </w:t>
      </w:r>
      <w:r w:rsidRPr="009D5EB3">
        <w:rPr>
          <w:rFonts w:ascii="Times New Roman" w:hAnsi="Times New Roman" w:cs="Times New Roman"/>
          <w:sz w:val="26"/>
          <w:szCs w:val="26"/>
        </w:rPr>
        <w:t>top 4 lĩnh vực</w:t>
      </w:r>
      <w:r w:rsidRPr="007F2DC8">
        <w:rPr>
          <w:rFonts w:ascii="Times New Roman" w:hAnsi="Times New Roman" w:cs="Times New Roman"/>
          <w:sz w:val="26"/>
          <w:szCs w:val="26"/>
        </w:rPr>
        <w:t> có xác suất cao nhất.</w:t>
      </w:r>
    </w:p>
    <w:p w14:paraId="4A6B52D2" w14:textId="77777777" w:rsidR="003E286C" w:rsidRPr="007F2DC8" w:rsidRDefault="003E286C" w:rsidP="00D61543">
      <w:pPr>
        <w:numPr>
          <w:ilvl w:val="1"/>
          <w:numId w:val="4"/>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Các mô hình con tương ứng được kích hoạt để đưa ra top 3 ngành gợi ý trong mỗi lĩnh vực.</w:t>
      </w:r>
    </w:p>
    <w:p w14:paraId="12552D84" w14:textId="77777777" w:rsidR="003E286C" w:rsidRPr="007F2DC8" w:rsidRDefault="003E286C" w:rsidP="00D61543">
      <w:pPr>
        <w:numPr>
          <w:ilvl w:val="1"/>
          <w:numId w:val="4"/>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Một </w:t>
      </w:r>
      <w:r w:rsidRPr="007F2DC8">
        <w:rPr>
          <w:rFonts w:ascii="Times New Roman" w:hAnsi="Times New Roman" w:cs="Times New Roman"/>
          <w:b/>
          <w:bCs/>
          <w:sz w:val="26"/>
          <w:szCs w:val="26"/>
        </w:rPr>
        <w:t>"</w:t>
      </w:r>
      <w:r w:rsidRPr="009D5EB3">
        <w:rPr>
          <w:rFonts w:ascii="Times New Roman" w:hAnsi="Times New Roman" w:cs="Times New Roman"/>
          <w:sz w:val="26"/>
          <w:szCs w:val="26"/>
        </w:rPr>
        <w:t>Điểm gợi ý tổng hợp"</w:t>
      </w:r>
      <w:r w:rsidRPr="007F2DC8">
        <w:rPr>
          <w:rFonts w:ascii="Times New Roman" w:hAnsi="Times New Roman" w:cs="Times New Roman"/>
          <w:sz w:val="26"/>
          <w:szCs w:val="26"/>
        </w:rPr>
        <w:t> được tính cho mỗi ngành ứng cử viên (Điểm = Xác suất lĩnh vực * Xác suất ngành con).</w:t>
      </w:r>
    </w:p>
    <w:p w14:paraId="21DAF66C" w14:textId="50F9E810" w:rsidR="003E286C" w:rsidRPr="007F2DC8" w:rsidRDefault="003E286C" w:rsidP="00D61543">
      <w:pPr>
        <w:numPr>
          <w:ilvl w:val="1"/>
          <w:numId w:val="4"/>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 xml:space="preserve">Danh sách tất cả các ứng cử viên được sắp xếp dựa trên điểm số này để tạo </w:t>
      </w:r>
      <w:r w:rsidRPr="009D5EB3">
        <w:rPr>
          <w:rFonts w:ascii="Times New Roman" w:hAnsi="Times New Roman" w:cs="Times New Roman"/>
          <w:sz w:val="26"/>
          <w:szCs w:val="26"/>
        </w:rPr>
        <w:t>ra top 5 gợi ý cuối cùng</w:t>
      </w:r>
      <w:r w:rsidRPr="007F2DC8">
        <w:rPr>
          <w:rFonts w:ascii="Times New Roman" w:hAnsi="Times New Roman" w:cs="Times New Roman"/>
          <w:sz w:val="26"/>
          <w:szCs w:val="26"/>
        </w:rPr>
        <w:t> cho người dùng.</w:t>
      </w:r>
    </w:p>
    <w:p w14:paraId="682C3F49"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4. KẾT QUẢ VÀ ĐÁNH GIÁ</w:t>
      </w:r>
    </w:p>
    <w:p w14:paraId="0484BA40" w14:textId="77777777" w:rsidR="003E286C" w:rsidRPr="007F2DC8" w:rsidRDefault="003E286C" w:rsidP="004554A7">
      <w:pPr>
        <w:spacing w:before="120" w:after="120" w:line="360" w:lineRule="auto"/>
        <w:ind w:firstLine="720"/>
        <w:rPr>
          <w:rFonts w:ascii="Times New Roman" w:hAnsi="Times New Roman" w:cs="Times New Roman"/>
          <w:sz w:val="26"/>
          <w:szCs w:val="26"/>
        </w:rPr>
      </w:pPr>
      <w:r w:rsidRPr="007F2DC8">
        <w:rPr>
          <w:rFonts w:ascii="Times New Roman" w:hAnsi="Times New Roman" w:cs="Times New Roman"/>
          <w:sz w:val="26"/>
          <w:szCs w:val="26"/>
        </w:rPr>
        <w:lastRenderedPageBreak/>
        <w:t>Do đây là một hệ thống gợi ý, việc đánh giá chỉ dựa trên accuracy (Top-1) là không đầy đủ. Chúng tôi đã sử dụng một bộ chỉ số toàn diện hơn: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1"/>
        <w:gridCol w:w="1158"/>
        <w:gridCol w:w="6531"/>
      </w:tblGrid>
      <w:tr w:rsidR="003E286C" w:rsidRPr="007F2DC8" w14:paraId="1FF96E26" w14:textId="77777777" w:rsidTr="004554A7">
        <w:trPr>
          <w:tblCellSpacing w:w="15" w:type="dxa"/>
        </w:trPr>
        <w:tc>
          <w:tcPr>
            <w:tcW w:w="0" w:type="auto"/>
            <w:tcMar>
              <w:top w:w="90" w:type="dxa"/>
              <w:left w:w="180" w:type="dxa"/>
              <w:bottom w:w="90" w:type="dxa"/>
              <w:right w:w="180" w:type="dxa"/>
            </w:tcMar>
            <w:vAlign w:val="center"/>
            <w:hideMark/>
          </w:tcPr>
          <w:p w14:paraId="72E9DDD9"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Chỉ Số</w:t>
            </w:r>
          </w:p>
        </w:tc>
        <w:tc>
          <w:tcPr>
            <w:tcW w:w="0" w:type="auto"/>
            <w:tcMar>
              <w:top w:w="90" w:type="dxa"/>
              <w:left w:w="180" w:type="dxa"/>
              <w:bottom w:w="90" w:type="dxa"/>
              <w:right w:w="180" w:type="dxa"/>
            </w:tcMar>
            <w:vAlign w:val="center"/>
            <w:hideMark/>
          </w:tcPr>
          <w:p w14:paraId="10F0BB4E"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Giá Trị</w:t>
            </w:r>
          </w:p>
        </w:tc>
        <w:tc>
          <w:tcPr>
            <w:tcW w:w="0" w:type="auto"/>
            <w:tcMar>
              <w:top w:w="90" w:type="dxa"/>
              <w:left w:w="180" w:type="dxa"/>
              <w:bottom w:w="90" w:type="dxa"/>
              <w:right w:w="180" w:type="dxa"/>
            </w:tcMar>
            <w:vAlign w:val="center"/>
            <w:hideMark/>
          </w:tcPr>
          <w:p w14:paraId="7E4E6158" w14:textId="2342FFEA" w:rsidR="003E286C" w:rsidRPr="007F2DC8" w:rsidRDefault="004554A7" w:rsidP="00D61543">
            <w:pPr>
              <w:spacing w:before="120" w:after="120" w:line="360" w:lineRule="auto"/>
              <w:rPr>
                <w:rFonts w:ascii="Times New Roman" w:hAnsi="Times New Roman" w:cs="Times New Roman"/>
                <w:b/>
                <w:bCs/>
                <w:sz w:val="26"/>
                <w:szCs w:val="26"/>
              </w:rPr>
            </w:pPr>
            <w:r>
              <w:rPr>
                <w:rFonts w:ascii="Times New Roman" w:hAnsi="Times New Roman" w:cs="Times New Roman"/>
                <w:b/>
                <w:bCs/>
                <w:sz w:val="26"/>
                <w:szCs w:val="26"/>
              </w:rPr>
              <w:t>Giải thich</w:t>
            </w:r>
          </w:p>
        </w:tc>
      </w:tr>
      <w:tr w:rsidR="003E286C" w:rsidRPr="007F2DC8" w14:paraId="478E137E" w14:textId="77777777" w:rsidTr="004554A7">
        <w:trPr>
          <w:tblCellSpacing w:w="15" w:type="dxa"/>
        </w:trPr>
        <w:tc>
          <w:tcPr>
            <w:tcW w:w="0" w:type="auto"/>
            <w:tcMar>
              <w:top w:w="90" w:type="dxa"/>
              <w:left w:w="180" w:type="dxa"/>
              <w:bottom w:w="90" w:type="dxa"/>
              <w:right w:w="180" w:type="dxa"/>
            </w:tcMar>
            <w:vAlign w:val="center"/>
            <w:hideMark/>
          </w:tcPr>
          <w:p w14:paraId="3F0360FA"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Top-1 Accuracy</w:t>
            </w:r>
          </w:p>
        </w:tc>
        <w:tc>
          <w:tcPr>
            <w:tcW w:w="0" w:type="auto"/>
            <w:tcMar>
              <w:top w:w="90" w:type="dxa"/>
              <w:left w:w="180" w:type="dxa"/>
              <w:bottom w:w="90" w:type="dxa"/>
              <w:right w:w="180" w:type="dxa"/>
            </w:tcMar>
            <w:vAlign w:val="center"/>
            <w:hideMark/>
          </w:tcPr>
          <w:p w14:paraId="7FAC20FF"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0.1771</w:t>
            </w:r>
          </w:p>
        </w:tc>
        <w:tc>
          <w:tcPr>
            <w:tcW w:w="0" w:type="auto"/>
            <w:tcMar>
              <w:top w:w="90" w:type="dxa"/>
              <w:left w:w="180" w:type="dxa"/>
              <w:bottom w:w="90" w:type="dxa"/>
              <w:right w:w="180" w:type="dxa"/>
            </w:tcMar>
            <w:vAlign w:val="center"/>
            <w:hideMark/>
          </w:tcPr>
          <w:p w14:paraId="097AD019" w14:textId="77777777"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Tỷ lệ dự đoán đúng ngay từ gợi ý đầu tiên. Con số này thấp là có thể dự đoán được do độ khó của bài toán.</w:t>
            </w:r>
          </w:p>
        </w:tc>
      </w:tr>
      <w:tr w:rsidR="003E286C" w:rsidRPr="007F2DC8" w14:paraId="09AA0FD7" w14:textId="77777777" w:rsidTr="004554A7">
        <w:trPr>
          <w:tblCellSpacing w:w="15" w:type="dxa"/>
        </w:trPr>
        <w:tc>
          <w:tcPr>
            <w:tcW w:w="0" w:type="auto"/>
            <w:tcMar>
              <w:top w:w="90" w:type="dxa"/>
              <w:left w:w="180" w:type="dxa"/>
              <w:bottom w:w="90" w:type="dxa"/>
              <w:right w:w="180" w:type="dxa"/>
            </w:tcMar>
            <w:vAlign w:val="center"/>
            <w:hideMark/>
          </w:tcPr>
          <w:p w14:paraId="308E9C65"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Top-3 Accuracy</w:t>
            </w:r>
          </w:p>
        </w:tc>
        <w:tc>
          <w:tcPr>
            <w:tcW w:w="0" w:type="auto"/>
            <w:tcMar>
              <w:top w:w="90" w:type="dxa"/>
              <w:left w:w="180" w:type="dxa"/>
              <w:bottom w:w="90" w:type="dxa"/>
              <w:right w:w="180" w:type="dxa"/>
            </w:tcMar>
            <w:vAlign w:val="center"/>
            <w:hideMark/>
          </w:tcPr>
          <w:p w14:paraId="6A129D70"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0.4094</w:t>
            </w:r>
          </w:p>
        </w:tc>
        <w:tc>
          <w:tcPr>
            <w:tcW w:w="0" w:type="auto"/>
            <w:tcMar>
              <w:top w:w="90" w:type="dxa"/>
              <w:left w:w="180" w:type="dxa"/>
              <w:bottom w:w="90" w:type="dxa"/>
              <w:right w:w="180" w:type="dxa"/>
            </w:tcMar>
            <w:vAlign w:val="center"/>
            <w:hideMark/>
          </w:tcPr>
          <w:p w14:paraId="672ECE37" w14:textId="77777777" w:rsidR="003E286C" w:rsidRPr="007F2DC8"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40.9%</w:t>
            </w:r>
            <w:r w:rsidRPr="007F2DC8">
              <w:rPr>
                <w:rFonts w:ascii="Times New Roman" w:hAnsi="Times New Roman" w:cs="Times New Roman"/>
                <w:sz w:val="26"/>
                <w:szCs w:val="26"/>
              </w:rPr>
              <w:t> người dùng tìm thấy ngành phù hợp của họ trong top 3 gợi ý.</w:t>
            </w:r>
          </w:p>
        </w:tc>
      </w:tr>
      <w:tr w:rsidR="003E286C" w:rsidRPr="007F2DC8" w14:paraId="773CE6D0" w14:textId="77777777" w:rsidTr="004554A7">
        <w:trPr>
          <w:tblCellSpacing w:w="15" w:type="dxa"/>
        </w:trPr>
        <w:tc>
          <w:tcPr>
            <w:tcW w:w="0" w:type="auto"/>
            <w:tcMar>
              <w:top w:w="90" w:type="dxa"/>
              <w:left w:w="180" w:type="dxa"/>
              <w:bottom w:w="90" w:type="dxa"/>
              <w:right w:w="180" w:type="dxa"/>
            </w:tcMar>
            <w:vAlign w:val="center"/>
            <w:hideMark/>
          </w:tcPr>
          <w:p w14:paraId="5C2E683F"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Top-5 Accuracy</w:t>
            </w:r>
          </w:p>
        </w:tc>
        <w:tc>
          <w:tcPr>
            <w:tcW w:w="0" w:type="auto"/>
            <w:tcMar>
              <w:top w:w="90" w:type="dxa"/>
              <w:left w:w="180" w:type="dxa"/>
              <w:bottom w:w="90" w:type="dxa"/>
              <w:right w:w="180" w:type="dxa"/>
            </w:tcMar>
            <w:vAlign w:val="center"/>
            <w:hideMark/>
          </w:tcPr>
          <w:p w14:paraId="7B621B1D"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0.5506</w:t>
            </w:r>
          </w:p>
        </w:tc>
        <w:tc>
          <w:tcPr>
            <w:tcW w:w="0" w:type="auto"/>
            <w:tcMar>
              <w:top w:w="90" w:type="dxa"/>
              <w:left w:w="180" w:type="dxa"/>
              <w:bottom w:w="90" w:type="dxa"/>
              <w:right w:w="180" w:type="dxa"/>
            </w:tcMar>
            <w:vAlign w:val="center"/>
            <w:hideMark/>
          </w:tcPr>
          <w:p w14:paraId="7DB72CC1" w14:textId="77777777" w:rsidR="003E286C" w:rsidRPr="007F2DC8"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55.1%</w:t>
            </w:r>
            <w:r w:rsidRPr="007F2DC8">
              <w:rPr>
                <w:rFonts w:ascii="Times New Roman" w:hAnsi="Times New Roman" w:cs="Times New Roman"/>
                <w:sz w:val="26"/>
                <w:szCs w:val="26"/>
              </w:rPr>
              <w:t> người dùng tìm thấy ngành phù hợp của họ trong top 5 gợi ý. Đây là một chỉ số rất khả quan, cho thấy tính hữu ích của hệ thống.</w:t>
            </w:r>
          </w:p>
        </w:tc>
      </w:tr>
      <w:tr w:rsidR="003E286C" w:rsidRPr="007F2DC8" w14:paraId="322B5669" w14:textId="77777777" w:rsidTr="004554A7">
        <w:trPr>
          <w:tblCellSpacing w:w="15" w:type="dxa"/>
        </w:trPr>
        <w:tc>
          <w:tcPr>
            <w:tcW w:w="0" w:type="auto"/>
            <w:tcMar>
              <w:top w:w="90" w:type="dxa"/>
              <w:left w:w="180" w:type="dxa"/>
              <w:bottom w:w="90" w:type="dxa"/>
              <w:right w:w="180" w:type="dxa"/>
            </w:tcMar>
            <w:vAlign w:val="center"/>
            <w:hideMark/>
          </w:tcPr>
          <w:p w14:paraId="766FBFC2"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MRR</w:t>
            </w:r>
          </w:p>
        </w:tc>
        <w:tc>
          <w:tcPr>
            <w:tcW w:w="0" w:type="auto"/>
            <w:tcMar>
              <w:top w:w="90" w:type="dxa"/>
              <w:left w:w="180" w:type="dxa"/>
              <w:bottom w:w="90" w:type="dxa"/>
              <w:right w:w="180" w:type="dxa"/>
            </w:tcMar>
            <w:vAlign w:val="center"/>
            <w:hideMark/>
          </w:tcPr>
          <w:p w14:paraId="381C5B9B"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0.3090</w:t>
            </w:r>
          </w:p>
        </w:tc>
        <w:tc>
          <w:tcPr>
            <w:tcW w:w="0" w:type="auto"/>
            <w:tcMar>
              <w:top w:w="90" w:type="dxa"/>
              <w:left w:w="180" w:type="dxa"/>
              <w:bottom w:w="90" w:type="dxa"/>
              <w:right w:w="180" w:type="dxa"/>
            </w:tcMar>
            <w:vAlign w:val="center"/>
            <w:hideMark/>
          </w:tcPr>
          <w:p w14:paraId="32F312F7" w14:textId="77777777"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Thứ hạng trung bình của gợi ý đúng là khoảng vị trí thứ 3, cho thấy chất lượng xếp hạng tốt.</w:t>
            </w:r>
          </w:p>
        </w:tc>
      </w:tr>
      <w:tr w:rsidR="003E286C" w:rsidRPr="007F2DC8" w14:paraId="09CEF366" w14:textId="77777777" w:rsidTr="004554A7">
        <w:trPr>
          <w:tblCellSpacing w:w="15" w:type="dxa"/>
        </w:trPr>
        <w:tc>
          <w:tcPr>
            <w:tcW w:w="0" w:type="auto"/>
            <w:tcMar>
              <w:top w:w="90" w:type="dxa"/>
              <w:left w:w="180" w:type="dxa"/>
              <w:bottom w:w="90" w:type="dxa"/>
              <w:right w:w="180" w:type="dxa"/>
            </w:tcMar>
            <w:vAlign w:val="center"/>
            <w:hideMark/>
          </w:tcPr>
          <w:p w14:paraId="439EDB54"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Coverage</w:t>
            </w:r>
          </w:p>
        </w:tc>
        <w:tc>
          <w:tcPr>
            <w:tcW w:w="0" w:type="auto"/>
            <w:tcMar>
              <w:top w:w="90" w:type="dxa"/>
              <w:left w:w="180" w:type="dxa"/>
              <w:bottom w:w="90" w:type="dxa"/>
              <w:right w:w="180" w:type="dxa"/>
            </w:tcMar>
            <w:vAlign w:val="center"/>
            <w:hideMark/>
          </w:tcPr>
          <w:p w14:paraId="4050EF8C"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1.0000</w:t>
            </w:r>
          </w:p>
        </w:tc>
        <w:tc>
          <w:tcPr>
            <w:tcW w:w="0" w:type="auto"/>
            <w:tcMar>
              <w:top w:w="90" w:type="dxa"/>
              <w:left w:w="180" w:type="dxa"/>
              <w:bottom w:w="90" w:type="dxa"/>
              <w:right w:w="180" w:type="dxa"/>
            </w:tcMar>
            <w:vAlign w:val="center"/>
            <w:hideMark/>
          </w:tcPr>
          <w:p w14:paraId="7C029304" w14:textId="2FFC39EF"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Hệ thống có khả năng gợi ý được </w:t>
            </w:r>
            <w:r w:rsidRPr="004554A7">
              <w:rPr>
                <w:rFonts w:ascii="Times New Roman" w:hAnsi="Times New Roman" w:cs="Times New Roman"/>
                <w:sz w:val="26"/>
                <w:szCs w:val="26"/>
              </w:rPr>
              <w:t>100%</w:t>
            </w:r>
            <w:r w:rsidRPr="007F2DC8">
              <w:rPr>
                <w:rFonts w:ascii="Times New Roman" w:hAnsi="Times New Roman" w:cs="Times New Roman"/>
                <w:sz w:val="26"/>
                <w:szCs w:val="26"/>
              </w:rPr>
              <w:t> các ngành có trong dữ liệu, chứng tỏ đã khắc phục triệt để vấn đề mất cân bằng.</w:t>
            </w:r>
          </w:p>
        </w:tc>
      </w:tr>
      <w:tr w:rsidR="003E286C" w:rsidRPr="007F2DC8" w14:paraId="05FB27F4" w14:textId="77777777" w:rsidTr="004554A7">
        <w:trPr>
          <w:tblCellSpacing w:w="15" w:type="dxa"/>
        </w:trPr>
        <w:tc>
          <w:tcPr>
            <w:tcW w:w="0" w:type="auto"/>
            <w:tcMar>
              <w:top w:w="90" w:type="dxa"/>
              <w:left w:w="180" w:type="dxa"/>
              <w:bottom w:w="90" w:type="dxa"/>
              <w:right w:w="180" w:type="dxa"/>
            </w:tcMar>
            <w:vAlign w:val="center"/>
            <w:hideMark/>
          </w:tcPr>
          <w:p w14:paraId="635C35BE"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Diversity</w:t>
            </w:r>
          </w:p>
        </w:tc>
        <w:tc>
          <w:tcPr>
            <w:tcW w:w="0" w:type="auto"/>
            <w:tcMar>
              <w:top w:w="90" w:type="dxa"/>
              <w:left w:w="180" w:type="dxa"/>
              <w:bottom w:w="90" w:type="dxa"/>
              <w:right w:w="180" w:type="dxa"/>
            </w:tcMar>
            <w:vAlign w:val="center"/>
            <w:hideMark/>
          </w:tcPr>
          <w:p w14:paraId="6386A1DF" w14:textId="77777777" w:rsidR="003E286C" w:rsidRPr="004554A7" w:rsidRDefault="003E286C" w:rsidP="00D61543">
            <w:pPr>
              <w:spacing w:before="120" w:after="120" w:line="360" w:lineRule="auto"/>
              <w:rPr>
                <w:rFonts w:ascii="Times New Roman" w:hAnsi="Times New Roman" w:cs="Times New Roman"/>
                <w:sz w:val="26"/>
                <w:szCs w:val="26"/>
              </w:rPr>
            </w:pPr>
            <w:r w:rsidRPr="004554A7">
              <w:rPr>
                <w:rFonts w:ascii="Times New Roman" w:hAnsi="Times New Roman" w:cs="Times New Roman"/>
                <w:sz w:val="26"/>
                <w:szCs w:val="26"/>
              </w:rPr>
              <w:t>3.8278</w:t>
            </w:r>
          </w:p>
        </w:tc>
        <w:tc>
          <w:tcPr>
            <w:tcW w:w="0" w:type="auto"/>
            <w:tcMar>
              <w:top w:w="90" w:type="dxa"/>
              <w:left w:w="180" w:type="dxa"/>
              <w:bottom w:w="90" w:type="dxa"/>
              <w:right w:w="180" w:type="dxa"/>
            </w:tcMar>
            <w:vAlign w:val="center"/>
            <w:hideMark/>
          </w:tcPr>
          <w:p w14:paraId="3EFCDEC6" w14:textId="77777777" w:rsidR="003E286C" w:rsidRPr="007F2DC8" w:rsidRDefault="003E286C" w:rsidP="00D61543">
            <w:p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Trung bình mỗi danh sách gợi ý đến từ gần </w:t>
            </w:r>
            <w:r w:rsidRPr="004554A7">
              <w:rPr>
                <w:rFonts w:ascii="Times New Roman" w:hAnsi="Times New Roman" w:cs="Times New Roman"/>
                <w:sz w:val="26"/>
                <w:szCs w:val="26"/>
              </w:rPr>
              <w:t>4 lĩnh vực khác nhau</w:t>
            </w:r>
            <w:r w:rsidRPr="007F2DC8">
              <w:rPr>
                <w:rFonts w:ascii="Times New Roman" w:hAnsi="Times New Roman" w:cs="Times New Roman"/>
                <w:sz w:val="26"/>
                <w:szCs w:val="26"/>
              </w:rPr>
              <w:t>, cho thấy hệ thống có tính khám phá cao.</w:t>
            </w:r>
          </w:p>
        </w:tc>
      </w:tr>
    </w:tbl>
    <w:p w14:paraId="0F385CD6" w14:textId="77777777" w:rsidR="003E286C" w:rsidRPr="0017715A" w:rsidRDefault="003E286C" w:rsidP="00D61543">
      <w:p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t>Phân tích mô hình:</w:t>
      </w:r>
    </w:p>
    <w:p w14:paraId="004E4321" w14:textId="77777777" w:rsidR="003E286C" w:rsidRPr="007F2DC8" w:rsidRDefault="003E286C" w:rsidP="00D61543">
      <w:pPr>
        <w:numPr>
          <w:ilvl w:val="0"/>
          <w:numId w:val="5"/>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lastRenderedPageBreak/>
        <w:t>Mô hình Cấp 1: Đạt Top-3 Accuracy 80.1%,</w:t>
      </w:r>
      <w:r w:rsidRPr="007F2DC8">
        <w:rPr>
          <w:rFonts w:ascii="Times New Roman" w:hAnsi="Times New Roman" w:cs="Times New Roman"/>
          <w:sz w:val="26"/>
          <w:szCs w:val="26"/>
        </w:rPr>
        <w:t xml:space="preserve"> chứng tỏ khả năng "định tuyến" đến đúng nhóm lĩnh vực là rất đáng tin cậy.</w:t>
      </w:r>
    </w:p>
    <w:p w14:paraId="5572041B" w14:textId="77777777" w:rsidR="003E286C" w:rsidRPr="007F2DC8" w:rsidRDefault="003E286C" w:rsidP="00D61543">
      <w:pPr>
        <w:numPr>
          <w:ilvl w:val="0"/>
          <w:numId w:val="5"/>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t>Mô hình Cấp 2</w:t>
      </w:r>
      <w:r w:rsidRPr="007F2DC8">
        <w:rPr>
          <w:rFonts w:ascii="Times New Roman" w:hAnsi="Times New Roman" w:cs="Times New Roman"/>
          <w:b/>
          <w:bCs/>
          <w:sz w:val="26"/>
          <w:szCs w:val="26"/>
        </w:rPr>
        <w:t>:</w:t>
      </w:r>
      <w:r w:rsidRPr="007F2DC8">
        <w:rPr>
          <w:rFonts w:ascii="Times New Roman" w:hAnsi="Times New Roman" w:cs="Times New Roman"/>
          <w:sz w:val="26"/>
          <w:szCs w:val="26"/>
        </w:rPr>
        <w:t> Hiệu suất đa dạng, các mô hình con cho lĩnh vực đặc thù (Y tế, Xây dựng) đạt độ chính xác rất cao (&gt;98%), trong khi các mô hình cho lĩnh vực rộng (Kinh tế - Kỹ thuật) có độ chính xác thấp hơn do sự chồng chéo lớn giữa các ngành con. Tuy nhiên, khi kết hợp trong hệ thống tổng thể, chúng vẫn đóng góp hiệu quả vào việc xếp hạng.</w:t>
      </w:r>
    </w:p>
    <w:p w14:paraId="338EE08B" w14:textId="77777777" w:rsidR="003E286C" w:rsidRPr="007F2DC8" w:rsidRDefault="003E286C" w:rsidP="00D61543">
      <w:pPr>
        <w:spacing w:before="120" w:after="120" w:line="360" w:lineRule="auto"/>
        <w:rPr>
          <w:rFonts w:ascii="Times New Roman" w:hAnsi="Times New Roman" w:cs="Times New Roman"/>
          <w:b/>
          <w:bCs/>
          <w:sz w:val="26"/>
          <w:szCs w:val="26"/>
        </w:rPr>
      </w:pPr>
      <w:r w:rsidRPr="007F2DC8">
        <w:rPr>
          <w:rFonts w:ascii="Times New Roman" w:hAnsi="Times New Roman" w:cs="Times New Roman"/>
          <w:b/>
          <w:bCs/>
          <w:sz w:val="26"/>
          <w:szCs w:val="26"/>
        </w:rPr>
        <w:t>5. KẾT LUẬN VÀ HƯỚNG PHÁT TRIỂN</w:t>
      </w:r>
    </w:p>
    <w:p w14:paraId="0B48FDC8" w14:textId="77777777" w:rsidR="003E286C" w:rsidRPr="007F2DC8" w:rsidRDefault="003E286C" w:rsidP="00D61543">
      <w:pPr>
        <w:numPr>
          <w:ilvl w:val="0"/>
          <w:numId w:val="6"/>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t>Kết luận</w:t>
      </w:r>
      <w:r w:rsidRPr="007F2DC8">
        <w:rPr>
          <w:rFonts w:ascii="Times New Roman" w:hAnsi="Times New Roman" w:cs="Times New Roman"/>
          <w:b/>
          <w:bCs/>
          <w:sz w:val="26"/>
          <w:szCs w:val="26"/>
        </w:rPr>
        <w:t>:</w:t>
      </w:r>
    </w:p>
    <w:p w14:paraId="0A3C8780" w14:textId="77777777" w:rsidR="003E286C" w:rsidRPr="007F2DC8" w:rsidRDefault="003E286C" w:rsidP="00D61543">
      <w:pPr>
        <w:numPr>
          <w:ilvl w:val="1"/>
          <w:numId w:val="6"/>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Dự án đã xây dựng thành công một hệ thống gợi ý ngành học phân tầng, giải quyết hiệu quả bài toán có số lượng lớp lớn và dữ liệu mất cân bằng.</w:t>
      </w:r>
    </w:p>
    <w:p w14:paraId="4F26E28F" w14:textId="77777777" w:rsidR="003E286C" w:rsidRPr="007F2DC8" w:rsidRDefault="003E286C" w:rsidP="00D61543">
      <w:pPr>
        <w:numPr>
          <w:ilvl w:val="1"/>
          <w:numId w:val="6"/>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Các chỉ số đánh giá (đặc biệt là Top-5 Accuracy, Coverage và Diversity) cho thấy mô hình không chỉ có độ chính xác chấp nhận được mà còn </w:t>
      </w:r>
      <w:r w:rsidRPr="0017715A">
        <w:rPr>
          <w:rFonts w:ascii="Times New Roman" w:hAnsi="Times New Roman" w:cs="Times New Roman"/>
          <w:sz w:val="26"/>
          <w:szCs w:val="26"/>
        </w:rPr>
        <w:t>công bằng, toàn diện và hữu ích </w:t>
      </w:r>
      <w:r w:rsidRPr="007F2DC8">
        <w:rPr>
          <w:rFonts w:ascii="Times New Roman" w:hAnsi="Times New Roman" w:cs="Times New Roman"/>
          <w:sz w:val="26"/>
          <w:szCs w:val="26"/>
        </w:rPr>
        <w:t>cho người dùng trong việc khám phá lựa chọn nghề nghiệp.</w:t>
      </w:r>
    </w:p>
    <w:p w14:paraId="21CE7678" w14:textId="77777777" w:rsidR="003E286C" w:rsidRPr="007F2DC8" w:rsidRDefault="003E286C" w:rsidP="00D61543">
      <w:pPr>
        <w:numPr>
          <w:ilvl w:val="1"/>
          <w:numId w:val="6"/>
        </w:numPr>
        <w:spacing w:before="120" w:after="120" w:line="360" w:lineRule="auto"/>
        <w:rPr>
          <w:rFonts w:ascii="Times New Roman" w:hAnsi="Times New Roman" w:cs="Times New Roman"/>
          <w:sz w:val="26"/>
          <w:szCs w:val="26"/>
        </w:rPr>
      </w:pPr>
      <w:r w:rsidRPr="007F2DC8">
        <w:rPr>
          <w:rFonts w:ascii="Times New Roman" w:hAnsi="Times New Roman" w:cs="Times New Roman"/>
          <w:sz w:val="26"/>
          <w:szCs w:val="26"/>
        </w:rPr>
        <w:t>Hệ thống đã sẵn sàng để triển khai trên môi trường thực tế dưới dạng một công cụ tư vấn.</w:t>
      </w:r>
    </w:p>
    <w:p w14:paraId="08A3B05D" w14:textId="77777777" w:rsidR="003E286C" w:rsidRPr="0017715A" w:rsidRDefault="003E286C" w:rsidP="00D61543">
      <w:pPr>
        <w:numPr>
          <w:ilvl w:val="0"/>
          <w:numId w:val="6"/>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t>Hướng phát triển trong tương lai:</w:t>
      </w:r>
    </w:p>
    <w:p w14:paraId="0AB1A04D" w14:textId="77777777" w:rsidR="003E286C" w:rsidRPr="007F2DC8" w:rsidRDefault="003E286C" w:rsidP="00D61543">
      <w:pPr>
        <w:numPr>
          <w:ilvl w:val="1"/>
          <w:numId w:val="6"/>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t>Tinh chỉnh các mô hình con:</w:t>
      </w:r>
      <w:r w:rsidRPr="007F2DC8">
        <w:rPr>
          <w:rFonts w:ascii="Times New Roman" w:hAnsi="Times New Roman" w:cs="Times New Roman"/>
          <w:sz w:val="26"/>
          <w:szCs w:val="26"/>
        </w:rPr>
        <w:t> Tiếp tục tối ưu hóa các mô hình con có hiệu suất chưa cao bằng các thuật toán khác (ví dụ: CatBoost) hoặc tinh chỉnh siêu tham số chuyên sâu hơn.</w:t>
      </w:r>
    </w:p>
    <w:p w14:paraId="5B5F6C82" w14:textId="77777777" w:rsidR="003E286C" w:rsidRPr="007F2DC8" w:rsidRDefault="003E286C" w:rsidP="00D61543">
      <w:pPr>
        <w:numPr>
          <w:ilvl w:val="1"/>
          <w:numId w:val="6"/>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t>Làm giàu trải nghiệm người dùng</w:t>
      </w:r>
      <w:r w:rsidRPr="007F2DC8">
        <w:rPr>
          <w:rFonts w:ascii="Times New Roman" w:hAnsi="Times New Roman" w:cs="Times New Roman"/>
          <w:b/>
          <w:bCs/>
          <w:sz w:val="26"/>
          <w:szCs w:val="26"/>
        </w:rPr>
        <w:t>:</w:t>
      </w:r>
      <w:r w:rsidRPr="007F2DC8">
        <w:rPr>
          <w:rFonts w:ascii="Times New Roman" w:hAnsi="Times New Roman" w:cs="Times New Roman"/>
          <w:sz w:val="26"/>
          <w:szCs w:val="26"/>
        </w:rPr>
        <w:t> Tích hợp logic hậu xử lý để tăng tính đa dạng của gợi ý, đồng thời hiển thị thêm thông tin "tại sao" ngành đó được gợi ý (dựa trên hồ sơ RIASEC).</w:t>
      </w:r>
    </w:p>
    <w:p w14:paraId="76D29C74" w14:textId="77777777" w:rsidR="003E286C" w:rsidRPr="007F2DC8" w:rsidRDefault="003E286C" w:rsidP="00D61543">
      <w:pPr>
        <w:numPr>
          <w:ilvl w:val="1"/>
          <w:numId w:val="6"/>
        </w:numPr>
        <w:spacing w:before="120" w:after="120" w:line="360" w:lineRule="auto"/>
        <w:rPr>
          <w:rFonts w:ascii="Times New Roman" w:hAnsi="Times New Roman" w:cs="Times New Roman"/>
          <w:sz w:val="26"/>
          <w:szCs w:val="26"/>
        </w:rPr>
      </w:pPr>
      <w:r w:rsidRPr="0017715A">
        <w:rPr>
          <w:rFonts w:ascii="Times New Roman" w:hAnsi="Times New Roman" w:cs="Times New Roman"/>
          <w:sz w:val="26"/>
          <w:szCs w:val="26"/>
        </w:rPr>
        <w:lastRenderedPageBreak/>
        <w:t>Xây dựng vòng lặp phản hồi (Feedback Loop):</w:t>
      </w:r>
      <w:r w:rsidRPr="007F2DC8">
        <w:rPr>
          <w:rFonts w:ascii="Times New Roman" w:hAnsi="Times New Roman" w:cs="Times New Roman"/>
          <w:sz w:val="26"/>
          <w:szCs w:val="26"/>
        </w:rPr>
        <w:t> Thu thập phản hồi từ người dùng trên website để liên tục cải thiện và huấn luyện lại mô hình trong tương lai.</w:t>
      </w:r>
    </w:p>
    <w:p w14:paraId="2611838B" w14:textId="77777777" w:rsidR="005950F7" w:rsidRPr="007F2DC8" w:rsidRDefault="005950F7" w:rsidP="00D61543">
      <w:pPr>
        <w:spacing w:before="120" w:after="120" w:line="360" w:lineRule="auto"/>
        <w:rPr>
          <w:rFonts w:ascii="Times New Roman" w:hAnsi="Times New Roman" w:cs="Times New Roman"/>
          <w:sz w:val="26"/>
          <w:szCs w:val="26"/>
        </w:rPr>
      </w:pPr>
    </w:p>
    <w:sectPr w:rsidR="005950F7" w:rsidRPr="007F2D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80E85"/>
    <w:multiLevelType w:val="multilevel"/>
    <w:tmpl w:val="5568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11A38"/>
    <w:multiLevelType w:val="multilevel"/>
    <w:tmpl w:val="136A1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65FC2"/>
    <w:multiLevelType w:val="hybridMultilevel"/>
    <w:tmpl w:val="C25CFACC"/>
    <w:lvl w:ilvl="0" w:tplc="A656B5A4">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972CD"/>
    <w:multiLevelType w:val="multilevel"/>
    <w:tmpl w:val="EE0E2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4F6926"/>
    <w:multiLevelType w:val="multilevel"/>
    <w:tmpl w:val="54D6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916A81"/>
    <w:multiLevelType w:val="multilevel"/>
    <w:tmpl w:val="52FAD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187855"/>
    <w:multiLevelType w:val="multilevel"/>
    <w:tmpl w:val="547ED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928218">
    <w:abstractNumId w:val="5"/>
  </w:num>
  <w:num w:numId="2" w16cid:durableId="1930844187">
    <w:abstractNumId w:val="3"/>
  </w:num>
  <w:num w:numId="3" w16cid:durableId="1970741911">
    <w:abstractNumId w:val="4"/>
  </w:num>
  <w:num w:numId="4" w16cid:durableId="1081490466">
    <w:abstractNumId w:val="4"/>
    <w:lvlOverride w:ilvl="1">
      <w:lvl w:ilvl="1">
        <w:numFmt w:val="decimal"/>
        <w:lvlText w:val="%2."/>
        <w:lvlJc w:val="left"/>
      </w:lvl>
    </w:lvlOverride>
  </w:num>
  <w:num w:numId="5" w16cid:durableId="1570657064">
    <w:abstractNumId w:val="0"/>
  </w:num>
  <w:num w:numId="6" w16cid:durableId="954867521">
    <w:abstractNumId w:val="6"/>
  </w:num>
  <w:num w:numId="7" w16cid:durableId="1019431232">
    <w:abstractNumId w:val="2"/>
  </w:num>
  <w:num w:numId="8" w16cid:durableId="514463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23C"/>
    <w:rsid w:val="000779BF"/>
    <w:rsid w:val="0017715A"/>
    <w:rsid w:val="003E286C"/>
    <w:rsid w:val="004554A7"/>
    <w:rsid w:val="004738B9"/>
    <w:rsid w:val="005950F7"/>
    <w:rsid w:val="0064078A"/>
    <w:rsid w:val="006C0F97"/>
    <w:rsid w:val="006E2062"/>
    <w:rsid w:val="007E3451"/>
    <w:rsid w:val="007F2DC8"/>
    <w:rsid w:val="009158DB"/>
    <w:rsid w:val="009D5EB3"/>
    <w:rsid w:val="00B47B64"/>
    <w:rsid w:val="00C76332"/>
    <w:rsid w:val="00C9383B"/>
    <w:rsid w:val="00CC14FF"/>
    <w:rsid w:val="00D26793"/>
    <w:rsid w:val="00D61543"/>
    <w:rsid w:val="00DA7E85"/>
    <w:rsid w:val="00E70E24"/>
    <w:rsid w:val="00F0023C"/>
    <w:rsid w:val="00FA0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444B4"/>
  <w15:chartTrackingRefBased/>
  <w15:docId w15:val="{D8BA150D-D089-4263-8533-A9283116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02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02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02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02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2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2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2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2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2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02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02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02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2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2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2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2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23C"/>
    <w:rPr>
      <w:rFonts w:eastAsiaTheme="majorEastAsia" w:cstheme="majorBidi"/>
      <w:color w:val="272727" w:themeColor="text1" w:themeTint="D8"/>
    </w:rPr>
  </w:style>
  <w:style w:type="paragraph" w:styleId="Title">
    <w:name w:val="Title"/>
    <w:basedOn w:val="Normal"/>
    <w:next w:val="Normal"/>
    <w:link w:val="TitleChar"/>
    <w:uiPriority w:val="10"/>
    <w:qFormat/>
    <w:rsid w:val="00F0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2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2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2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23C"/>
    <w:pPr>
      <w:spacing w:before="160"/>
      <w:jc w:val="center"/>
    </w:pPr>
    <w:rPr>
      <w:i/>
      <w:iCs/>
      <w:color w:val="404040" w:themeColor="text1" w:themeTint="BF"/>
    </w:rPr>
  </w:style>
  <w:style w:type="character" w:customStyle="1" w:styleId="QuoteChar">
    <w:name w:val="Quote Char"/>
    <w:basedOn w:val="DefaultParagraphFont"/>
    <w:link w:val="Quote"/>
    <w:uiPriority w:val="29"/>
    <w:rsid w:val="00F0023C"/>
    <w:rPr>
      <w:i/>
      <w:iCs/>
      <w:color w:val="404040" w:themeColor="text1" w:themeTint="BF"/>
    </w:rPr>
  </w:style>
  <w:style w:type="paragraph" w:styleId="ListParagraph">
    <w:name w:val="List Paragraph"/>
    <w:basedOn w:val="Normal"/>
    <w:uiPriority w:val="34"/>
    <w:qFormat/>
    <w:rsid w:val="00F0023C"/>
    <w:pPr>
      <w:ind w:left="720"/>
      <w:contextualSpacing/>
    </w:pPr>
  </w:style>
  <w:style w:type="character" w:styleId="IntenseEmphasis">
    <w:name w:val="Intense Emphasis"/>
    <w:basedOn w:val="DefaultParagraphFont"/>
    <w:uiPriority w:val="21"/>
    <w:qFormat/>
    <w:rsid w:val="00F0023C"/>
    <w:rPr>
      <w:i/>
      <w:iCs/>
      <w:color w:val="2F5496" w:themeColor="accent1" w:themeShade="BF"/>
    </w:rPr>
  </w:style>
  <w:style w:type="paragraph" w:styleId="IntenseQuote">
    <w:name w:val="Intense Quote"/>
    <w:basedOn w:val="Normal"/>
    <w:next w:val="Normal"/>
    <w:link w:val="IntenseQuoteChar"/>
    <w:uiPriority w:val="30"/>
    <w:qFormat/>
    <w:rsid w:val="00F002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23C"/>
    <w:rPr>
      <w:i/>
      <w:iCs/>
      <w:color w:val="2F5496" w:themeColor="accent1" w:themeShade="BF"/>
    </w:rPr>
  </w:style>
  <w:style w:type="character" w:styleId="IntenseReference">
    <w:name w:val="Intense Reference"/>
    <w:basedOn w:val="DefaultParagraphFont"/>
    <w:uiPriority w:val="32"/>
    <w:qFormat/>
    <w:rsid w:val="00F0023C"/>
    <w:rPr>
      <w:b/>
      <w:bCs/>
      <w:smallCaps/>
      <w:color w:val="2F5496" w:themeColor="accent1" w:themeShade="BF"/>
      <w:spacing w:val="5"/>
    </w:rPr>
  </w:style>
  <w:style w:type="character" w:styleId="Hyperlink">
    <w:name w:val="Hyperlink"/>
    <w:basedOn w:val="DefaultParagraphFont"/>
    <w:uiPriority w:val="99"/>
    <w:unhideWhenUsed/>
    <w:rsid w:val="00E70E24"/>
    <w:rPr>
      <w:color w:val="0563C1" w:themeColor="hyperlink"/>
      <w:u w:val="single"/>
    </w:rPr>
  </w:style>
  <w:style w:type="character" w:styleId="UnresolvedMention">
    <w:name w:val="Unresolved Mention"/>
    <w:basedOn w:val="DefaultParagraphFont"/>
    <w:uiPriority w:val="99"/>
    <w:semiHidden/>
    <w:unhideWhenUsed/>
    <w:rsid w:val="00E70E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lucasgreenwell/holland-code-riasec-test-responses"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11</Pages>
  <Words>1269</Words>
  <Characters>7237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Phú Nguyễn</dc:creator>
  <cp:keywords/>
  <dc:description/>
  <cp:lastModifiedBy>Phú Nguyễn</cp:lastModifiedBy>
  <cp:revision>15</cp:revision>
  <dcterms:created xsi:type="dcterms:W3CDTF">2025-11-08T08:13:00Z</dcterms:created>
  <dcterms:modified xsi:type="dcterms:W3CDTF">2025-11-19T03:28:00Z</dcterms:modified>
</cp:coreProperties>
</file>