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CE791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outlineLvl w:val="0"/>
        <w:rPr>
          <w:rFonts w:ascii="Source Sans Pro" w:eastAsia="宋体" w:hAnsi="Source Sans Pro" w:cs="宋体"/>
          <w:b/>
          <w:bCs/>
          <w:color w:val="34495E"/>
          <w:kern w:val="36"/>
          <w:sz w:val="48"/>
          <w:szCs w:val="48"/>
        </w:rPr>
      </w:pPr>
      <w:r w:rsidRPr="00450F52">
        <w:rPr>
          <w:rFonts w:ascii="Source Sans Pro" w:eastAsia="宋体" w:hAnsi="Source Sans Pro" w:cs="宋体"/>
          <w:b/>
          <w:bCs/>
          <w:color w:val="34495E"/>
          <w:kern w:val="36"/>
          <w:sz w:val="48"/>
          <w:szCs w:val="48"/>
        </w:rPr>
        <w:t>NTB</w:t>
      </w:r>
      <w:r w:rsidRPr="00450F52">
        <w:rPr>
          <w:rFonts w:ascii="Source Sans Pro" w:eastAsia="宋体" w:hAnsi="Source Sans Pro" w:cs="宋体"/>
          <w:b/>
          <w:bCs/>
          <w:color w:val="34495E"/>
          <w:kern w:val="36"/>
          <w:sz w:val="48"/>
          <w:szCs w:val="48"/>
        </w:rPr>
        <w:t>环境配置、相关资料整理</w:t>
      </w:r>
    </w:p>
    <w:p w14:paraId="5F0CAF2B" w14:textId="77777777" w:rsidR="00450F52" w:rsidRPr="00450F52" w:rsidRDefault="00450F52" w:rsidP="00450F52">
      <w:pPr>
        <w:widowControl/>
        <w:pBdr>
          <w:bottom w:val="single" w:sz="6" w:space="6" w:color="DDDDDD"/>
        </w:pBdr>
        <w:spacing w:before="525" w:after="225"/>
        <w:jc w:val="left"/>
        <w:outlineLvl w:val="1"/>
        <w:rPr>
          <w:rFonts w:ascii="Source Sans Pro" w:eastAsia="宋体" w:hAnsi="Source Sans Pro" w:cs="宋体"/>
          <w:b/>
          <w:bCs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b/>
          <w:bCs/>
          <w:color w:val="34495E"/>
          <w:kern w:val="0"/>
          <w:sz w:val="36"/>
          <w:szCs w:val="36"/>
        </w:rPr>
        <w:t>一、</w:t>
      </w:r>
      <w:r w:rsidRPr="00450F52">
        <w:rPr>
          <w:rFonts w:ascii="Source Sans Pro" w:eastAsia="宋体" w:hAnsi="Source Sans Pro" w:cs="宋体"/>
          <w:b/>
          <w:bCs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b/>
          <w:bCs/>
          <w:color w:val="34495E"/>
          <w:kern w:val="0"/>
          <w:sz w:val="36"/>
          <w:szCs w:val="36"/>
        </w:rPr>
        <w:t>环境配置</w:t>
      </w:r>
    </w:p>
    <w:p w14:paraId="04A8EA74" w14:textId="77777777" w:rsidR="00450F52" w:rsidRPr="00450F52" w:rsidRDefault="00450F52" w:rsidP="00450F5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在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Bios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中将两台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B2B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相连的服务器设置为：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  <w:proofErr w:type="spell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proofErr w:type="spell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  <w:proofErr w:type="spell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pcie</w:t>
      </w:r>
      <w:proofErr w:type="spell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port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为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NTB to NTB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；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Enable NTB bars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为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Enabled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；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BAR size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设置为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29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；</w:t>
      </w:r>
    </w:p>
    <w:p w14:paraId="5F3711D8" w14:textId="77777777" w:rsidR="00450F52" w:rsidRPr="00450F52" w:rsidRDefault="00450F52" w:rsidP="00450F5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系统后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执行</w:t>
      </w:r>
    </w:p>
    <w:p w14:paraId="5EB48407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modprobe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ntb_transport</w:t>
      </w:r>
      <w:proofErr w:type="spellEnd"/>
    </w:p>
    <w:p w14:paraId="4E39E459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之后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  <w:proofErr w:type="spell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lsmod</w:t>
      </w:r>
      <w:proofErr w:type="spell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| grep </w:t>
      </w:r>
      <w:proofErr w:type="spell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proofErr w:type="spell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应该有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3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个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mod</w:t>
      </w:r>
    </w:p>
    <w:p w14:paraId="1DFA0213" w14:textId="6DDC77C1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Courier New" w:eastAsia="宋体" w:hAnsi="Courier New" w:cs="Courier New"/>
          <w:noProof/>
          <w:color w:val="34495E"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561D522F" wp14:editId="7A3699F3">
                <wp:extent cx="306705" cy="306705"/>
                <wp:effectExtent l="0" t="0" r="0" b="0"/>
                <wp:docPr id="4" name="矩形 4" descr="image-201912141547254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211FF" id="矩形 4" o:spid="_x0000_s1026" alt="image-2019121415472544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sc0gIAANQFAAAOAAAAZHJzL2Uyb0RvYy54bWysVF2O0zAQfkfiDpbfs/lZp22iTVdL0yCk&#10;BVZaOICbOI1FYgfbbXZBnAWJNw7BcRDXYOy03Xb3BQF5sDwe55v5Zj7PxeVd16ItU5pLkeHwLMCI&#10;iVJWXKwz/P5d4c0w0oaKirZSsAzfM40v58+fXQx9yiLZyLZiCgGI0OnQZ7gxpk99X5cN66g+kz0T&#10;4Kyl6qgBU639StEB0LvWj4Jg4g9SVb2SJdMaTvPRiecOv65Zad7WtWYGtRmG3IxblVtXdvXnFzRd&#10;K9o3vNylQf8ii45yAUEPUDk1FG0UfwLV8VJJLWtzVsrOl3XNS+Y4AJsweMTmtqE9c1ygOLo/lEn/&#10;P9jyzfZGIV5lmGAkaAct+vX1+88f3xDYFdMl1Ip3dM08yC8Jo5CEMZlGMSGRrd3Q6xQgbvsbZdnr&#10;/lqWHzQSctFQsWZXuocOgC4Ae3+klBwaRisgEVoI/wTDGhrQ0Gp4LSvIhm6MdJW9q1VnY0DN0J1r&#10;4P2hgezOoBIOz4PJNIgxKsG129sINN3/3CttXjLZIbvJsILsHDjdXmszXt1fsbGELHjbwjlNW3Fy&#10;AJjjCYSGX63PJuFa/jkJkuVsOSMeiSZLjwR57l0VC+JNinAa5+f5YpGHX2zckKQNryombJi9/ELy&#10;Z+3dPYRROAcBatnyysLZlLRarxatQlsK8i/c50oOnodr/mkarl7A5RGlMCLBiyjxisls6pGCxF4y&#10;DWYeiOJFMglIQvLilNI1F+zfKaEhw0kcxa5LR0k/4ha47yk3mnbcwIBpeZfh2eESTa0Cl6JyrTWU&#10;t+P+qBQ2/YdSQLv3jXZ6tRId1b+S1T3IVUmQEwwYGIWwaaT6hNEAYyXD+uOGKoZR+0qA5JOQEDuH&#10;nEHiaQSGOvasjj1UlACVYYPRuF2YcXZtesXXDUQKXWGEvIJnUnMnYfuExqx2jwtGh2OyG3N2Nh3b&#10;7tbDMJ7/BgAA//8DAFBLAwQUAAYACAAAACEAJgsrPNoAAAADAQAADwAAAGRycy9kb3ducmV2Lnht&#10;bEyPT0vDQBDF74LfYRnBi9iNf5ASsylSEIsIpan2PM2OSTA7m2a3Sfz2jnrQyzyGN7z3m2wxuVYN&#10;1IfGs4GrWQKKuPS24crA6/bxcg4qRGSLrWcy8EkBFvnpSYap9SNvaChipSSEQ4oG6hi7VOtQ1uQw&#10;zHxHLN677x1GWftK2x5HCXetvk6SO+2wYWmosaNlTeVHcXQGxnI97LYvT3p9sVt5PqwOy+Lt2Zjz&#10;s+nhHlSkKf4dwze+oEMuTHt/ZBtUa0AeiT9TvNv5Daj9r+o80//Z8y8AAAD//wMAUEsBAi0AFAAG&#10;AAgAAAAhALaDOJL+AAAA4QEAABMAAAAAAAAAAAAAAAAAAAAAAFtDb250ZW50X1R5cGVzXS54bWxQ&#10;SwECLQAUAAYACAAAACEAOP0h/9YAAACUAQAACwAAAAAAAAAAAAAAAAAvAQAAX3JlbHMvLnJlbHNQ&#10;SwECLQAUAAYACAAAACEATSPrHNICAADUBQAADgAAAAAAAAAAAAAAAAAuAgAAZHJzL2Uyb0RvYy54&#10;bWxQSwECLQAUAAYACAAAACEAJgsrPNoAAAADAQAADwAAAAAAAAAAAAAAAAAs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CF4D19" wp14:editId="451D069E">
            <wp:extent cx="5274310" cy="522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6148" w14:textId="77777777" w:rsidR="00450F52" w:rsidRPr="00450F52" w:rsidRDefault="00450F52" w:rsidP="00450F5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执行</w:t>
      </w:r>
    </w:p>
    <w:p w14:paraId="5D56BA7B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./dpdk/usertools/dpdk_setup.sh</w:t>
      </w: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export RTE_SDK=/home/ntb-server1/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dpdk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export RTE_TARGET=x86_64-native-linuxapp-gcc</w:t>
      </w:r>
    </w:p>
    <w:p w14:paraId="633CEAC8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对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DPDK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进行编译，之后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Insert IGB UIO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模块，并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Setup </w:t>
      </w:r>
      <w:proofErr w:type="spell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hugepage</w:t>
      </w:r>
      <w:proofErr w:type="spell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mappings</w:t>
      </w:r>
    </w:p>
    <w:p w14:paraId="3307DC4A" w14:textId="4CA7048B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Courier New" w:eastAsia="宋体" w:hAnsi="Courier New" w:cs="Courier New"/>
          <w:noProof/>
          <w:color w:val="34495E"/>
          <w:kern w:val="0"/>
          <w:sz w:val="36"/>
          <w:szCs w:val="36"/>
        </w:rPr>
        <w:lastRenderedPageBreak/>
        <mc:AlternateContent>
          <mc:Choice Requires="wps">
            <w:drawing>
              <wp:inline distT="0" distB="0" distL="0" distR="0" wp14:anchorId="3DE6A985" wp14:editId="5B16CF9E">
                <wp:extent cx="306705" cy="306705"/>
                <wp:effectExtent l="0" t="0" r="0" b="0"/>
                <wp:docPr id="3" name="矩形 3" descr="image-201912141549528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37AB8" id="矩形 3" o:spid="_x0000_s1026" alt="image-2019121415495283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Xs0gIAANQFAAAOAAAAZHJzL2Uyb0RvYy54bWysVF2O0zAQfkfiDpbfs/mp+5No09XSNAhp&#10;gZUWDuAmTmOR2MF2my6IsyDxxiE4DuIajJ222+6+ICAPlsfjfDPfzOe5vNq1DdoypbkUKQ4vAoyY&#10;KGTJxTrF79/l3gwjbagoaSMFS/E90/hq/vzZZd8lLJK1bEqmEIAInfRdimtjusT3dVGzluoL2TEB&#10;zkqqlhow1dovFe0BvW38KAgmfi9V2SlZMK3hNBuceO7wq4oV5m1VaWZQk2LIzbhVuXVlV39+SZO1&#10;ol3Ni30a9C+yaCkXEPQIlVFD0UbxJ1AtL5TUsjIXhWx9WVW8YI4DsAmDR2zuatoxxwWKo7tjmfT/&#10;gy3ebG8V4mWKRxgJ2kKLfn39/vPHNwR2yXQBteItXTMP8ovDKCThmMTjaDaKbO36TicAcdfdKste&#10;dzey+KCRkIuaijW71h10AHQB2IcjpWRfM1oCidBC+GcY1tCAhlb9a1lCNnRjpKvsrlKtjQE1QzvX&#10;wPtjA9nOoAIOR8FkGowxKsC139sINDn83CltXjLZIrtJsYLsHDjd3mgzXD1csbGEzHnTwDlNGnF2&#10;AJjDCYSGX63PJuFa/jkO4uVsOSMeiSZLjwRZ5l3nC+JN8nA6zkbZYpGFX2zckCQ1L0smbJiD/ELy&#10;Z+3dP4RBOEcBatnw0sLZlLRarxaNQlsK8s/d50oOnodr/nkarl7A5RGlMCLBiyj28sls6pGcjL14&#10;Gsw8EMWLeBKQmGT5OaUbLti/U0J9ikFuY9elk6QfcQvc95QbTVpuYMA0vE3x7HiJJlaBS1G61hrK&#10;m2F/Ugqb/kMpoN2HRju9WokO6l/J8h7kqiTICQYMjELY1FJ9wqiHsZJi/XFDFcOoeSVA8nFIiJ1D&#10;ziDjaQSGOvWsTj1UFACVYoPRsF2YYXZtOsXXNUQKXWGEvIZnUnEnYfuEhqz2jwtGh2OyH3N2Np3a&#10;7tbDMJ7/BgAA//8DAFBLAwQUAAYACAAAACEAJgsrPNoAAAADAQAADwAAAGRycy9kb3ducmV2Lnht&#10;bEyPT0vDQBDF74LfYRnBi9iNf5ASsylSEIsIpan2PM2OSTA7m2a3Sfz2jnrQyzyGN7z3m2wxuVYN&#10;1IfGs4GrWQKKuPS24crA6/bxcg4qRGSLrWcy8EkBFvnpSYap9SNvaChipSSEQ4oG6hi7VOtQ1uQw&#10;zHxHLN677x1GWftK2x5HCXetvk6SO+2wYWmosaNlTeVHcXQGxnI97LYvT3p9sVt5PqwOy+Lt2Zjz&#10;s+nhHlSkKf4dwze+oEMuTHt/ZBtUa0AeiT9TvNv5Daj9r+o80//Z8y8AAAD//wMAUEsBAi0AFAAG&#10;AAgAAAAhALaDOJL+AAAA4QEAABMAAAAAAAAAAAAAAAAAAAAAAFtDb250ZW50X1R5cGVzXS54bWxQ&#10;SwECLQAUAAYACAAAACEAOP0h/9YAAACUAQAACwAAAAAAAAAAAAAAAAAvAQAAX3JlbHMvLnJlbHNQ&#10;SwECLQAUAAYACAAAACEA1aE17NICAADUBQAADgAAAAAAAAAAAAAAAAAuAgAAZHJzL2Uyb0RvYy54&#10;bWxQSwECLQAUAAYACAAAACEAJgsrPNoAAAADAQAADwAAAAAAAAAAAAAAAAAs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BE0470">
        <w:rPr>
          <w:noProof/>
        </w:rPr>
        <w:drawing>
          <wp:inline distT="0" distB="0" distL="0" distR="0" wp14:anchorId="50305DAA" wp14:editId="31A266CE">
            <wp:extent cx="5274310" cy="413525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AD05C" w14:textId="77777777" w:rsidR="00450F52" w:rsidRPr="00450F52" w:rsidRDefault="00450F52" w:rsidP="00450F5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设置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1GB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大页，由于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Intel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的机器有两个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NUMA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节点，因此需要为两个节点各分配一页大页。</w:t>
      </w:r>
    </w:p>
    <w:p w14:paraId="01382C39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mount -t 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hugetlbfs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-o 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pagesize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=1GB 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nodev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/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mnt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/huge_1GB/</w:t>
      </w: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echo 1 &gt; /sys/devices/system/node/node0/hugepages/hugepages-1048576kB/nr_hugepages</w:t>
      </w: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echo 1 &gt; /sys/devices/system/node/node1/hugepages/hugepages-1048576kB/nr_hugepages</w:t>
      </w:r>
    </w:p>
    <w:p w14:paraId="63052F2B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分配后可使用</w:t>
      </w:r>
    </w:p>
    <w:p w14:paraId="58EF61C2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cat /sys/kernel/mm/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hugepages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/hugepages-1048576kB/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free_hugepages</w:t>
      </w:r>
      <w:proofErr w:type="spellEnd"/>
    </w:p>
    <w:p w14:paraId="72862C4F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来查看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1GB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大页内存的数量，以及</w:t>
      </w:r>
    </w:p>
    <w:p w14:paraId="205ED4ED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mount | grep huge</w:t>
      </w:r>
    </w:p>
    <w:p w14:paraId="711B563F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lastRenderedPageBreak/>
        <w:t>查看挂载大页内存的目录</w:t>
      </w:r>
    </w:p>
    <w:p w14:paraId="40C89A09" w14:textId="77777777" w:rsidR="00450F52" w:rsidRPr="00450F52" w:rsidRDefault="00450F52" w:rsidP="00450F5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将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设备绑定到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DPDK Driver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，首先执行</w:t>
      </w:r>
    </w:p>
    <w:p w14:paraId="6ACA1B84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proofErr w:type="gram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.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dpdk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/usertools/dpdk-devbind.py</w:t>
      </w:r>
      <w:proofErr w:type="gram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-s</w:t>
      </w:r>
    </w:p>
    <w:p w14:paraId="668E8565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查看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设备的编号</w:t>
      </w:r>
    </w:p>
    <w:p w14:paraId="04A06A02" w14:textId="7257FFBD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Courier New" w:eastAsia="宋体" w:hAnsi="Courier New" w:cs="Courier New"/>
          <w:noProof/>
          <w:color w:val="34495E"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550221FD" wp14:editId="5BD72D84">
                <wp:extent cx="306705" cy="306705"/>
                <wp:effectExtent l="0" t="0" r="0" b="0"/>
                <wp:docPr id="2" name="矩形 2" descr="image-201912141608316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E615E" id="矩形 2" o:spid="_x0000_s1026" alt="image-20191214160831619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2u40wIAANQFAAAOAAAAZHJzL2Uyb0RvYy54bWysVFGO0zAQ/UfiDpb/s4mzadpEm66WpkFI&#10;C6y0cAA3cRqLxA622+yCOAsSfxyC4yCuwdhpu+3uDwLyYXk8zpt5M89zcXnXtWjLlOZSZJicBRgx&#10;UcqKi3WG378rvBlG2lBR0VYKluF7pvHl/Pmzi6FPWSgb2VZMIQAROh36DDfG9Knv67JhHdVnsmcC&#10;nLVUHTVgqrVfKToAetf6YRDE/iBV1StZMq3hNB+deO7w65qV5m1da2ZQm2HIzbhVuXVlV39+QdO1&#10;on3Dy10a9C+y6CgXEPQAlVND0UbxJ1AdL5XUsjZnpex8Wde8ZI4DsCHBIza3De2Z4wLF0f2hTPr/&#10;wZZvtjcK8SrDIUaCdtCiX1+///zxDYFdMV1CrXhH18yD/BISkojEweycxCSxtRt6nQLEbX+jLHvd&#10;X8vyg0ZCLhoq1uxK99AB0AVg74+UkkPDaAUkiIXwTzCsoQENrYbXsoJs6MZIV9m7WnU2BtQM3bkG&#10;3h8ayO4MKuHwPIinwQSjEly7vY1A0/3PvdLmJZMdspsMK8jOgdPttTbj1f0VG0vIgrctnNO0FScH&#10;gDmeQGj41fpsEq7ln5MgWc6Ws8iLwnjpRUGee1fFIvLigkwn+Xm+WOTki41LorThVcWEDbOXH4n+&#10;rL27hzAK5yBALVteWTibklbr1aJVaEtB/oX7XMnB83DNP03D1Qu4PKJEwih4ESZeEc+mXlREEy+Z&#10;BjMPRPEiiYMoifLilNI1F+zfKaEhw8kknLguHSX9iFvgvqfcaNpxAwOm5V2GZ4dLNLUKXIrKtdZQ&#10;3o77o1LY9B9KAe3eN9rp1Up0VP9KVvcgVyVBTjBgYBTCppHqE0YDjJUM648bqhhG7SsBkk9IFNk5&#10;5IxoMg3BUMee1bGHihKgMmwwGrcLM86uTa/4uoFIxBVGyCt4JjV3ErZPaMxq97hgdDgmuzFnZ9Ox&#10;7W49DOP5bwAAAP//AwBQSwMEFAAGAAgAAAAhACYLKzzaAAAAAwEAAA8AAABkcnMvZG93bnJldi54&#10;bWxMj09Lw0AQxe+C32EZwYvYjX+QErMpUhCLCKWp9jzNjkkwO5tmt0n89o560Ms8hje895tsMblW&#10;DdSHxrOBq1kCirj0tuHKwOv28XIOKkRki61nMvBJARb56UmGqfUjb2goYqUkhEOKBuoYu1TrUNbk&#10;MMx8Ryzeu+8dRln7StseRwl3rb5OkjvtsGFpqLGjZU3lR3F0BsZyPey2L096fbFbeT6sDsvi7dmY&#10;87Pp4R5UpCn+HcM3vqBDLkx7f2QbVGtAHok/U7zb+Q2o/a/qPNP/2fMvAAAA//8DAFBLAQItABQA&#10;BgAIAAAAIQC2gziS/gAAAOEBAAATAAAAAAAAAAAAAAAAAAAAAABbQ29udGVudF9UeXBlc10ueG1s&#10;UEsBAi0AFAAGAAgAAAAhADj9If/WAAAAlAEAAAsAAAAAAAAAAAAAAAAALwEAAF9yZWxzLy5yZWxz&#10;UEsBAi0AFAAGAAgAAAAhACrza7jTAgAA1AUAAA4AAAAAAAAAAAAAAAAALgIAAGRycy9lMm9Eb2Mu&#10;eG1sUEsBAi0AFAAGAAgAAAAhACYLKzzaAAAAAwEAAA8AAAAAAAAAAAAAAAAALQ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="00A310DE">
        <w:rPr>
          <w:noProof/>
        </w:rPr>
        <w:drawing>
          <wp:inline distT="0" distB="0" distL="0" distR="0" wp14:anchorId="555485D1" wp14:editId="3311658B">
            <wp:extent cx="5274310" cy="414096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7AF0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之后执行</w:t>
      </w:r>
    </w:p>
    <w:p w14:paraId="01EC031C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proofErr w:type="gram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./</w:t>
      </w:r>
      <w:proofErr w:type="gram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dpdk/usertools/dpdk-devbind.py --bind=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igb_uio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17:00.0</w:t>
      </w:r>
    </w:p>
    <w:p w14:paraId="56400C4E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将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绑定到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DPDK Driver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。如果想将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从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DPDK Driver</w:t>
      </w:r>
      <w:proofErr w:type="gram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绑回</w:t>
      </w:r>
      <w:proofErr w:type="gram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Kernel Driver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，使用</w:t>
      </w:r>
    </w:p>
    <w:p w14:paraId="722502F2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proofErr w:type="gram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lastRenderedPageBreak/>
        <w:t>./</w:t>
      </w:r>
      <w:proofErr w:type="gram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usertools/dpdk-devbind.py -b 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ntb_hw_intel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 xml:space="preserve"> 17:00.0</w:t>
      </w:r>
    </w:p>
    <w:p w14:paraId="10EF035D" w14:textId="77777777" w:rsidR="00450F52" w:rsidRPr="00450F52" w:rsidRDefault="00450F52" w:rsidP="00450F5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为了使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 Remote Write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获得最佳性能，首先执行任意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可执行程序，获得其打印的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所属系统地址空间的地址，之后执行</w:t>
      </w:r>
    </w:p>
    <w:p w14:paraId="3C60CD98" w14:textId="77777777" w:rsidR="00450F52" w:rsidRPr="00450F52" w:rsidRDefault="00450F52" w:rsidP="00450F5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echo "disable=1" &gt;&gt; /proc/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mtrr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echo "base=0x387fe8000000 size=0x8000000 type=write-combining" &gt;&gt; /proc/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mtrr</w:t>
      </w:r>
      <w:proofErr w:type="spellEnd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br/>
        <w:t>cat /proc/</w:t>
      </w:r>
      <w:proofErr w:type="spellStart"/>
      <w:r w:rsidRPr="00450F52">
        <w:rPr>
          <w:rFonts w:ascii="宋体" w:eastAsia="宋体" w:hAnsi="宋体" w:cs="宋体"/>
          <w:color w:val="34495E"/>
          <w:kern w:val="0"/>
          <w:sz w:val="24"/>
          <w:szCs w:val="24"/>
        </w:rPr>
        <w:t>mtrr</w:t>
      </w:r>
      <w:proofErr w:type="spellEnd"/>
    </w:p>
    <w:p w14:paraId="68BC0CA5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第二条指令中的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Size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为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拥有的地址空间的大小</w:t>
      </w:r>
    </w:p>
    <w:p w14:paraId="113DFA46" w14:textId="03D2799B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Courier New" w:eastAsia="宋体" w:hAnsi="Courier New" w:cs="Courier New"/>
          <w:noProof/>
          <w:color w:val="34495E"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4DDEDC79" wp14:editId="0FB7A1F7">
                <wp:extent cx="306705" cy="306705"/>
                <wp:effectExtent l="0" t="0" r="0" b="0"/>
                <wp:docPr id="1" name="矩形 1" descr="image-20191214162301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0F9B5" id="矩形 1" o:spid="_x0000_s1026" alt="image-2019121416230118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54j0QIAANQFAAAOAAAAZHJzL2Uyb0RvYy54bWysVF2O0zAQfkfiDpbfs4mz6U+iTVe7TYOQ&#10;Flhp4QBu4jQWiR1st+my4ixIvHEIjoO4BmOn7ba7LwjIg+XxON/MN/N5Li63bYM2TGkuRYrJWYAR&#10;E4UsuVil+MP73JtipA0VJW2kYCm+Zxpfzl6+uOi7hIWylk3JFAIQoZO+S3FtTJf4vi5q1lJ9Jjsm&#10;wFlJ1VIDplr5paI9oLeNHwbB2O+lKjslC6Y1nGaDE88cflWxwryrKs0MalIMuRm3Krcu7erPLmiy&#10;UrSrebFLg/5FFi3lAoIeoDJqKFor/gyq5YWSWlbmrJCtL6uKF8xxADYkeMLmrqYdc1ygOLo7lEn/&#10;P9ji7eZWIV5C7zAStIUW/fr6/eePbwjskukCasVbumIe5BeTkERkHJ4HhExDW7u+0wlA3HW3yrLX&#10;3Y0sPmok5LymYsWudAcdGLD3R0rJvma0BBLEQvgnGNbQgIaW/RtZQjZ0baSr7LZSrY0BNUNb18D7&#10;QwPZ1qACDs+D8SQYYVSAa7e3EWiy/7lT2rxiskV2k2IF2TlwurnRZri6v2JjCZnzpoFzmjTi5AAw&#10;hxMIDb9an03CtfwhDuLFdDGNvCgcL7woyDLvKp9H3jgnk1F2ns3nGfli45IoqXlZMmHD7OVHoj9r&#10;7+4hDMI5CFDLhpcWzqak1Wo5bxTaUJB/7j5XcvA8XvNP03D1Ai5PKJEwCq7D2MvH04kX5dHIiyfB&#10;1ANRXMfjIIqjLD+ldMMF+3dKqE9xPApHrktHST/hFrjvOTeatNzAgGl4m+Lp4RJNrAIXonStNZQ3&#10;w/6oFDb9x1JAu/eNdnq1Eh3Uv5TlPchVSZATDBgYhbCppfqMUQ9jJcX605oqhlHzWoDkYxJFdg45&#10;IxpNQjDUsWd57KGiAKgUG4yG7dwMs2vdKb6qIRJxhRHyCp5JxZ2E7RMasto9LhgdjsluzNnZdGy7&#10;W4/DePYbAAD//wMAUEsDBBQABgAIAAAAIQAmCys82gAAAAMBAAAPAAAAZHJzL2Rvd25yZXYueG1s&#10;TI9PS8NAEMXvgt9hGcGL2I1/kBKzKVIQiwilqfY8zY5JMDubZrdJ/PaOetDLPIY3vPebbDG5Vg3U&#10;h8azgatZAoq49LbhysDr9vFyDipEZIutZzLwSQEW+elJhqn1I29oKGKlJIRDigbqGLtU61DW5DDM&#10;fEcs3rvvHUZZ+0rbHkcJd62+TpI77bBhaaixo2VN5UdxdAbGcj3sti9Pen2xW3k+rA7L4u3ZmPOz&#10;6eEeVKQp/h3DN76gQy5Me39kG1RrQB6JP1O82/kNqP2v6jzT/9nzLwAAAP//AwBQSwECLQAUAAYA&#10;CAAAACEAtoM4kv4AAADhAQAAEwAAAAAAAAAAAAAAAAAAAAAAW0NvbnRlbnRfVHlwZXNdLnhtbFBL&#10;AQItABQABgAIAAAAIQA4/SH/1gAAAJQBAAALAAAAAAAAAAAAAAAAAC8BAABfcmVscy8ucmVsc1BL&#10;AQItABQABgAIAAAAIQB/f54j0QIAANQFAAAOAAAAAAAAAAAAAAAAAC4CAABkcnMvZTJvRG9jLnht&#10;bFBLAQItABQABgAIAAAAIQAmCys82gAAAAMBAAAPAAAAAAAAAAAAAAAAACs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="00F762A0">
        <w:rPr>
          <w:noProof/>
        </w:rPr>
        <w:drawing>
          <wp:inline distT="0" distB="0" distL="0" distR="0" wp14:anchorId="21745177" wp14:editId="70DFFCD3">
            <wp:extent cx="5274310" cy="967667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B70B3A" w14:textId="77777777" w:rsidR="00450F52" w:rsidRPr="00450F52" w:rsidRDefault="00450F52" w:rsidP="00450F52">
      <w:pPr>
        <w:widowControl/>
        <w:pBdr>
          <w:bottom w:val="single" w:sz="6" w:space="6" w:color="DDDDDD"/>
        </w:pBdr>
        <w:spacing w:before="525" w:after="225"/>
        <w:jc w:val="left"/>
        <w:outlineLvl w:val="1"/>
        <w:rPr>
          <w:rFonts w:ascii="Source Sans Pro" w:eastAsia="宋体" w:hAnsi="Source Sans Pro" w:cs="宋体"/>
          <w:b/>
          <w:bCs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b/>
          <w:bCs/>
          <w:color w:val="34495E"/>
          <w:kern w:val="0"/>
          <w:sz w:val="36"/>
          <w:szCs w:val="36"/>
        </w:rPr>
        <w:t>二、相关网页链接</w:t>
      </w:r>
    </w:p>
    <w:p w14:paraId="36366199" w14:textId="77777777" w:rsidR="00450F52" w:rsidRPr="00450F52" w:rsidRDefault="00450F52" w:rsidP="00450F5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DPDK Programmer's Guide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（包括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Ring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、</w:t>
      </w:r>
      <w:proofErr w:type="spell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Mempool</w:t>
      </w:r>
      <w:proofErr w:type="spell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、</w:t>
      </w:r>
      <w:proofErr w:type="spell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Mbuf</w:t>
      </w:r>
      <w:proofErr w:type="spell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相关介绍）</w:t>
      </w:r>
    </w:p>
    <w:p w14:paraId="5F4B06E4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hyperlink r:id="rId9" w:history="1">
        <w:r w:rsidRPr="00450F52">
          <w:rPr>
            <w:rFonts w:ascii="Source Sans Pro" w:eastAsia="宋体" w:hAnsi="Source Sans Pro" w:cs="宋体"/>
            <w:b/>
            <w:bCs/>
            <w:color w:val="42B983"/>
            <w:kern w:val="0"/>
            <w:sz w:val="36"/>
            <w:szCs w:val="36"/>
            <w:u w:val="single"/>
          </w:rPr>
          <w:t>https://doc.dpdk.org/guides/prog_guide/</w:t>
        </w:r>
      </w:hyperlink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</w:p>
    <w:p w14:paraId="5C5450A3" w14:textId="77777777" w:rsidR="00450F52" w:rsidRPr="00450F52" w:rsidRDefault="00450F52" w:rsidP="00450F5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DPDK Multi-process Support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（参考其</w:t>
      </w:r>
      <w:proofErr w:type="gramStart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多进程</w:t>
      </w:r>
      <w:proofErr w:type="gramEnd"/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通讯的实现）</w:t>
      </w:r>
    </w:p>
    <w:p w14:paraId="29A66810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hyperlink r:id="rId10" w:history="1">
        <w:r w:rsidRPr="00450F52">
          <w:rPr>
            <w:rFonts w:ascii="Source Sans Pro" w:eastAsia="宋体" w:hAnsi="Source Sans Pro" w:cs="宋体"/>
            <w:b/>
            <w:bCs/>
            <w:color w:val="42B983"/>
            <w:kern w:val="0"/>
            <w:sz w:val="36"/>
            <w:szCs w:val="36"/>
            <w:u w:val="single"/>
          </w:rPr>
          <w:t>http://doc.dpdk.org/guides/prog_guide/multi_proc_support.html</w:t>
        </w:r>
      </w:hyperlink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</w:p>
    <w:p w14:paraId="6FF30866" w14:textId="77777777" w:rsidR="00450F52" w:rsidRPr="00450F52" w:rsidRDefault="00450F52" w:rsidP="00450F5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Intel NTB Startup Guide</w:t>
      </w:r>
    </w:p>
    <w:p w14:paraId="5996220C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hyperlink r:id="rId11" w:history="1">
        <w:r w:rsidRPr="00450F52">
          <w:rPr>
            <w:rFonts w:ascii="Source Sans Pro" w:eastAsia="宋体" w:hAnsi="Source Sans Pro" w:cs="宋体"/>
            <w:b/>
            <w:bCs/>
            <w:color w:val="42B983"/>
            <w:kern w:val="0"/>
            <w:sz w:val="36"/>
            <w:szCs w:val="36"/>
            <w:u w:val="single"/>
          </w:rPr>
          <w:t>https://github.com/davejiang/linux/wiki/Intel-NTB-Startup-Guide</w:t>
        </w:r>
      </w:hyperlink>
    </w:p>
    <w:p w14:paraId="6FA4FCE6" w14:textId="77777777" w:rsidR="00450F52" w:rsidRPr="00450F52" w:rsidRDefault="00450F52" w:rsidP="00450F5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Linux kernel.org NTB Drivers Documentation</w:t>
      </w:r>
    </w:p>
    <w:p w14:paraId="2786FBE4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hyperlink r:id="rId12" w:history="1">
        <w:r w:rsidRPr="00450F52">
          <w:rPr>
            <w:rFonts w:ascii="Source Sans Pro" w:eastAsia="宋体" w:hAnsi="Source Sans Pro" w:cs="宋体"/>
            <w:b/>
            <w:bCs/>
            <w:color w:val="42B983"/>
            <w:kern w:val="0"/>
            <w:sz w:val="36"/>
            <w:szCs w:val="36"/>
            <w:u w:val="single"/>
          </w:rPr>
          <w:t>https://www.kernel.org/doc/html/latest/driver-api/ntb.html</w:t>
        </w:r>
      </w:hyperlink>
    </w:p>
    <w:p w14:paraId="007A28E2" w14:textId="77777777" w:rsidR="00450F52" w:rsidRPr="00450F52" w:rsidRDefault="00450F52" w:rsidP="00450F5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Arm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公司开源的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 Drivers</w:t>
      </w:r>
    </w:p>
    <w:p w14:paraId="697F0B6A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hyperlink r:id="rId13" w:history="1">
        <w:r w:rsidRPr="00450F52">
          <w:rPr>
            <w:rFonts w:ascii="Source Sans Pro" w:eastAsia="宋体" w:hAnsi="Source Sans Pro" w:cs="宋体"/>
            <w:b/>
            <w:bCs/>
            <w:color w:val="42B983"/>
            <w:kern w:val="0"/>
            <w:sz w:val="36"/>
            <w:szCs w:val="36"/>
            <w:u w:val="single"/>
          </w:rPr>
          <w:t>https://github.com/jonmason/ntb</w:t>
        </w:r>
      </w:hyperlink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</w:p>
    <w:p w14:paraId="49E5CCE2" w14:textId="77777777" w:rsidR="00450F52" w:rsidRPr="00450F52" w:rsidRDefault="00450F52" w:rsidP="00450F5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Dolphin 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（一家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NTB</w:t>
      </w:r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>商用公司）</w:t>
      </w:r>
    </w:p>
    <w:p w14:paraId="0FF1C435" w14:textId="77777777" w:rsidR="00450F52" w:rsidRPr="00450F52" w:rsidRDefault="00450F52" w:rsidP="00450F52">
      <w:pPr>
        <w:widowControl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36"/>
          <w:szCs w:val="36"/>
        </w:rPr>
      </w:pPr>
      <w:hyperlink r:id="rId14" w:history="1">
        <w:r w:rsidRPr="00450F52">
          <w:rPr>
            <w:rFonts w:ascii="Source Sans Pro" w:eastAsia="宋体" w:hAnsi="Source Sans Pro" w:cs="宋体"/>
            <w:b/>
            <w:bCs/>
            <w:color w:val="42B983"/>
            <w:kern w:val="0"/>
            <w:sz w:val="36"/>
            <w:szCs w:val="36"/>
            <w:u w:val="single"/>
          </w:rPr>
          <w:t>https://www.dolphinics.com/index.html</w:t>
        </w:r>
      </w:hyperlink>
      <w:r w:rsidRPr="00450F52">
        <w:rPr>
          <w:rFonts w:ascii="Source Sans Pro" w:eastAsia="宋体" w:hAnsi="Source Sans Pro" w:cs="宋体"/>
          <w:color w:val="34495E"/>
          <w:kern w:val="0"/>
          <w:sz w:val="36"/>
          <w:szCs w:val="36"/>
        </w:rPr>
        <w:t xml:space="preserve"> </w:t>
      </w:r>
    </w:p>
    <w:p w14:paraId="442D5ECE" w14:textId="77777777" w:rsidR="00CB67F6" w:rsidRPr="00450F52" w:rsidRDefault="00CB67F6"/>
    <w:sectPr w:rsidR="00CB67F6" w:rsidRPr="00450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259D2"/>
    <w:multiLevelType w:val="multilevel"/>
    <w:tmpl w:val="0B66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095167"/>
    <w:multiLevelType w:val="multilevel"/>
    <w:tmpl w:val="32CE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F8"/>
    <w:rsid w:val="00450F52"/>
    <w:rsid w:val="009A1EF8"/>
    <w:rsid w:val="00A310DE"/>
    <w:rsid w:val="00BE0470"/>
    <w:rsid w:val="00CB67F6"/>
    <w:rsid w:val="00F7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FEB3F-66FC-4246-ACE6-2ACB4A32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0F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50F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F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50F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450F52"/>
  </w:style>
  <w:style w:type="paragraph" w:customStyle="1" w:styleId="md-end-block">
    <w:name w:val="md-end-block"/>
    <w:basedOn w:val="a"/>
    <w:rsid w:val="00450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50F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0F52"/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450F52"/>
  </w:style>
  <w:style w:type="character" w:styleId="a3">
    <w:name w:val="Hyperlink"/>
    <w:basedOn w:val="a0"/>
    <w:uiPriority w:val="99"/>
    <w:semiHidden/>
    <w:unhideWhenUsed/>
    <w:rsid w:val="00450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jonmason/nt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kernel.org/doc/html/latest/driver-api/ntb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avejiang/linux/wiki/Intel-NTB-Startup-Guid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doc.dpdk.org/guides/prog_guide/multi_proc_suppo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dpdk.org/guides/prog_guide/" TargetMode="External"/><Relationship Id="rId14" Type="http://schemas.openxmlformats.org/officeDocument/2006/relationships/hyperlink" Target="https://www.dolphinics.com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璟岓</dc:creator>
  <cp:keywords/>
  <dc:description/>
  <cp:lastModifiedBy>李 璟岓</cp:lastModifiedBy>
  <cp:revision>5</cp:revision>
  <dcterms:created xsi:type="dcterms:W3CDTF">2020-01-19T19:25:00Z</dcterms:created>
  <dcterms:modified xsi:type="dcterms:W3CDTF">2020-01-19T19:28:00Z</dcterms:modified>
</cp:coreProperties>
</file>