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A27" w:rsidRDefault="00840A27" w:rsidP="00BB687B">
      <w:pPr>
        <w:pStyle w:val="a3"/>
        <w:numPr>
          <w:ilvl w:val="0"/>
          <w:numId w:val="4"/>
        </w:numPr>
        <w:ind w:leftChars="0"/>
      </w:pPr>
      <w:r>
        <w:t>以下網站下載所需之</w:t>
      </w:r>
      <w:r>
        <w:rPr>
          <w:rFonts w:hint="eastAsia"/>
        </w:rPr>
        <w:t>K</w:t>
      </w:r>
      <w:r>
        <w:t>V260</w:t>
      </w:r>
      <w:r>
        <w:t>開機檔</w:t>
      </w:r>
    </w:p>
    <w:p w:rsidR="000707EF" w:rsidRDefault="00000000" w:rsidP="000707EF">
      <w:hyperlink r:id="rId5" w:history="1">
        <w:r w:rsidR="000707EF" w:rsidRPr="000707EF">
          <w:rPr>
            <w:rStyle w:val="a4"/>
          </w:rPr>
          <w:t>https://www.xilinx.com/member/forms/download/design-license-xef.html?filename=xilinx-kv260-dpu-v2021.2-v2.0.0.img.gz</w:t>
        </w:r>
      </w:hyperlink>
    </w:p>
    <w:p w:rsidR="000707EF" w:rsidRDefault="000707EF" w:rsidP="000707EF"/>
    <w:p w:rsidR="00840A27" w:rsidRDefault="00676B31" w:rsidP="00BB687B">
      <w:pPr>
        <w:pStyle w:val="a3"/>
        <w:numPr>
          <w:ilvl w:val="0"/>
          <w:numId w:val="4"/>
        </w:numPr>
        <w:ind w:leftChars="0"/>
      </w:pPr>
      <w:r>
        <w:t>使用</w:t>
      </w:r>
      <w:r w:rsidR="00840A27" w:rsidRPr="00840A27">
        <w:t>balenaEtcher</w:t>
      </w:r>
      <w:r w:rsidR="00840A27">
        <w:t>(</w:t>
      </w:r>
      <w:r w:rsidR="00840A27">
        <w:t>若沒有請先安裝</w:t>
      </w:r>
      <w:r w:rsidR="00840A27">
        <w:t>)</w:t>
      </w:r>
      <w:r w:rsidR="00840A27">
        <w:t>將</w:t>
      </w:r>
      <w:r w:rsidR="00840A27">
        <w:rPr>
          <w:rFonts w:hint="eastAsia"/>
        </w:rPr>
        <w:t>i</w:t>
      </w:r>
      <w:r w:rsidR="00840A27">
        <w:t>mg</w:t>
      </w:r>
      <w:r w:rsidR="00840A27">
        <w:t>燒錄進</w:t>
      </w:r>
      <w:r w:rsidR="00840A27">
        <w:rPr>
          <w:rFonts w:hint="eastAsia"/>
        </w:rPr>
        <w:t>S</w:t>
      </w:r>
      <w:r w:rsidR="00840A27">
        <w:t>D</w:t>
      </w:r>
      <w:r w:rsidR="00840A27">
        <w:t>卡中</w:t>
      </w:r>
    </w:p>
    <w:p w:rsidR="000252E5" w:rsidRDefault="000252E5" w:rsidP="00BB687B">
      <w:pPr>
        <w:pStyle w:val="a3"/>
        <w:numPr>
          <w:ilvl w:val="0"/>
          <w:numId w:val="4"/>
        </w:numPr>
        <w:ind w:leftChars="0"/>
      </w:pPr>
      <w:r>
        <w:t>使用</w:t>
      </w:r>
      <w:r>
        <w:t>M</w:t>
      </w:r>
      <w:r>
        <w:rPr>
          <w:rFonts w:hint="eastAsia"/>
        </w:rPr>
        <w:t>o</w:t>
      </w:r>
      <w:r>
        <w:t>baXterm</w:t>
      </w:r>
      <w:r>
        <w:t>程式連上板子</w:t>
      </w:r>
    </w:p>
    <w:p w:rsidR="000707EF" w:rsidRDefault="00840A27" w:rsidP="00BB68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輸入登入使用者為</w:t>
      </w:r>
      <w:r>
        <w:rPr>
          <w:rFonts w:hint="eastAsia"/>
        </w:rPr>
        <w:t>r</w:t>
      </w:r>
      <w:r>
        <w:t xml:space="preserve">oot </w:t>
      </w:r>
      <w:r>
        <w:t>按下</w:t>
      </w:r>
      <w:r>
        <w:rPr>
          <w:rFonts w:hint="eastAsia"/>
        </w:rPr>
        <w:t>E</w:t>
      </w:r>
      <w:r>
        <w:t>nter</w:t>
      </w:r>
      <w:r>
        <w:t>即可進入系統</w:t>
      </w:r>
    </w:p>
    <w:p w:rsidR="000707EF" w:rsidRDefault="000252E5" w:rsidP="00BB687B">
      <w:pPr>
        <w:pStyle w:val="a3"/>
        <w:numPr>
          <w:ilvl w:val="0"/>
          <w:numId w:val="4"/>
        </w:numPr>
        <w:ind w:leftChars="0"/>
      </w:pPr>
      <w:r>
        <w:t>參考</w:t>
      </w:r>
      <w:r w:rsidR="000707EF">
        <w:t xml:space="preserve">requirement.txt </w:t>
      </w:r>
      <w:r w:rsidR="000707EF">
        <w:t>提到之套件安裝</w:t>
      </w:r>
      <w:r w:rsidR="000707EF">
        <w:rPr>
          <w:rFonts w:hint="eastAsia"/>
        </w:rPr>
        <w:t>p</w:t>
      </w:r>
      <w:r w:rsidR="000707EF">
        <w:t>y</w:t>
      </w:r>
      <w:r w:rsidR="000707EF">
        <w:rPr>
          <w:rFonts w:hint="eastAsia"/>
        </w:rPr>
        <w:t>t</w:t>
      </w:r>
      <w:r w:rsidR="000707EF">
        <w:t xml:space="preserve">hon </w:t>
      </w:r>
      <w:r w:rsidR="000707EF">
        <w:t>套件</w:t>
      </w:r>
    </w:p>
    <w:p w:rsidR="00BB687B" w:rsidRDefault="000707EF" w:rsidP="00BB687B">
      <w:pPr>
        <w:pStyle w:val="a3"/>
        <w:numPr>
          <w:ilvl w:val="0"/>
          <w:numId w:val="4"/>
        </w:numPr>
        <w:ind w:leftChars="0"/>
      </w:pPr>
      <w:r>
        <w:t>下載</w:t>
      </w:r>
      <w:r w:rsidR="00BB687B">
        <w:t>write_for_git.zip</w:t>
      </w:r>
      <w:r>
        <w:t>至系統中</w:t>
      </w:r>
    </w:p>
    <w:p w:rsidR="00BB687B" w:rsidRDefault="00BB687B" w:rsidP="00BB687B">
      <w:pPr>
        <w:pStyle w:val="a3"/>
        <w:numPr>
          <w:ilvl w:val="0"/>
          <w:numId w:val="4"/>
        </w:numPr>
        <w:ind w:leftChars="0"/>
      </w:pPr>
      <w:r>
        <w:t>解壓縮</w:t>
      </w:r>
      <w:r>
        <w:t>write_for_git.zip</w:t>
      </w:r>
    </w:p>
    <w:p w:rsidR="00BB687B" w:rsidRDefault="00BB687B" w:rsidP="00BB687B">
      <w:pPr>
        <w:pStyle w:val="a3"/>
        <w:numPr>
          <w:ilvl w:val="0"/>
          <w:numId w:val="4"/>
        </w:numPr>
        <w:ind w:leftChars="0"/>
      </w:pPr>
      <w:r>
        <w:t>開始進行推論</w:t>
      </w:r>
    </w:p>
    <w:p w:rsidR="00BB687B" w:rsidRDefault="000707EF" w:rsidP="00BB687B">
      <w:pPr>
        <w:pStyle w:val="a3"/>
        <w:numPr>
          <w:ilvl w:val="0"/>
          <w:numId w:val="2"/>
        </w:numPr>
        <w:ind w:left="840"/>
      </w:pPr>
      <w:r>
        <w:t>Aqi</w:t>
      </w:r>
      <w:r>
        <w:t>空氣汙染等級偵測</w:t>
      </w:r>
    </w:p>
    <w:p w:rsidR="00BB687B" w:rsidRDefault="00BB687B" w:rsidP="00BB687B">
      <w:pPr>
        <w:ind w:leftChars="200" w:left="480"/>
      </w:pPr>
      <w:r>
        <w:t>終端機輸入以下命令</w:t>
      </w:r>
    </w:p>
    <w:p w:rsidR="000707EF" w:rsidRDefault="003E5237" w:rsidP="00BB687B">
      <w:pPr>
        <w:ind w:leftChars="200" w:left="480"/>
      </w:pPr>
      <w:r>
        <w:rPr>
          <w:rFonts w:hint="eastAsia"/>
        </w:rPr>
        <w:t>p</w:t>
      </w:r>
      <w:r w:rsidR="000E76BA">
        <w:t xml:space="preserve">ython3 </w:t>
      </w:r>
      <w:r w:rsidR="000707EF">
        <w:rPr>
          <w:rFonts w:hint="eastAsia"/>
        </w:rPr>
        <w:t>a</w:t>
      </w:r>
      <w:r w:rsidR="000707EF">
        <w:t>ir_pollute.py [</w:t>
      </w:r>
      <w:r w:rsidR="00B45868">
        <w:t>..</w:t>
      </w:r>
      <w:r w:rsidR="00B45868">
        <w:rPr>
          <w:rFonts w:hint="eastAsia"/>
        </w:rPr>
        <w:t>/</w:t>
      </w:r>
      <w:r w:rsidR="00B45868">
        <w:t>model/</w:t>
      </w:r>
      <w:r w:rsidR="00B45868" w:rsidRPr="00B45868">
        <w:t>KV260_4096.xmodel</w:t>
      </w:r>
      <w:r w:rsidR="000707EF">
        <w:t>] [</w:t>
      </w:r>
      <w:r w:rsidR="00B45868">
        <w:rPr>
          <w:rFonts w:hint="eastAsia"/>
          <w:sz w:val="22"/>
        </w:rPr>
        <w:t>.</w:t>
      </w:r>
      <w:r w:rsidR="00B45868">
        <w:rPr>
          <w:sz w:val="22"/>
        </w:rPr>
        <w:t>./image/</w:t>
      </w:r>
      <w:r w:rsidR="00B45868" w:rsidRPr="00B45868">
        <w:t>level4_picture.jpg</w:t>
      </w:r>
      <w:r w:rsidR="000707EF">
        <w:t>]</w:t>
      </w:r>
    </w:p>
    <w:p w:rsidR="000707EF" w:rsidRDefault="00BB687B" w:rsidP="00BB687B">
      <w:pPr>
        <w:pStyle w:val="a3"/>
        <w:numPr>
          <w:ilvl w:val="0"/>
          <w:numId w:val="2"/>
        </w:numPr>
        <w:ind w:left="840"/>
      </w:pPr>
      <w:r>
        <w:t>人物去識別化</w:t>
      </w:r>
    </w:p>
    <w:p w:rsidR="00BB687B" w:rsidRDefault="00BB687B" w:rsidP="00BB687B">
      <w:pPr>
        <w:ind w:leftChars="200" w:left="480"/>
      </w:pPr>
      <w:r>
        <w:t>終端機輸入以下命令</w:t>
      </w:r>
    </w:p>
    <w:p w:rsidR="00BB687B" w:rsidRDefault="00BB687B" w:rsidP="00BB687B">
      <w:pPr>
        <w:ind w:leftChars="200" w:left="480"/>
      </w:pPr>
      <w:r>
        <w:t>使用</w:t>
      </w:r>
      <w:r w:rsidR="003E5237">
        <w:rPr>
          <w:rFonts w:hint="eastAsia"/>
        </w:rPr>
        <w:t>p</w:t>
      </w:r>
      <w:r w:rsidR="003E5237">
        <w:t xml:space="preserve">ython3 </w:t>
      </w:r>
      <w:r w:rsidRPr="00BB687B">
        <w:t>trustful_AI.py</w:t>
      </w:r>
      <w:r>
        <w:t xml:space="preserve"> [</w:t>
      </w:r>
      <w:r w:rsidR="00B45868">
        <w:t>..</w:t>
      </w:r>
      <w:r w:rsidR="00B45868">
        <w:rPr>
          <w:rFonts w:hint="eastAsia"/>
        </w:rPr>
        <w:t>/</w:t>
      </w:r>
      <w:r w:rsidR="00B45868">
        <w:t>model/</w:t>
      </w:r>
      <w:r w:rsidR="00B45868" w:rsidRPr="00B45868">
        <w:t>yolov4_leaky_spp_m.xmodel</w:t>
      </w:r>
      <w:r>
        <w:t>][</w:t>
      </w:r>
      <w:r w:rsidR="00B45868" w:rsidRPr="00B45868">
        <w:t xml:space="preserve"> trustful_AI_example</w:t>
      </w:r>
      <w:r>
        <w:rPr>
          <w:rFonts w:hint="eastAsia"/>
        </w:rPr>
        <w:t>.</w:t>
      </w:r>
      <w:r>
        <w:t>jpg]</w:t>
      </w:r>
    </w:p>
    <w:p w:rsidR="00840A27" w:rsidRDefault="00BB687B" w:rsidP="00BB687B">
      <w:pPr>
        <w:ind w:leftChars="200" w:left="480"/>
      </w:pPr>
      <w:r>
        <w:rPr>
          <w:rFonts w:hint="eastAsia"/>
        </w:rPr>
        <w:t>執行結束會輸出一個</w:t>
      </w:r>
      <w:r>
        <w:rPr>
          <w:rFonts w:hint="eastAsia"/>
        </w:rPr>
        <w:t>o</w:t>
      </w:r>
      <w:r>
        <w:t xml:space="preserve">utput.jpg </w:t>
      </w:r>
      <w:r>
        <w:t>來顯示執行結果</w:t>
      </w:r>
    </w:p>
    <w:p w:rsidR="00BB687B" w:rsidRPr="00BB687B" w:rsidRDefault="00BB687B"/>
    <w:p w:rsidR="00840A27" w:rsidRDefault="00840A27">
      <w:pPr>
        <w:rPr>
          <w:rFonts w:hint="eastAsia"/>
        </w:rPr>
      </w:pPr>
    </w:p>
    <w:sectPr w:rsidR="00840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C61"/>
    <w:multiLevelType w:val="hybridMultilevel"/>
    <w:tmpl w:val="1FA6668E"/>
    <w:lvl w:ilvl="0" w:tplc="12C471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124697"/>
    <w:multiLevelType w:val="hybridMultilevel"/>
    <w:tmpl w:val="A9CA2F06"/>
    <w:lvl w:ilvl="0" w:tplc="FDB2553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F6AE1"/>
    <w:multiLevelType w:val="hybridMultilevel"/>
    <w:tmpl w:val="EC587094"/>
    <w:lvl w:ilvl="0" w:tplc="FDB2553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C50446"/>
    <w:multiLevelType w:val="hybridMultilevel"/>
    <w:tmpl w:val="E54C1FAE"/>
    <w:lvl w:ilvl="0" w:tplc="12C47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46926488">
    <w:abstractNumId w:val="3"/>
  </w:num>
  <w:num w:numId="2" w16cid:durableId="607663213">
    <w:abstractNumId w:val="1"/>
  </w:num>
  <w:num w:numId="3" w16cid:durableId="1716542097">
    <w:abstractNumId w:val="2"/>
  </w:num>
  <w:num w:numId="4" w16cid:durableId="143559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EF"/>
    <w:rsid w:val="000252E5"/>
    <w:rsid w:val="00070686"/>
    <w:rsid w:val="000707EF"/>
    <w:rsid w:val="000E76BA"/>
    <w:rsid w:val="003E5237"/>
    <w:rsid w:val="00676B31"/>
    <w:rsid w:val="00840A27"/>
    <w:rsid w:val="009D296C"/>
    <w:rsid w:val="00B45868"/>
    <w:rsid w:val="00BB687B"/>
    <w:rsid w:val="00E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9D5A"/>
  <w15:chartTrackingRefBased/>
  <w15:docId w15:val="{43709E57-44E5-448A-8451-DBE14322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EF"/>
    <w:pPr>
      <w:ind w:leftChars="200" w:left="480"/>
    </w:pPr>
  </w:style>
  <w:style w:type="character" w:styleId="a4">
    <w:name w:val="Hyperlink"/>
    <w:basedOn w:val="a0"/>
    <w:uiPriority w:val="99"/>
    <w:unhideWhenUsed/>
    <w:rsid w:val="000707E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ilinx.com/member/forms/download/design-license-xef.html?filename=xilinx-kv260-dpu-v2021.2-v2.0.0.img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昺儒 吳</cp:lastModifiedBy>
  <cp:revision>5</cp:revision>
  <dcterms:created xsi:type="dcterms:W3CDTF">2022-12-16T05:46:00Z</dcterms:created>
  <dcterms:modified xsi:type="dcterms:W3CDTF">2022-12-18T03:29:00Z</dcterms:modified>
</cp:coreProperties>
</file>