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1) For such a test, all we need is a measurement result window and a starting button that allows us to display:</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Y-axis: current reading (or any kind of output / for example, the output from lock-in amp may not be current) </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X-axis: time</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What I propose is to have two windows, one for the output from lock-in amplifier and another for the output from optical power monitor. Since both are connected to LabView, I believe we are ready to start. </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Next thing I would like to do is the same thing, BUT with Keithley 2602 SMU. The algorithm should be the same except that output reading is from SMU instead of lock-in amplifier.</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Could you please let us know when we could do the test together with your advice?</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2) Keithley 2602 SMU will be used in the main program. </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As you stated in the Word file, we need to measure current by sweeping voltage.</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For this simple current-voltage (I-V) measurement, the algorithm is simple: 1. Change voltage in SMU -&gt; 2. Read current from SMU -&gt; 3. Change voltage in SMU -&gt; iteration... Then display current (y-axis) vs. voltage (x-axis)</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For I-V measurement, we should already have the capability to adjust the voltage.</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For photocurrent vs. wavelength or photocurrent mapping, we will set a 'fixed' voltage in LabView and collect current by changing either wavelength or location.</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For photocurrent measurement, the algorithm is: 1. Change wavelength in tunable laser -&gt; 2. Read current from SMU (or lock-in amplifier) -&gt; 3. change wavelength...</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For photocurrent mapping, the algorithm is: 1. Change location in piezo controller -&gt; 2. Read current from SMU (or lock-in amplifier)</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 If you need any more information, please feel free to let me know.</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3) Yes, WiTec control scanning and data acquisition software should be a good one to benchmark.</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sz w:val="24"/>
          <w:szCs w:val="24"/>
          <w:lang w:eastAsia="en-GB"/>
        </w:rPr>
        <w:t>* Note: If you think the work I am stating above is going beyond what we agreed, please feel free to let me know. I can pay you more. There is nothing more important for us at this moment than getting a good LabView code in a short time frame. Thanks!</w:t>
      </w:r>
    </w:p>
    <w:p w:rsidR="00EE3B4B" w:rsidRPr="00EE3B4B" w:rsidRDefault="00EE3B4B" w:rsidP="00EE3B4B">
      <w:pPr>
        <w:spacing w:after="0" w:line="240" w:lineRule="auto"/>
        <w:rPr>
          <w:rFonts w:ascii="Times New Roman" w:eastAsia="Times New Roman" w:hAnsi="Times New Roman" w:cs="Times New Roman"/>
          <w:sz w:val="24"/>
          <w:szCs w:val="24"/>
          <w:lang w:eastAsia="en-GB"/>
        </w:rPr>
      </w:pPr>
      <w:r w:rsidRPr="00EE3B4B">
        <w:rPr>
          <w:rFonts w:ascii="Times New Roman" w:eastAsia="Times New Roman" w:hAnsi="Times New Roman" w:cs="Times New Roman"/>
          <w:noProof/>
          <w:sz w:val="24"/>
          <w:szCs w:val="24"/>
          <w:lang w:eastAsia="en-GB"/>
        </w:rPr>
        <w:drawing>
          <wp:inline distT="0" distB="0" distL="0" distR="0">
            <wp:extent cx="7620" cy="762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E3B4B" w:rsidRDefault="00EE3B4B">
      <w:bookmarkStart w:id="0" w:name="_GoBack"/>
      <w:bookmarkEnd w:id="0"/>
    </w:p>
    <w:p w:rsidR="00EE3B4B" w:rsidRDefault="00EE3B4B"/>
    <w:p w:rsidR="001C25E2" w:rsidRDefault="001C25E2">
      <w:r>
        <w:t>But, I like Alex's 5G interface more; I would like to have multiple windows at the bottom. For example, we must have at least 3 windows for the final figure that is photocurrent intensity vs. wavelength.</w:t>
      </w:r>
      <w:r>
        <w:br/>
      </w:r>
      <w:r>
        <w:br/>
        <w:t xml:space="preserve">   1) Signal from a monitor photodetector </w:t>
      </w:r>
      <w:r>
        <w:br/>
        <w:t>   2) Signal from our actual sample</w:t>
      </w:r>
      <w:r>
        <w:br/>
        <w:t>   3) Normalized signal from our actual sample</w:t>
      </w:r>
      <w:r>
        <w:br/>
      </w:r>
      <w:r>
        <w:br/>
        <w:t>Alex: The schematic for experiments can be found from the link below. We here need to collect signal from a regular PD to LabVIEW. This adds another component to connect to LabVIEW. Initially, we decided to have 3 to control: tunable laser, Keithley, LIA. But, let us not connect to Keithley as it is not necessary. Instead, we can connect to a regular PD. We will let you know what kind of PD we will have to connect. Alex, could you please let me know if this is okay with you?</w:t>
      </w:r>
    </w:p>
    <w:p w:rsidR="001C25E2" w:rsidRDefault="001C25E2"/>
    <w:p w:rsidR="001C25E2" w:rsidRDefault="001C25E2"/>
    <w:p w:rsidR="003126E7" w:rsidRDefault="00C52A14">
      <w:r>
        <w:t>Donguk info:</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So, we need to connect LabView to these components.</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1) Piezo stage controller (two axis, X and Y) / KIM101 / </w:t>
      </w:r>
      <w:hyperlink r:id="rId5" w:tgtFrame="_blank" w:history="1">
        <w:r w:rsidRPr="007663E6">
          <w:rPr>
            <w:rFonts w:ascii="Times New Roman" w:eastAsia="Times New Roman" w:hAnsi="Times New Roman" w:cs="Times New Roman"/>
            <w:color w:val="0000FF"/>
            <w:sz w:val="24"/>
            <w:szCs w:val="24"/>
            <w:u w:val="single"/>
            <w:lang w:eastAsia="en-GB"/>
          </w:rPr>
          <w:t>https://www.thorlabs.com/newgrouppage9.cfm?objectgroup_id=9790</w:t>
        </w:r>
      </w:hyperlink>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Need to be able to scan over an area by setting parameters as below</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X_start, X_end, Y_start, Y_end, X_number_of_step, Y_number_of_step, Integration_time_for_each_point, Delay time</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At each point, it will integrate over the time you set, and move onto the next point, and so on.</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The result will be 2D color map with signal at each point over the area such as this: </w:t>
      </w:r>
      <w:hyperlink r:id="rId6" w:tgtFrame="_blank" w:history="1">
        <w:r w:rsidRPr="007663E6">
          <w:rPr>
            <w:rFonts w:ascii="Times New Roman" w:eastAsia="Times New Roman" w:hAnsi="Times New Roman" w:cs="Times New Roman"/>
            <w:color w:val="0000FF"/>
            <w:sz w:val="24"/>
            <w:szCs w:val="24"/>
            <w:u w:val="single"/>
            <w:lang w:eastAsia="en-GB"/>
          </w:rPr>
          <w:t>https://www.researchgate.net/figure/Photocurrent-mapping-Schematic-of-TE-a-excitations-used-to-generate-photocurrent-maps_fig3_280061338</w:t>
        </w:r>
      </w:hyperlink>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You need this function only for photocurrent mapping, for which laser wavelength tuning is not needed.</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2) OPA laser (you have the driver already)</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You need to be able to tune the wavelength by setting parameters already as in your interface.</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3) Lock-in amplifier / SR810 / </w:t>
      </w:r>
      <w:hyperlink r:id="rId7" w:tgtFrame="_blank" w:history="1">
        <w:r w:rsidRPr="007663E6">
          <w:rPr>
            <w:rFonts w:ascii="Times New Roman" w:eastAsia="Times New Roman" w:hAnsi="Times New Roman" w:cs="Times New Roman"/>
            <w:color w:val="0000FF"/>
            <w:sz w:val="24"/>
            <w:szCs w:val="24"/>
            <w:u w:val="single"/>
            <w:lang w:eastAsia="en-GB"/>
          </w:rPr>
          <w:t>https://www.thinksrs.com/downloads/pdfs/manuals/SR810m.pdf</w:t>
        </w:r>
      </w:hyperlink>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Should be able to get the output signal from SR810 </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The signal will be used for both photocurrent mapping as well as photocurrent vs. wavelength plot (you already have this)</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4) Thermal detector</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We need to connect this and measure the signal intensity monitor (actually, it is pump intensity monitor)</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5) Keithley 2602</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We decided to have this in order to measure I-V curve </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For this, we need to sweep voltage and get the current</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But, we need to get the current from both Keithley as well as SR810</w:t>
      </w:r>
    </w:p>
    <w:p w:rsidR="007663E6" w:rsidRPr="007663E6" w:rsidRDefault="007663E6" w:rsidP="007663E6">
      <w:pPr>
        <w:spacing w:after="0" w:line="240" w:lineRule="auto"/>
        <w:rPr>
          <w:rFonts w:ascii="Times New Roman" w:eastAsia="Times New Roman" w:hAnsi="Times New Roman" w:cs="Times New Roman"/>
          <w:sz w:val="24"/>
          <w:szCs w:val="24"/>
          <w:lang w:eastAsia="en-GB"/>
        </w:rPr>
      </w:pPr>
      <w:r w:rsidRPr="007663E6">
        <w:rPr>
          <w:rFonts w:ascii="Times New Roman" w:eastAsia="Times New Roman" w:hAnsi="Times New Roman" w:cs="Times New Roman"/>
          <w:sz w:val="24"/>
          <w:szCs w:val="24"/>
          <w:lang w:eastAsia="en-GB"/>
        </w:rPr>
        <w:t>       - You do not need to worry about it, but all we need for now is to just connect Keithley to LabView and have the function for adjusting voltage and measuring current</w:t>
      </w:r>
    </w:p>
    <w:p w:rsidR="00C52A14" w:rsidRDefault="00C52A14"/>
    <w:p w:rsidR="00D63CA3" w:rsidRDefault="00D63CA3"/>
    <w:p w:rsidR="00D63CA3" w:rsidRPr="00D63CA3" w:rsidRDefault="00D63CA3" w:rsidP="00D63CA3">
      <w:pPr>
        <w:spacing w:after="0" w:line="240" w:lineRule="auto"/>
        <w:rPr>
          <w:rFonts w:ascii="Calibri" w:eastAsia="Times New Roman" w:hAnsi="Calibri" w:cs="Calibri"/>
          <w:color w:val="000000"/>
          <w:sz w:val="24"/>
          <w:szCs w:val="24"/>
          <w:lang w:eastAsia="en-GB"/>
        </w:rPr>
      </w:pPr>
      <w:r w:rsidRPr="00D63CA3">
        <w:rPr>
          <w:rFonts w:ascii="Calibri" w:eastAsia="Times New Roman" w:hAnsi="Calibri" w:cs="Calibri"/>
          <w:color w:val="000000"/>
          <w:sz w:val="24"/>
          <w:szCs w:val="24"/>
          <w:lang w:eastAsia="en-GB"/>
        </w:rPr>
        <w:t>Sorry to trouble you. Could you kindly add in another component into our labview program?</w:t>
      </w:r>
    </w:p>
    <w:p w:rsidR="00D63CA3" w:rsidRPr="00D63CA3" w:rsidRDefault="00D63CA3" w:rsidP="00D63CA3">
      <w:pPr>
        <w:spacing w:after="0" w:line="240" w:lineRule="auto"/>
        <w:rPr>
          <w:rFonts w:ascii="Calibri" w:eastAsia="Times New Roman" w:hAnsi="Calibri" w:cs="Calibri"/>
          <w:color w:val="000000"/>
          <w:sz w:val="24"/>
          <w:szCs w:val="24"/>
          <w:lang w:eastAsia="en-GB"/>
        </w:rPr>
      </w:pPr>
      <w:r w:rsidRPr="00D63CA3">
        <w:rPr>
          <w:rFonts w:ascii="Calibri" w:eastAsia="Times New Roman" w:hAnsi="Calibri" w:cs="Calibri"/>
          <w:color w:val="000000"/>
          <w:sz w:val="24"/>
          <w:szCs w:val="24"/>
          <w:lang w:eastAsia="en-GB"/>
        </w:rPr>
        <w:t>The component is Thorlabs KIM101 Piezo Inertia Motor Controller. It is used to drive 2 actuators (x and y axis) that will move the device stage. For your reference I have attached the details of the component below:</w:t>
      </w:r>
    </w:p>
    <w:p w:rsidR="00D63CA3" w:rsidRPr="00D63CA3" w:rsidRDefault="00D63CA3" w:rsidP="00D63CA3">
      <w:pPr>
        <w:spacing w:after="0" w:line="240" w:lineRule="auto"/>
        <w:rPr>
          <w:rFonts w:ascii="Calibri" w:eastAsia="Times New Roman" w:hAnsi="Calibri" w:cs="Calibri"/>
          <w:color w:val="000000"/>
          <w:sz w:val="24"/>
          <w:szCs w:val="24"/>
          <w:lang w:eastAsia="en-GB"/>
        </w:rPr>
      </w:pPr>
    </w:p>
    <w:p w:rsidR="00D63CA3" w:rsidRPr="00D63CA3" w:rsidRDefault="00D63CA3" w:rsidP="00D63CA3">
      <w:pPr>
        <w:spacing w:after="0" w:line="240" w:lineRule="auto"/>
        <w:rPr>
          <w:rFonts w:ascii="Calibri" w:eastAsia="Times New Roman" w:hAnsi="Calibri" w:cs="Calibri"/>
          <w:color w:val="000000"/>
          <w:sz w:val="24"/>
          <w:szCs w:val="24"/>
          <w:lang w:eastAsia="en-GB"/>
        </w:rPr>
      </w:pPr>
      <w:r w:rsidRPr="00D63CA3">
        <w:rPr>
          <w:rFonts w:ascii="Calibri" w:eastAsia="Times New Roman" w:hAnsi="Calibri" w:cs="Calibri"/>
          <w:color w:val="000000"/>
          <w:sz w:val="24"/>
          <w:szCs w:val="24"/>
          <w:lang w:eastAsia="en-GB"/>
        </w:rPr>
        <w:t>Product Page (KIM101): </w:t>
      </w:r>
      <w:hyperlink r:id="rId8" w:tgtFrame="_blank" w:history="1">
        <w:r w:rsidRPr="00D63CA3">
          <w:rPr>
            <w:rFonts w:ascii="Calibri" w:eastAsia="Times New Roman" w:hAnsi="Calibri" w:cs="Calibri"/>
            <w:color w:val="0000FF"/>
            <w:sz w:val="24"/>
            <w:szCs w:val="24"/>
            <w:u w:val="single"/>
            <w:lang w:eastAsia="en-GB"/>
          </w:rPr>
          <w:t>https://www.thorlabs.com/thorproduct.cfm?partnumber=KIM101</w:t>
        </w:r>
      </w:hyperlink>
    </w:p>
    <w:p w:rsidR="00D63CA3" w:rsidRPr="00D63CA3" w:rsidRDefault="00D63CA3" w:rsidP="00D63CA3">
      <w:pPr>
        <w:spacing w:after="0" w:line="240" w:lineRule="auto"/>
        <w:rPr>
          <w:rFonts w:ascii="Calibri" w:eastAsia="Times New Roman" w:hAnsi="Calibri" w:cs="Calibri"/>
          <w:color w:val="000000"/>
          <w:sz w:val="24"/>
          <w:szCs w:val="24"/>
          <w:lang w:eastAsia="en-GB"/>
        </w:rPr>
      </w:pPr>
      <w:r w:rsidRPr="00D63CA3">
        <w:rPr>
          <w:rFonts w:ascii="Calibri" w:eastAsia="Times New Roman" w:hAnsi="Calibri" w:cs="Calibri"/>
          <w:color w:val="000000"/>
          <w:sz w:val="24"/>
          <w:szCs w:val="24"/>
          <w:lang w:eastAsia="en-GB"/>
        </w:rPr>
        <w:t>Instruction Manual: </w:t>
      </w:r>
      <w:hyperlink r:id="rId9" w:tgtFrame="_blank" w:history="1">
        <w:r w:rsidRPr="00D63CA3">
          <w:rPr>
            <w:rFonts w:ascii="Calibri" w:eastAsia="Times New Roman" w:hAnsi="Calibri" w:cs="Calibri"/>
            <w:color w:val="0000FF"/>
            <w:sz w:val="24"/>
            <w:szCs w:val="24"/>
            <w:u w:val="single"/>
            <w:lang w:eastAsia="en-GB"/>
          </w:rPr>
          <w:t>https://www.thorlabs.com/drawings/8e1c71a59d01574-9F7C633B-E3A7-4D8C-A7F9C7B3CCB3CACE/KIM101-KinesisManual.pdf</w:t>
        </w:r>
      </w:hyperlink>
    </w:p>
    <w:p w:rsidR="00D63CA3" w:rsidRPr="00D63CA3" w:rsidRDefault="00D63CA3" w:rsidP="00D63CA3">
      <w:pPr>
        <w:spacing w:after="0" w:line="240" w:lineRule="auto"/>
        <w:rPr>
          <w:rFonts w:ascii="Calibri" w:eastAsia="Times New Roman" w:hAnsi="Calibri" w:cs="Calibri"/>
          <w:color w:val="000000"/>
          <w:sz w:val="24"/>
          <w:szCs w:val="24"/>
          <w:lang w:eastAsia="en-GB"/>
        </w:rPr>
      </w:pPr>
      <w:r w:rsidRPr="00D63CA3">
        <w:rPr>
          <w:rFonts w:ascii="Calibri" w:eastAsia="Times New Roman" w:hAnsi="Calibri" w:cs="Calibri"/>
          <w:color w:val="000000"/>
          <w:sz w:val="24"/>
          <w:szCs w:val="24"/>
          <w:lang w:eastAsia="en-GB"/>
        </w:rPr>
        <w:lastRenderedPageBreak/>
        <w:t>Driver download page: </w:t>
      </w:r>
      <w:hyperlink r:id="rId10" w:tgtFrame="_blank" w:history="1">
        <w:r w:rsidRPr="00D63CA3">
          <w:rPr>
            <w:rFonts w:ascii="Calibri" w:eastAsia="Times New Roman" w:hAnsi="Calibri" w:cs="Calibri"/>
            <w:color w:val="0000FF"/>
            <w:sz w:val="24"/>
            <w:szCs w:val="24"/>
            <w:u w:val="single"/>
            <w:lang w:eastAsia="en-GB"/>
          </w:rPr>
          <w:t>https://www.thorlabs.com/software_pages/viewsoftwarepage.cfm?code=Motion_Control</w:t>
        </w:r>
      </w:hyperlink>
    </w:p>
    <w:p w:rsidR="00D63CA3" w:rsidRPr="00D63CA3" w:rsidRDefault="00D63CA3" w:rsidP="00D63CA3">
      <w:pPr>
        <w:spacing w:after="0" w:line="240" w:lineRule="auto"/>
        <w:rPr>
          <w:rFonts w:ascii="Calibri" w:eastAsia="Times New Roman" w:hAnsi="Calibri" w:cs="Calibri"/>
          <w:color w:val="000000"/>
          <w:sz w:val="24"/>
          <w:szCs w:val="24"/>
          <w:lang w:eastAsia="en-GB"/>
        </w:rPr>
      </w:pPr>
    </w:p>
    <w:p w:rsidR="00D63CA3" w:rsidRPr="00D63CA3" w:rsidRDefault="00D63CA3" w:rsidP="00D63CA3">
      <w:pPr>
        <w:spacing w:after="0" w:line="240" w:lineRule="auto"/>
        <w:rPr>
          <w:rFonts w:ascii="Calibri" w:eastAsia="Times New Roman" w:hAnsi="Calibri" w:cs="Calibri"/>
          <w:color w:val="000000"/>
          <w:sz w:val="24"/>
          <w:szCs w:val="24"/>
          <w:lang w:eastAsia="en-GB"/>
        </w:rPr>
      </w:pPr>
      <w:r w:rsidRPr="00D63CA3">
        <w:rPr>
          <w:rFonts w:ascii="Calibri" w:eastAsia="Times New Roman" w:hAnsi="Calibri" w:cs="Calibri"/>
          <w:color w:val="000000"/>
          <w:sz w:val="24"/>
          <w:szCs w:val="24"/>
          <w:lang w:eastAsia="en-GB"/>
        </w:rPr>
        <w:t>For the driver, we used "Kinesis 32-bit software for 64-bit Windows".</w:t>
      </w:r>
    </w:p>
    <w:p w:rsidR="00D63CA3" w:rsidRDefault="00D63CA3"/>
    <w:sectPr w:rsidR="00D63C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A14"/>
    <w:rsid w:val="001C25E2"/>
    <w:rsid w:val="003126E7"/>
    <w:rsid w:val="007663E6"/>
    <w:rsid w:val="00C52A14"/>
    <w:rsid w:val="00D63CA3"/>
    <w:rsid w:val="00EE3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9288"/>
  <w15:chartTrackingRefBased/>
  <w15:docId w15:val="{08D024A6-F319-43C9-9AFC-D0D6874E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5649">
      <w:bodyDiv w:val="1"/>
      <w:marLeft w:val="0"/>
      <w:marRight w:val="0"/>
      <w:marTop w:val="0"/>
      <w:marBottom w:val="0"/>
      <w:divBdr>
        <w:top w:val="none" w:sz="0" w:space="0" w:color="auto"/>
        <w:left w:val="none" w:sz="0" w:space="0" w:color="auto"/>
        <w:bottom w:val="none" w:sz="0" w:space="0" w:color="auto"/>
        <w:right w:val="none" w:sz="0" w:space="0" w:color="auto"/>
      </w:divBdr>
      <w:divsChild>
        <w:div w:id="311636518">
          <w:marLeft w:val="0"/>
          <w:marRight w:val="0"/>
          <w:marTop w:val="0"/>
          <w:marBottom w:val="0"/>
          <w:divBdr>
            <w:top w:val="none" w:sz="0" w:space="0" w:color="auto"/>
            <w:left w:val="none" w:sz="0" w:space="0" w:color="auto"/>
            <w:bottom w:val="none" w:sz="0" w:space="0" w:color="auto"/>
            <w:right w:val="none" w:sz="0" w:space="0" w:color="auto"/>
          </w:divBdr>
        </w:div>
        <w:div w:id="1949583243">
          <w:marLeft w:val="0"/>
          <w:marRight w:val="0"/>
          <w:marTop w:val="0"/>
          <w:marBottom w:val="0"/>
          <w:divBdr>
            <w:top w:val="none" w:sz="0" w:space="0" w:color="auto"/>
            <w:left w:val="none" w:sz="0" w:space="0" w:color="auto"/>
            <w:bottom w:val="none" w:sz="0" w:space="0" w:color="auto"/>
            <w:right w:val="none" w:sz="0" w:space="0" w:color="auto"/>
          </w:divBdr>
        </w:div>
        <w:div w:id="1170219831">
          <w:marLeft w:val="0"/>
          <w:marRight w:val="0"/>
          <w:marTop w:val="0"/>
          <w:marBottom w:val="0"/>
          <w:divBdr>
            <w:top w:val="none" w:sz="0" w:space="0" w:color="auto"/>
            <w:left w:val="none" w:sz="0" w:space="0" w:color="auto"/>
            <w:bottom w:val="none" w:sz="0" w:space="0" w:color="auto"/>
            <w:right w:val="none" w:sz="0" w:space="0" w:color="auto"/>
          </w:divBdr>
        </w:div>
        <w:div w:id="420225649">
          <w:marLeft w:val="0"/>
          <w:marRight w:val="0"/>
          <w:marTop w:val="0"/>
          <w:marBottom w:val="0"/>
          <w:divBdr>
            <w:top w:val="none" w:sz="0" w:space="0" w:color="auto"/>
            <w:left w:val="none" w:sz="0" w:space="0" w:color="auto"/>
            <w:bottom w:val="none" w:sz="0" w:space="0" w:color="auto"/>
            <w:right w:val="none" w:sz="0" w:space="0" w:color="auto"/>
          </w:divBdr>
        </w:div>
        <w:div w:id="1714503259">
          <w:marLeft w:val="0"/>
          <w:marRight w:val="0"/>
          <w:marTop w:val="0"/>
          <w:marBottom w:val="0"/>
          <w:divBdr>
            <w:top w:val="none" w:sz="0" w:space="0" w:color="auto"/>
            <w:left w:val="none" w:sz="0" w:space="0" w:color="auto"/>
            <w:bottom w:val="none" w:sz="0" w:space="0" w:color="auto"/>
            <w:right w:val="none" w:sz="0" w:space="0" w:color="auto"/>
          </w:divBdr>
        </w:div>
        <w:div w:id="1102918380">
          <w:marLeft w:val="0"/>
          <w:marRight w:val="0"/>
          <w:marTop w:val="0"/>
          <w:marBottom w:val="0"/>
          <w:divBdr>
            <w:top w:val="none" w:sz="0" w:space="0" w:color="auto"/>
            <w:left w:val="none" w:sz="0" w:space="0" w:color="auto"/>
            <w:bottom w:val="none" w:sz="0" w:space="0" w:color="auto"/>
            <w:right w:val="none" w:sz="0" w:space="0" w:color="auto"/>
          </w:divBdr>
        </w:div>
        <w:div w:id="411702886">
          <w:marLeft w:val="0"/>
          <w:marRight w:val="0"/>
          <w:marTop w:val="0"/>
          <w:marBottom w:val="0"/>
          <w:divBdr>
            <w:top w:val="none" w:sz="0" w:space="0" w:color="auto"/>
            <w:left w:val="none" w:sz="0" w:space="0" w:color="auto"/>
            <w:bottom w:val="none" w:sz="0" w:space="0" w:color="auto"/>
            <w:right w:val="none" w:sz="0" w:space="0" w:color="auto"/>
          </w:divBdr>
        </w:div>
        <w:div w:id="1609895124">
          <w:marLeft w:val="0"/>
          <w:marRight w:val="0"/>
          <w:marTop w:val="0"/>
          <w:marBottom w:val="0"/>
          <w:divBdr>
            <w:top w:val="none" w:sz="0" w:space="0" w:color="auto"/>
            <w:left w:val="none" w:sz="0" w:space="0" w:color="auto"/>
            <w:bottom w:val="none" w:sz="0" w:space="0" w:color="auto"/>
            <w:right w:val="none" w:sz="0" w:space="0" w:color="auto"/>
          </w:divBdr>
        </w:div>
        <w:div w:id="461386520">
          <w:marLeft w:val="0"/>
          <w:marRight w:val="0"/>
          <w:marTop w:val="0"/>
          <w:marBottom w:val="0"/>
          <w:divBdr>
            <w:top w:val="none" w:sz="0" w:space="0" w:color="auto"/>
            <w:left w:val="none" w:sz="0" w:space="0" w:color="auto"/>
            <w:bottom w:val="none" w:sz="0" w:space="0" w:color="auto"/>
            <w:right w:val="none" w:sz="0" w:space="0" w:color="auto"/>
          </w:divBdr>
        </w:div>
        <w:div w:id="691028090">
          <w:marLeft w:val="0"/>
          <w:marRight w:val="0"/>
          <w:marTop w:val="0"/>
          <w:marBottom w:val="0"/>
          <w:divBdr>
            <w:top w:val="none" w:sz="0" w:space="0" w:color="auto"/>
            <w:left w:val="none" w:sz="0" w:space="0" w:color="auto"/>
            <w:bottom w:val="none" w:sz="0" w:space="0" w:color="auto"/>
            <w:right w:val="none" w:sz="0" w:space="0" w:color="auto"/>
          </w:divBdr>
        </w:div>
        <w:div w:id="524832674">
          <w:marLeft w:val="0"/>
          <w:marRight w:val="0"/>
          <w:marTop w:val="0"/>
          <w:marBottom w:val="0"/>
          <w:divBdr>
            <w:top w:val="none" w:sz="0" w:space="0" w:color="auto"/>
            <w:left w:val="none" w:sz="0" w:space="0" w:color="auto"/>
            <w:bottom w:val="none" w:sz="0" w:space="0" w:color="auto"/>
            <w:right w:val="none" w:sz="0" w:space="0" w:color="auto"/>
          </w:divBdr>
        </w:div>
        <w:div w:id="322438842">
          <w:marLeft w:val="0"/>
          <w:marRight w:val="0"/>
          <w:marTop w:val="0"/>
          <w:marBottom w:val="0"/>
          <w:divBdr>
            <w:top w:val="none" w:sz="0" w:space="0" w:color="auto"/>
            <w:left w:val="none" w:sz="0" w:space="0" w:color="auto"/>
            <w:bottom w:val="none" w:sz="0" w:space="0" w:color="auto"/>
            <w:right w:val="none" w:sz="0" w:space="0" w:color="auto"/>
          </w:divBdr>
        </w:div>
        <w:div w:id="560605815">
          <w:marLeft w:val="0"/>
          <w:marRight w:val="0"/>
          <w:marTop w:val="0"/>
          <w:marBottom w:val="0"/>
          <w:divBdr>
            <w:top w:val="none" w:sz="0" w:space="0" w:color="auto"/>
            <w:left w:val="none" w:sz="0" w:space="0" w:color="auto"/>
            <w:bottom w:val="none" w:sz="0" w:space="0" w:color="auto"/>
            <w:right w:val="none" w:sz="0" w:space="0" w:color="auto"/>
          </w:divBdr>
        </w:div>
        <w:div w:id="469598072">
          <w:marLeft w:val="0"/>
          <w:marRight w:val="0"/>
          <w:marTop w:val="0"/>
          <w:marBottom w:val="0"/>
          <w:divBdr>
            <w:top w:val="none" w:sz="0" w:space="0" w:color="auto"/>
            <w:left w:val="none" w:sz="0" w:space="0" w:color="auto"/>
            <w:bottom w:val="none" w:sz="0" w:space="0" w:color="auto"/>
            <w:right w:val="none" w:sz="0" w:space="0" w:color="auto"/>
          </w:divBdr>
        </w:div>
        <w:div w:id="1070466590">
          <w:marLeft w:val="0"/>
          <w:marRight w:val="0"/>
          <w:marTop w:val="0"/>
          <w:marBottom w:val="0"/>
          <w:divBdr>
            <w:top w:val="none" w:sz="0" w:space="0" w:color="auto"/>
            <w:left w:val="none" w:sz="0" w:space="0" w:color="auto"/>
            <w:bottom w:val="none" w:sz="0" w:space="0" w:color="auto"/>
            <w:right w:val="none" w:sz="0" w:space="0" w:color="auto"/>
          </w:divBdr>
        </w:div>
        <w:div w:id="1119228794">
          <w:marLeft w:val="0"/>
          <w:marRight w:val="0"/>
          <w:marTop w:val="0"/>
          <w:marBottom w:val="0"/>
          <w:divBdr>
            <w:top w:val="none" w:sz="0" w:space="0" w:color="auto"/>
            <w:left w:val="none" w:sz="0" w:space="0" w:color="auto"/>
            <w:bottom w:val="none" w:sz="0" w:space="0" w:color="auto"/>
            <w:right w:val="none" w:sz="0" w:space="0" w:color="auto"/>
          </w:divBdr>
        </w:div>
        <w:div w:id="1095979105">
          <w:marLeft w:val="0"/>
          <w:marRight w:val="0"/>
          <w:marTop w:val="0"/>
          <w:marBottom w:val="0"/>
          <w:divBdr>
            <w:top w:val="none" w:sz="0" w:space="0" w:color="auto"/>
            <w:left w:val="none" w:sz="0" w:space="0" w:color="auto"/>
            <w:bottom w:val="none" w:sz="0" w:space="0" w:color="auto"/>
            <w:right w:val="none" w:sz="0" w:space="0" w:color="auto"/>
          </w:divBdr>
        </w:div>
        <w:div w:id="932276193">
          <w:marLeft w:val="0"/>
          <w:marRight w:val="0"/>
          <w:marTop w:val="0"/>
          <w:marBottom w:val="0"/>
          <w:divBdr>
            <w:top w:val="none" w:sz="0" w:space="0" w:color="auto"/>
            <w:left w:val="none" w:sz="0" w:space="0" w:color="auto"/>
            <w:bottom w:val="none" w:sz="0" w:space="0" w:color="auto"/>
            <w:right w:val="none" w:sz="0" w:space="0" w:color="auto"/>
          </w:divBdr>
        </w:div>
        <w:div w:id="1092049401">
          <w:marLeft w:val="0"/>
          <w:marRight w:val="0"/>
          <w:marTop w:val="0"/>
          <w:marBottom w:val="0"/>
          <w:divBdr>
            <w:top w:val="none" w:sz="0" w:space="0" w:color="auto"/>
            <w:left w:val="none" w:sz="0" w:space="0" w:color="auto"/>
            <w:bottom w:val="none" w:sz="0" w:space="0" w:color="auto"/>
            <w:right w:val="none" w:sz="0" w:space="0" w:color="auto"/>
          </w:divBdr>
        </w:div>
        <w:div w:id="1327900305">
          <w:marLeft w:val="0"/>
          <w:marRight w:val="0"/>
          <w:marTop w:val="0"/>
          <w:marBottom w:val="0"/>
          <w:divBdr>
            <w:top w:val="none" w:sz="0" w:space="0" w:color="auto"/>
            <w:left w:val="none" w:sz="0" w:space="0" w:color="auto"/>
            <w:bottom w:val="none" w:sz="0" w:space="0" w:color="auto"/>
            <w:right w:val="none" w:sz="0" w:space="0" w:color="auto"/>
          </w:divBdr>
        </w:div>
        <w:div w:id="577397603">
          <w:marLeft w:val="0"/>
          <w:marRight w:val="0"/>
          <w:marTop w:val="0"/>
          <w:marBottom w:val="0"/>
          <w:divBdr>
            <w:top w:val="none" w:sz="0" w:space="0" w:color="auto"/>
            <w:left w:val="none" w:sz="0" w:space="0" w:color="auto"/>
            <w:bottom w:val="none" w:sz="0" w:space="0" w:color="auto"/>
            <w:right w:val="none" w:sz="0" w:space="0" w:color="auto"/>
          </w:divBdr>
        </w:div>
        <w:div w:id="1674337605">
          <w:marLeft w:val="0"/>
          <w:marRight w:val="0"/>
          <w:marTop w:val="0"/>
          <w:marBottom w:val="0"/>
          <w:divBdr>
            <w:top w:val="none" w:sz="0" w:space="0" w:color="auto"/>
            <w:left w:val="none" w:sz="0" w:space="0" w:color="auto"/>
            <w:bottom w:val="none" w:sz="0" w:space="0" w:color="auto"/>
            <w:right w:val="none" w:sz="0" w:space="0" w:color="auto"/>
          </w:divBdr>
        </w:div>
        <w:div w:id="826671722">
          <w:marLeft w:val="0"/>
          <w:marRight w:val="0"/>
          <w:marTop w:val="0"/>
          <w:marBottom w:val="0"/>
          <w:divBdr>
            <w:top w:val="none" w:sz="0" w:space="0" w:color="auto"/>
            <w:left w:val="none" w:sz="0" w:space="0" w:color="auto"/>
            <w:bottom w:val="none" w:sz="0" w:space="0" w:color="auto"/>
            <w:right w:val="none" w:sz="0" w:space="0" w:color="auto"/>
          </w:divBdr>
        </w:div>
        <w:div w:id="413598266">
          <w:marLeft w:val="0"/>
          <w:marRight w:val="0"/>
          <w:marTop w:val="0"/>
          <w:marBottom w:val="0"/>
          <w:divBdr>
            <w:top w:val="none" w:sz="0" w:space="0" w:color="auto"/>
            <w:left w:val="none" w:sz="0" w:space="0" w:color="auto"/>
            <w:bottom w:val="none" w:sz="0" w:space="0" w:color="auto"/>
            <w:right w:val="none" w:sz="0" w:space="0" w:color="auto"/>
          </w:divBdr>
        </w:div>
      </w:divsChild>
    </w:div>
    <w:div w:id="493645061">
      <w:bodyDiv w:val="1"/>
      <w:marLeft w:val="0"/>
      <w:marRight w:val="0"/>
      <w:marTop w:val="0"/>
      <w:marBottom w:val="0"/>
      <w:divBdr>
        <w:top w:val="none" w:sz="0" w:space="0" w:color="auto"/>
        <w:left w:val="none" w:sz="0" w:space="0" w:color="auto"/>
        <w:bottom w:val="none" w:sz="0" w:space="0" w:color="auto"/>
        <w:right w:val="none" w:sz="0" w:space="0" w:color="auto"/>
      </w:divBdr>
      <w:divsChild>
        <w:div w:id="709840973">
          <w:marLeft w:val="0"/>
          <w:marRight w:val="0"/>
          <w:marTop w:val="0"/>
          <w:marBottom w:val="0"/>
          <w:divBdr>
            <w:top w:val="none" w:sz="0" w:space="0" w:color="auto"/>
            <w:left w:val="none" w:sz="0" w:space="0" w:color="auto"/>
            <w:bottom w:val="none" w:sz="0" w:space="0" w:color="auto"/>
            <w:right w:val="none" w:sz="0" w:space="0" w:color="auto"/>
          </w:divBdr>
        </w:div>
        <w:div w:id="1057897725">
          <w:marLeft w:val="0"/>
          <w:marRight w:val="0"/>
          <w:marTop w:val="0"/>
          <w:marBottom w:val="0"/>
          <w:divBdr>
            <w:top w:val="none" w:sz="0" w:space="0" w:color="auto"/>
            <w:left w:val="none" w:sz="0" w:space="0" w:color="auto"/>
            <w:bottom w:val="none" w:sz="0" w:space="0" w:color="auto"/>
            <w:right w:val="none" w:sz="0" w:space="0" w:color="auto"/>
          </w:divBdr>
        </w:div>
        <w:div w:id="1232079995">
          <w:marLeft w:val="0"/>
          <w:marRight w:val="0"/>
          <w:marTop w:val="0"/>
          <w:marBottom w:val="0"/>
          <w:divBdr>
            <w:top w:val="none" w:sz="0" w:space="0" w:color="auto"/>
            <w:left w:val="none" w:sz="0" w:space="0" w:color="auto"/>
            <w:bottom w:val="none" w:sz="0" w:space="0" w:color="auto"/>
            <w:right w:val="none" w:sz="0" w:space="0" w:color="auto"/>
          </w:divBdr>
        </w:div>
        <w:div w:id="1238200569">
          <w:marLeft w:val="0"/>
          <w:marRight w:val="0"/>
          <w:marTop w:val="0"/>
          <w:marBottom w:val="0"/>
          <w:divBdr>
            <w:top w:val="none" w:sz="0" w:space="0" w:color="auto"/>
            <w:left w:val="none" w:sz="0" w:space="0" w:color="auto"/>
            <w:bottom w:val="none" w:sz="0" w:space="0" w:color="auto"/>
            <w:right w:val="none" w:sz="0" w:space="0" w:color="auto"/>
          </w:divBdr>
        </w:div>
        <w:div w:id="1011949038">
          <w:marLeft w:val="0"/>
          <w:marRight w:val="0"/>
          <w:marTop w:val="0"/>
          <w:marBottom w:val="0"/>
          <w:divBdr>
            <w:top w:val="none" w:sz="0" w:space="0" w:color="auto"/>
            <w:left w:val="none" w:sz="0" w:space="0" w:color="auto"/>
            <w:bottom w:val="none" w:sz="0" w:space="0" w:color="auto"/>
            <w:right w:val="none" w:sz="0" w:space="0" w:color="auto"/>
          </w:divBdr>
        </w:div>
        <w:div w:id="1061903245">
          <w:marLeft w:val="0"/>
          <w:marRight w:val="0"/>
          <w:marTop w:val="0"/>
          <w:marBottom w:val="0"/>
          <w:divBdr>
            <w:top w:val="none" w:sz="0" w:space="0" w:color="auto"/>
            <w:left w:val="none" w:sz="0" w:space="0" w:color="auto"/>
            <w:bottom w:val="none" w:sz="0" w:space="0" w:color="auto"/>
            <w:right w:val="none" w:sz="0" w:space="0" w:color="auto"/>
          </w:divBdr>
        </w:div>
        <w:div w:id="1433015002">
          <w:marLeft w:val="0"/>
          <w:marRight w:val="0"/>
          <w:marTop w:val="0"/>
          <w:marBottom w:val="0"/>
          <w:divBdr>
            <w:top w:val="none" w:sz="0" w:space="0" w:color="auto"/>
            <w:left w:val="none" w:sz="0" w:space="0" w:color="auto"/>
            <w:bottom w:val="none" w:sz="0" w:space="0" w:color="auto"/>
            <w:right w:val="none" w:sz="0" w:space="0" w:color="auto"/>
          </w:divBdr>
        </w:div>
        <w:div w:id="1314915765">
          <w:marLeft w:val="0"/>
          <w:marRight w:val="0"/>
          <w:marTop w:val="0"/>
          <w:marBottom w:val="0"/>
          <w:divBdr>
            <w:top w:val="none" w:sz="0" w:space="0" w:color="auto"/>
            <w:left w:val="none" w:sz="0" w:space="0" w:color="auto"/>
            <w:bottom w:val="none" w:sz="0" w:space="0" w:color="auto"/>
            <w:right w:val="none" w:sz="0" w:space="0" w:color="auto"/>
          </w:divBdr>
        </w:div>
        <w:div w:id="1862814238">
          <w:marLeft w:val="0"/>
          <w:marRight w:val="0"/>
          <w:marTop w:val="0"/>
          <w:marBottom w:val="0"/>
          <w:divBdr>
            <w:top w:val="none" w:sz="0" w:space="0" w:color="auto"/>
            <w:left w:val="none" w:sz="0" w:space="0" w:color="auto"/>
            <w:bottom w:val="none" w:sz="0" w:space="0" w:color="auto"/>
            <w:right w:val="none" w:sz="0" w:space="0" w:color="auto"/>
          </w:divBdr>
        </w:div>
        <w:div w:id="136412858">
          <w:marLeft w:val="0"/>
          <w:marRight w:val="0"/>
          <w:marTop w:val="0"/>
          <w:marBottom w:val="0"/>
          <w:divBdr>
            <w:top w:val="none" w:sz="0" w:space="0" w:color="auto"/>
            <w:left w:val="none" w:sz="0" w:space="0" w:color="auto"/>
            <w:bottom w:val="none" w:sz="0" w:space="0" w:color="auto"/>
            <w:right w:val="none" w:sz="0" w:space="0" w:color="auto"/>
          </w:divBdr>
        </w:div>
        <w:div w:id="1099332574">
          <w:marLeft w:val="0"/>
          <w:marRight w:val="0"/>
          <w:marTop w:val="0"/>
          <w:marBottom w:val="0"/>
          <w:divBdr>
            <w:top w:val="none" w:sz="0" w:space="0" w:color="auto"/>
            <w:left w:val="none" w:sz="0" w:space="0" w:color="auto"/>
            <w:bottom w:val="none" w:sz="0" w:space="0" w:color="auto"/>
            <w:right w:val="none" w:sz="0" w:space="0" w:color="auto"/>
          </w:divBdr>
        </w:div>
        <w:div w:id="270746907">
          <w:marLeft w:val="0"/>
          <w:marRight w:val="0"/>
          <w:marTop w:val="0"/>
          <w:marBottom w:val="0"/>
          <w:divBdr>
            <w:top w:val="none" w:sz="0" w:space="0" w:color="auto"/>
            <w:left w:val="none" w:sz="0" w:space="0" w:color="auto"/>
            <w:bottom w:val="none" w:sz="0" w:space="0" w:color="auto"/>
            <w:right w:val="none" w:sz="0" w:space="0" w:color="auto"/>
          </w:divBdr>
        </w:div>
        <w:div w:id="674304248">
          <w:marLeft w:val="0"/>
          <w:marRight w:val="0"/>
          <w:marTop w:val="0"/>
          <w:marBottom w:val="0"/>
          <w:divBdr>
            <w:top w:val="none" w:sz="0" w:space="0" w:color="auto"/>
            <w:left w:val="none" w:sz="0" w:space="0" w:color="auto"/>
            <w:bottom w:val="none" w:sz="0" w:space="0" w:color="auto"/>
            <w:right w:val="none" w:sz="0" w:space="0" w:color="auto"/>
          </w:divBdr>
        </w:div>
        <w:div w:id="168106677">
          <w:marLeft w:val="0"/>
          <w:marRight w:val="0"/>
          <w:marTop w:val="0"/>
          <w:marBottom w:val="0"/>
          <w:divBdr>
            <w:top w:val="none" w:sz="0" w:space="0" w:color="auto"/>
            <w:left w:val="none" w:sz="0" w:space="0" w:color="auto"/>
            <w:bottom w:val="none" w:sz="0" w:space="0" w:color="auto"/>
            <w:right w:val="none" w:sz="0" w:space="0" w:color="auto"/>
          </w:divBdr>
        </w:div>
        <w:div w:id="610093461">
          <w:marLeft w:val="0"/>
          <w:marRight w:val="0"/>
          <w:marTop w:val="0"/>
          <w:marBottom w:val="0"/>
          <w:divBdr>
            <w:top w:val="none" w:sz="0" w:space="0" w:color="auto"/>
            <w:left w:val="none" w:sz="0" w:space="0" w:color="auto"/>
            <w:bottom w:val="none" w:sz="0" w:space="0" w:color="auto"/>
            <w:right w:val="none" w:sz="0" w:space="0" w:color="auto"/>
          </w:divBdr>
        </w:div>
        <w:div w:id="2071730019">
          <w:marLeft w:val="0"/>
          <w:marRight w:val="0"/>
          <w:marTop w:val="0"/>
          <w:marBottom w:val="0"/>
          <w:divBdr>
            <w:top w:val="none" w:sz="0" w:space="0" w:color="auto"/>
            <w:left w:val="none" w:sz="0" w:space="0" w:color="auto"/>
            <w:bottom w:val="none" w:sz="0" w:space="0" w:color="auto"/>
            <w:right w:val="none" w:sz="0" w:space="0" w:color="auto"/>
          </w:divBdr>
        </w:div>
        <w:div w:id="1174995101">
          <w:marLeft w:val="0"/>
          <w:marRight w:val="0"/>
          <w:marTop w:val="0"/>
          <w:marBottom w:val="0"/>
          <w:divBdr>
            <w:top w:val="none" w:sz="0" w:space="0" w:color="auto"/>
            <w:left w:val="none" w:sz="0" w:space="0" w:color="auto"/>
            <w:bottom w:val="none" w:sz="0" w:space="0" w:color="auto"/>
            <w:right w:val="none" w:sz="0" w:space="0" w:color="auto"/>
          </w:divBdr>
        </w:div>
        <w:div w:id="410199294">
          <w:marLeft w:val="0"/>
          <w:marRight w:val="0"/>
          <w:marTop w:val="0"/>
          <w:marBottom w:val="0"/>
          <w:divBdr>
            <w:top w:val="none" w:sz="0" w:space="0" w:color="auto"/>
            <w:left w:val="none" w:sz="0" w:space="0" w:color="auto"/>
            <w:bottom w:val="none" w:sz="0" w:space="0" w:color="auto"/>
            <w:right w:val="none" w:sz="0" w:space="0" w:color="auto"/>
          </w:divBdr>
        </w:div>
        <w:div w:id="673801669">
          <w:marLeft w:val="0"/>
          <w:marRight w:val="0"/>
          <w:marTop w:val="0"/>
          <w:marBottom w:val="0"/>
          <w:divBdr>
            <w:top w:val="none" w:sz="0" w:space="0" w:color="auto"/>
            <w:left w:val="none" w:sz="0" w:space="0" w:color="auto"/>
            <w:bottom w:val="none" w:sz="0" w:space="0" w:color="auto"/>
            <w:right w:val="none" w:sz="0" w:space="0" w:color="auto"/>
          </w:divBdr>
        </w:div>
        <w:div w:id="1520971911">
          <w:marLeft w:val="0"/>
          <w:marRight w:val="0"/>
          <w:marTop w:val="0"/>
          <w:marBottom w:val="0"/>
          <w:divBdr>
            <w:top w:val="none" w:sz="0" w:space="0" w:color="auto"/>
            <w:left w:val="none" w:sz="0" w:space="0" w:color="auto"/>
            <w:bottom w:val="none" w:sz="0" w:space="0" w:color="auto"/>
            <w:right w:val="none" w:sz="0" w:space="0" w:color="auto"/>
          </w:divBdr>
        </w:div>
        <w:div w:id="1351490719">
          <w:marLeft w:val="0"/>
          <w:marRight w:val="0"/>
          <w:marTop w:val="0"/>
          <w:marBottom w:val="0"/>
          <w:divBdr>
            <w:top w:val="none" w:sz="0" w:space="0" w:color="auto"/>
            <w:left w:val="none" w:sz="0" w:space="0" w:color="auto"/>
            <w:bottom w:val="none" w:sz="0" w:space="0" w:color="auto"/>
            <w:right w:val="none" w:sz="0" w:space="0" w:color="auto"/>
          </w:divBdr>
        </w:div>
        <w:div w:id="133564111">
          <w:marLeft w:val="0"/>
          <w:marRight w:val="0"/>
          <w:marTop w:val="0"/>
          <w:marBottom w:val="0"/>
          <w:divBdr>
            <w:top w:val="none" w:sz="0" w:space="0" w:color="auto"/>
            <w:left w:val="none" w:sz="0" w:space="0" w:color="auto"/>
            <w:bottom w:val="none" w:sz="0" w:space="0" w:color="auto"/>
            <w:right w:val="none" w:sz="0" w:space="0" w:color="auto"/>
          </w:divBdr>
        </w:div>
        <w:div w:id="1225066624">
          <w:marLeft w:val="0"/>
          <w:marRight w:val="0"/>
          <w:marTop w:val="0"/>
          <w:marBottom w:val="0"/>
          <w:divBdr>
            <w:top w:val="none" w:sz="0" w:space="0" w:color="auto"/>
            <w:left w:val="none" w:sz="0" w:space="0" w:color="auto"/>
            <w:bottom w:val="none" w:sz="0" w:space="0" w:color="auto"/>
            <w:right w:val="none" w:sz="0" w:space="0" w:color="auto"/>
          </w:divBdr>
        </w:div>
        <w:div w:id="440345510">
          <w:marLeft w:val="0"/>
          <w:marRight w:val="0"/>
          <w:marTop w:val="0"/>
          <w:marBottom w:val="0"/>
          <w:divBdr>
            <w:top w:val="none" w:sz="0" w:space="0" w:color="auto"/>
            <w:left w:val="none" w:sz="0" w:space="0" w:color="auto"/>
            <w:bottom w:val="none" w:sz="0" w:space="0" w:color="auto"/>
            <w:right w:val="none" w:sz="0" w:space="0" w:color="auto"/>
          </w:divBdr>
        </w:div>
      </w:divsChild>
    </w:div>
    <w:div w:id="668364844">
      <w:bodyDiv w:val="1"/>
      <w:marLeft w:val="0"/>
      <w:marRight w:val="0"/>
      <w:marTop w:val="0"/>
      <w:marBottom w:val="0"/>
      <w:divBdr>
        <w:top w:val="none" w:sz="0" w:space="0" w:color="auto"/>
        <w:left w:val="none" w:sz="0" w:space="0" w:color="auto"/>
        <w:bottom w:val="none" w:sz="0" w:space="0" w:color="auto"/>
        <w:right w:val="none" w:sz="0" w:space="0" w:color="auto"/>
      </w:divBdr>
      <w:divsChild>
        <w:div w:id="1039428398">
          <w:marLeft w:val="0"/>
          <w:marRight w:val="0"/>
          <w:marTop w:val="0"/>
          <w:marBottom w:val="0"/>
          <w:divBdr>
            <w:top w:val="none" w:sz="0" w:space="0" w:color="auto"/>
            <w:left w:val="none" w:sz="0" w:space="0" w:color="auto"/>
            <w:bottom w:val="none" w:sz="0" w:space="0" w:color="auto"/>
            <w:right w:val="none" w:sz="0" w:space="0" w:color="auto"/>
          </w:divBdr>
        </w:div>
        <w:div w:id="1830629267">
          <w:marLeft w:val="0"/>
          <w:marRight w:val="0"/>
          <w:marTop w:val="0"/>
          <w:marBottom w:val="0"/>
          <w:divBdr>
            <w:top w:val="none" w:sz="0" w:space="0" w:color="auto"/>
            <w:left w:val="none" w:sz="0" w:space="0" w:color="auto"/>
            <w:bottom w:val="none" w:sz="0" w:space="0" w:color="auto"/>
            <w:right w:val="none" w:sz="0" w:space="0" w:color="auto"/>
          </w:divBdr>
        </w:div>
        <w:div w:id="805051527">
          <w:marLeft w:val="0"/>
          <w:marRight w:val="0"/>
          <w:marTop w:val="0"/>
          <w:marBottom w:val="0"/>
          <w:divBdr>
            <w:top w:val="none" w:sz="0" w:space="0" w:color="auto"/>
            <w:left w:val="none" w:sz="0" w:space="0" w:color="auto"/>
            <w:bottom w:val="none" w:sz="0" w:space="0" w:color="auto"/>
            <w:right w:val="none" w:sz="0" w:space="0" w:color="auto"/>
          </w:divBdr>
        </w:div>
        <w:div w:id="1908958491">
          <w:marLeft w:val="0"/>
          <w:marRight w:val="0"/>
          <w:marTop w:val="0"/>
          <w:marBottom w:val="0"/>
          <w:divBdr>
            <w:top w:val="none" w:sz="0" w:space="0" w:color="auto"/>
            <w:left w:val="none" w:sz="0" w:space="0" w:color="auto"/>
            <w:bottom w:val="none" w:sz="0" w:space="0" w:color="auto"/>
            <w:right w:val="none" w:sz="0" w:space="0" w:color="auto"/>
          </w:divBdr>
        </w:div>
        <w:div w:id="1822770617">
          <w:marLeft w:val="0"/>
          <w:marRight w:val="0"/>
          <w:marTop w:val="0"/>
          <w:marBottom w:val="0"/>
          <w:divBdr>
            <w:top w:val="none" w:sz="0" w:space="0" w:color="auto"/>
            <w:left w:val="none" w:sz="0" w:space="0" w:color="auto"/>
            <w:bottom w:val="none" w:sz="0" w:space="0" w:color="auto"/>
            <w:right w:val="none" w:sz="0" w:space="0" w:color="auto"/>
          </w:divBdr>
        </w:div>
        <w:div w:id="1839928176">
          <w:marLeft w:val="0"/>
          <w:marRight w:val="0"/>
          <w:marTop w:val="0"/>
          <w:marBottom w:val="0"/>
          <w:divBdr>
            <w:top w:val="none" w:sz="0" w:space="0" w:color="auto"/>
            <w:left w:val="none" w:sz="0" w:space="0" w:color="auto"/>
            <w:bottom w:val="none" w:sz="0" w:space="0" w:color="auto"/>
            <w:right w:val="none" w:sz="0" w:space="0" w:color="auto"/>
          </w:divBdr>
        </w:div>
        <w:div w:id="738136900">
          <w:marLeft w:val="0"/>
          <w:marRight w:val="0"/>
          <w:marTop w:val="0"/>
          <w:marBottom w:val="0"/>
          <w:divBdr>
            <w:top w:val="none" w:sz="0" w:space="0" w:color="auto"/>
            <w:left w:val="none" w:sz="0" w:space="0" w:color="auto"/>
            <w:bottom w:val="none" w:sz="0" w:space="0" w:color="auto"/>
            <w:right w:val="none" w:sz="0" w:space="0" w:color="auto"/>
          </w:divBdr>
        </w:div>
        <w:div w:id="620065640">
          <w:marLeft w:val="0"/>
          <w:marRight w:val="0"/>
          <w:marTop w:val="0"/>
          <w:marBottom w:val="0"/>
          <w:divBdr>
            <w:top w:val="none" w:sz="0" w:space="0" w:color="auto"/>
            <w:left w:val="none" w:sz="0" w:space="0" w:color="auto"/>
            <w:bottom w:val="none" w:sz="0" w:space="0" w:color="auto"/>
            <w:right w:val="none" w:sz="0" w:space="0" w:color="auto"/>
          </w:divBdr>
        </w:div>
        <w:div w:id="1995988876">
          <w:marLeft w:val="0"/>
          <w:marRight w:val="0"/>
          <w:marTop w:val="0"/>
          <w:marBottom w:val="0"/>
          <w:divBdr>
            <w:top w:val="none" w:sz="0" w:space="0" w:color="auto"/>
            <w:left w:val="none" w:sz="0" w:space="0" w:color="auto"/>
            <w:bottom w:val="none" w:sz="0" w:space="0" w:color="auto"/>
            <w:right w:val="none" w:sz="0" w:space="0" w:color="auto"/>
          </w:divBdr>
        </w:div>
        <w:div w:id="315306076">
          <w:marLeft w:val="0"/>
          <w:marRight w:val="0"/>
          <w:marTop w:val="0"/>
          <w:marBottom w:val="0"/>
          <w:divBdr>
            <w:top w:val="none" w:sz="0" w:space="0" w:color="auto"/>
            <w:left w:val="none" w:sz="0" w:space="0" w:color="auto"/>
            <w:bottom w:val="none" w:sz="0" w:space="0" w:color="auto"/>
            <w:right w:val="none" w:sz="0" w:space="0" w:color="auto"/>
          </w:divBdr>
        </w:div>
        <w:div w:id="1160735794">
          <w:marLeft w:val="0"/>
          <w:marRight w:val="0"/>
          <w:marTop w:val="0"/>
          <w:marBottom w:val="0"/>
          <w:divBdr>
            <w:top w:val="none" w:sz="0" w:space="0" w:color="auto"/>
            <w:left w:val="none" w:sz="0" w:space="0" w:color="auto"/>
            <w:bottom w:val="none" w:sz="0" w:space="0" w:color="auto"/>
            <w:right w:val="none" w:sz="0" w:space="0" w:color="auto"/>
          </w:divBdr>
        </w:div>
        <w:div w:id="1443067277">
          <w:marLeft w:val="0"/>
          <w:marRight w:val="0"/>
          <w:marTop w:val="0"/>
          <w:marBottom w:val="0"/>
          <w:divBdr>
            <w:top w:val="none" w:sz="0" w:space="0" w:color="auto"/>
            <w:left w:val="none" w:sz="0" w:space="0" w:color="auto"/>
            <w:bottom w:val="none" w:sz="0" w:space="0" w:color="auto"/>
            <w:right w:val="none" w:sz="0" w:space="0" w:color="auto"/>
          </w:divBdr>
        </w:div>
        <w:div w:id="1444374278">
          <w:marLeft w:val="0"/>
          <w:marRight w:val="0"/>
          <w:marTop w:val="0"/>
          <w:marBottom w:val="0"/>
          <w:divBdr>
            <w:top w:val="none" w:sz="0" w:space="0" w:color="auto"/>
            <w:left w:val="none" w:sz="0" w:space="0" w:color="auto"/>
            <w:bottom w:val="none" w:sz="0" w:space="0" w:color="auto"/>
            <w:right w:val="none" w:sz="0" w:space="0" w:color="auto"/>
          </w:divBdr>
        </w:div>
        <w:div w:id="1975136582">
          <w:marLeft w:val="0"/>
          <w:marRight w:val="0"/>
          <w:marTop w:val="0"/>
          <w:marBottom w:val="0"/>
          <w:divBdr>
            <w:top w:val="none" w:sz="0" w:space="0" w:color="auto"/>
            <w:left w:val="none" w:sz="0" w:space="0" w:color="auto"/>
            <w:bottom w:val="none" w:sz="0" w:space="0" w:color="auto"/>
            <w:right w:val="none" w:sz="0" w:space="0" w:color="auto"/>
          </w:divBdr>
        </w:div>
        <w:div w:id="1657101991">
          <w:marLeft w:val="0"/>
          <w:marRight w:val="0"/>
          <w:marTop w:val="0"/>
          <w:marBottom w:val="0"/>
          <w:divBdr>
            <w:top w:val="none" w:sz="0" w:space="0" w:color="auto"/>
            <w:left w:val="none" w:sz="0" w:space="0" w:color="auto"/>
            <w:bottom w:val="none" w:sz="0" w:space="0" w:color="auto"/>
            <w:right w:val="none" w:sz="0" w:space="0" w:color="auto"/>
          </w:divBdr>
        </w:div>
        <w:div w:id="1256207944">
          <w:marLeft w:val="0"/>
          <w:marRight w:val="0"/>
          <w:marTop w:val="0"/>
          <w:marBottom w:val="0"/>
          <w:divBdr>
            <w:top w:val="none" w:sz="0" w:space="0" w:color="auto"/>
            <w:left w:val="none" w:sz="0" w:space="0" w:color="auto"/>
            <w:bottom w:val="none" w:sz="0" w:space="0" w:color="auto"/>
            <w:right w:val="none" w:sz="0" w:space="0" w:color="auto"/>
          </w:divBdr>
        </w:div>
        <w:div w:id="192499855">
          <w:marLeft w:val="0"/>
          <w:marRight w:val="0"/>
          <w:marTop w:val="0"/>
          <w:marBottom w:val="0"/>
          <w:divBdr>
            <w:top w:val="none" w:sz="0" w:space="0" w:color="auto"/>
            <w:left w:val="none" w:sz="0" w:space="0" w:color="auto"/>
            <w:bottom w:val="none" w:sz="0" w:space="0" w:color="auto"/>
            <w:right w:val="none" w:sz="0" w:space="0" w:color="auto"/>
          </w:divBdr>
        </w:div>
        <w:div w:id="568811816">
          <w:marLeft w:val="0"/>
          <w:marRight w:val="0"/>
          <w:marTop w:val="0"/>
          <w:marBottom w:val="0"/>
          <w:divBdr>
            <w:top w:val="none" w:sz="0" w:space="0" w:color="auto"/>
            <w:left w:val="none" w:sz="0" w:space="0" w:color="auto"/>
            <w:bottom w:val="none" w:sz="0" w:space="0" w:color="auto"/>
            <w:right w:val="none" w:sz="0" w:space="0" w:color="auto"/>
          </w:divBdr>
        </w:div>
        <w:div w:id="1855724058">
          <w:marLeft w:val="0"/>
          <w:marRight w:val="0"/>
          <w:marTop w:val="0"/>
          <w:marBottom w:val="0"/>
          <w:divBdr>
            <w:top w:val="none" w:sz="0" w:space="0" w:color="auto"/>
            <w:left w:val="none" w:sz="0" w:space="0" w:color="auto"/>
            <w:bottom w:val="none" w:sz="0" w:space="0" w:color="auto"/>
            <w:right w:val="none" w:sz="0" w:space="0" w:color="auto"/>
          </w:divBdr>
        </w:div>
        <w:div w:id="1958681059">
          <w:marLeft w:val="0"/>
          <w:marRight w:val="0"/>
          <w:marTop w:val="0"/>
          <w:marBottom w:val="0"/>
          <w:divBdr>
            <w:top w:val="none" w:sz="0" w:space="0" w:color="auto"/>
            <w:left w:val="none" w:sz="0" w:space="0" w:color="auto"/>
            <w:bottom w:val="none" w:sz="0" w:space="0" w:color="auto"/>
            <w:right w:val="none" w:sz="0" w:space="0" w:color="auto"/>
          </w:divBdr>
          <w:divsChild>
            <w:div w:id="15663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6347">
      <w:bodyDiv w:val="1"/>
      <w:marLeft w:val="0"/>
      <w:marRight w:val="0"/>
      <w:marTop w:val="0"/>
      <w:marBottom w:val="0"/>
      <w:divBdr>
        <w:top w:val="none" w:sz="0" w:space="0" w:color="auto"/>
        <w:left w:val="none" w:sz="0" w:space="0" w:color="auto"/>
        <w:bottom w:val="none" w:sz="0" w:space="0" w:color="auto"/>
        <w:right w:val="none" w:sz="0" w:space="0" w:color="auto"/>
      </w:divBdr>
      <w:divsChild>
        <w:div w:id="319431322">
          <w:marLeft w:val="0"/>
          <w:marRight w:val="0"/>
          <w:marTop w:val="0"/>
          <w:marBottom w:val="0"/>
          <w:divBdr>
            <w:top w:val="none" w:sz="0" w:space="0" w:color="auto"/>
            <w:left w:val="none" w:sz="0" w:space="0" w:color="auto"/>
            <w:bottom w:val="none" w:sz="0" w:space="0" w:color="auto"/>
            <w:right w:val="none" w:sz="0" w:space="0" w:color="auto"/>
          </w:divBdr>
        </w:div>
        <w:div w:id="2105690321">
          <w:marLeft w:val="0"/>
          <w:marRight w:val="0"/>
          <w:marTop w:val="0"/>
          <w:marBottom w:val="0"/>
          <w:divBdr>
            <w:top w:val="none" w:sz="0" w:space="0" w:color="auto"/>
            <w:left w:val="none" w:sz="0" w:space="0" w:color="auto"/>
            <w:bottom w:val="none" w:sz="0" w:space="0" w:color="auto"/>
            <w:right w:val="none" w:sz="0" w:space="0" w:color="auto"/>
          </w:divBdr>
        </w:div>
        <w:div w:id="243495410">
          <w:marLeft w:val="0"/>
          <w:marRight w:val="0"/>
          <w:marTop w:val="0"/>
          <w:marBottom w:val="0"/>
          <w:divBdr>
            <w:top w:val="none" w:sz="0" w:space="0" w:color="auto"/>
            <w:left w:val="none" w:sz="0" w:space="0" w:color="auto"/>
            <w:bottom w:val="none" w:sz="0" w:space="0" w:color="auto"/>
            <w:right w:val="none" w:sz="0" w:space="0" w:color="auto"/>
          </w:divBdr>
        </w:div>
        <w:div w:id="131487919">
          <w:marLeft w:val="0"/>
          <w:marRight w:val="0"/>
          <w:marTop w:val="0"/>
          <w:marBottom w:val="0"/>
          <w:divBdr>
            <w:top w:val="none" w:sz="0" w:space="0" w:color="auto"/>
            <w:left w:val="none" w:sz="0" w:space="0" w:color="auto"/>
            <w:bottom w:val="none" w:sz="0" w:space="0" w:color="auto"/>
            <w:right w:val="none" w:sz="0" w:space="0" w:color="auto"/>
          </w:divBdr>
        </w:div>
        <w:div w:id="1225529412">
          <w:marLeft w:val="0"/>
          <w:marRight w:val="0"/>
          <w:marTop w:val="0"/>
          <w:marBottom w:val="0"/>
          <w:divBdr>
            <w:top w:val="none" w:sz="0" w:space="0" w:color="auto"/>
            <w:left w:val="none" w:sz="0" w:space="0" w:color="auto"/>
            <w:bottom w:val="none" w:sz="0" w:space="0" w:color="auto"/>
            <w:right w:val="none" w:sz="0" w:space="0" w:color="auto"/>
          </w:divBdr>
        </w:div>
        <w:div w:id="1905681156">
          <w:marLeft w:val="0"/>
          <w:marRight w:val="0"/>
          <w:marTop w:val="0"/>
          <w:marBottom w:val="0"/>
          <w:divBdr>
            <w:top w:val="none" w:sz="0" w:space="0" w:color="auto"/>
            <w:left w:val="none" w:sz="0" w:space="0" w:color="auto"/>
            <w:bottom w:val="none" w:sz="0" w:space="0" w:color="auto"/>
            <w:right w:val="none" w:sz="0" w:space="0" w:color="auto"/>
          </w:divBdr>
        </w:div>
        <w:div w:id="692150434">
          <w:marLeft w:val="0"/>
          <w:marRight w:val="0"/>
          <w:marTop w:val="0"/>
          <w:marBottom w:val="0"/>
          <w:divBdr>
            <w:top w:val="none" w:sz="0" w:space="0" w:color="auto"/>
            <w:left w:val="none" w:sz="0" w:space="0" w:color="auto"/>
            <w:bottom w:val="none" w:sz="0" w:space="0" w:color="auto"/>
            <w:right w:val="none" w:sz="0" w:space="0" w:color="auto"/>
          </w:divBdr>
        </w:div>
        <w:div w:id="140345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rlabs.com/thorproduct.cfm?partnumber=KIM101" TargetMode="External"/><Relationship Id="rId3" Type="http://schemas.openxmlformats.org/officeDocument/2006/relationships/webSettings" Target="webSettings.xml"/><Relationship Id="rId7" Type="http://schemas.openxmlformats.org/officeDocument/2006/relationships/hyperlink" Target="https://www.thinksrs.com/downloads/pdfs/manuals/SR810m.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figure/Photocurrent-mapping-Schematic-of-TE-a-excitations-used-to-generate-photocurrent-maps_fig3_280061338" TargetMode="External"/><Relationship Id="rId11" Type="http://schemas.openxmlformats.org/officeDocument/2006/relationships/fontTable" Target="fontTable.xml"/><Relationship Id="rId5" Type="http://schemas.openxmlformats.org/officeDocument/2006/relationships/hyperlink" Target="https://www.thorlabs.com/newgrouppage9.cfm?objectgroup_id=9790" TargetMode="External"/><Relationship Id="rId10" Type="http://schemas.openxmlformats.org/officeDocument/2006/relationships/hyperlink" Target="https://www.thorlabs.com/software_pages/viewsoftwarepage.cfm?code=Motion_Control" TargetMode="External"/><Relationship Id="rId4" Type="http://schemas.openxmlformats.org/officeDocument/2006/relationships/image" Target="media/image1.gif"/><Relationship Id="rId9" Type="http://schemas.openxmlformats.org/officeDocument/2006/relationships/hyperlink" Target="https://www.thorlabs.com/drawings/8e1c71a59d01574-9F7C633B-E3A7-4D8C-A7F9C7B3CCB3CACE/KIM101-Kinesis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MWMlab</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Aliaksei Luferau</dc:creator>
  <cp:keywords/>
  <dc:description/>
  <cp:lastModifiedBy>Aliaksei Luferau</cp:lastModifiedBy>
  <cp:revision>5</cp:revision>
  <dcterms:created xsi:type="dcterms:W3CDTF">2019-09-16T14:58:00Z</dcterms:created>
  <dcterms:modified xsi:type="dcterms:W3CDTF">2019-09-17T14:06:00Z</dcterms:modified>
</cp:coreProperties>
</file>