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84BF" w14:textId="093B2CEA" w:rsidR="00EC09A1" w:rsidRPr="00F246F5" w:rsidRDefault="00EC09A1" w:rsidP="00EC09A1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uk-UA"/>
        </w:rPr>
        <w:t>Звичайний текст, міжрядковий інтервал не змінено</w:t>
      </w:r>
      <w:r w:rsidR="00F246F5" w:rsidRPr="00F246F5">
        <w:rPr>
          <w:rFonts w:ascii="Times New Roman" w:hAnsi="Times New Roman" w:cs="Times New Roman"/>
          <w:lang w:val="ru-RU"/>
        </w:rPr>
        <w:t xml:space="preserve"> (</w:t>
      </w:r>
      <w:r w:rsidR="00F246F5">
        <w:rPr>
          <w:rFonts w:ascii="Times New Roman" w:hAnsi="Times New Roman" w:cs="Times New Roman"/>
          <w:lang w:val="uk-UA"/>
        </w:rPr>
        <w:t>тут трохи більше ніж 1</w:t>
      </w:r>
      <w:r w:rsidR="001C5743">
        <w:rPr>
          <w:rFonts w:ascii="Times New Roman" w:hAnsi="Times New Roman" w:cs="Times New Roman"/>
          <w:lang w:val="uk-UA"/>
        </w:rPr>
        <w:t>,</w:t>
      </w:r>
      <w:r w:rsidR="00F246F5">
        <w:rPr>
          <w:rFonts w:ascii="Times New Roman" w:hAnsi="Times New Roman" w:cs="Times New Roman"/>
          <w:lang w:val="uk-UA"/>
        </w:rPr>
        <w:t>0</w:t>
      </w:r>
      <w:r w:rsidR="004F239C">
        <w:rPr>
          <w:rFonts w:ascii="Times New Roman" w:hAnsi="Times New Roman" w:cs="Times New Roman"/>
          <w:lang w:val="uk-UA"/>
        </w:rPr>
        <w:t xml:space="preserve"> в налаштуваннях абзацу автоматом стоїть 1</w:t>
      </w:r>
      <w:r w:rsidR="001C5743">
        <w:rPr>
          <w:rFonts w:ascii="Times New Roman" w:hAnsi="Times New Roman" w:cs="Times New Roman"/>
          <w:lang w:val="uk-UA"/>
        </w:rPr>
        <w:t>,</w:t>
      </w:r>
      <w:r w:rsidR="004F239C">
        <w:rPr>
          <w:rFonts w:ascii="Times New Roman" w:hAnsi="Times New Roman" w:cs="Times New Roman"/>
          <w:lang w:val="uk-UA"/>
        </w:rPr>
        <w:t>16</w:t>
      </w:r>
      <w:r w:rsidR="00F246F5" w:rsidRPr="00F246F5">
        <w:rPr>
          <w:rFonts w:ascii="Times New Roman" w:hAnsi="Times New Roman" w:cs="Times New Roman"/>
          <w:lang w:val="ru-RU"/>
        </w:rPr>
        <w:t>)</w:t>
      </w:r>
    </w:p>
    <w:p w14:paraId="27379DB0" w14:textId="53ABBBED" w:rsidR="00EC09A1" w:rsidRDefault="00EC09A1" w:rsidP="00EC09A1">
      <w:pPr>
        <w:spacing w:line="240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Текст, міжрядковий інтервал виставлено 1</w:t>
      </w:r>
      <w:r w:rsidR="001C5743">
        <w:rPr>
          <w:rFonts w:ascii="Times New Roman" w:hAnsi="Times New Roman" w:cs="Times New Roman"/>
          <w:lang w:val="uk-UA"/>
        </w:rPr>
        <w:t>,</w:t>
      </w:r>
      <w:r>
        <w:rPr>
          <w:rFonts w:ascii="Times New Roman" w:hAnsi="Times New Roman" w:cs="Times New Roman"/>
          <w:lang w:val="uk-UA"/>
        </w:rPr>
        <w:t>0 через верхню панель</w:t>
      </w:r>
    </w:p>
    <w:p w14:paraId="044BFE24" w14:textId="2CF07CC5" w:rsidR="00EC09A1" w:rsidRDefault="00EC09A1" w:rsidP="00EC09A1">
      <w:pPr>
        <w:spacing w:line="360" w:lineRule="auto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Текст, міжрядковий інтервал виставлено 1</w:t>
      </w:r>
      <w:r w:rsidR="001C5743">
        <w:rPr>
          <w:rFonts w:ascii="Times New Roman" w:hAnsi="Times New Roman" w:cs="Times New Roman"/>
          <w:lang w:val="uk-UA"/>
        </w:rPr>
        <w:t>,</w:t>
      </w:r>
      <w:r>
        <w:rPr>
          <w:rFonts w:ascii="Times New Roman" w:hAnsi="Times New Roman" w:cs="Times New Roman"/>
          <w:lang w:val="uk-UA"/>
        </w:rPr>
        <w:t>5 через верхню панель</w:t>
      </w:r>
    </w:p>
    <w:p w14:paraId="791E1D27" w14:textId="1A2C5B26" w:rsidR="00EC09A1" w:rsidRDefault="00EC09A1" w:rsidP="00EC09A1">
      <w:pPr>
        <w:pStyle w:val="ac"/>
        <w:rPr>
          <w:lang w:val="uk-UA"/>
        </w:rPr>
      </w:pPr>
      <w:r>
        <w:rPr>
          <w:lang w:val="uk-UA"/>
        </w:rPr>
        <w:t>Текст, міжрядковий інтервал 2</w:t>
      </w:r>
      <w:r w:rsidR="001C5743">
        <w:rPr>
          <w:lang w:val="uk-UA"/>
        </w:rPr>
        <w:t>,</w:t>
      </w:r>
      <w:r>
        <w:rPr>
          <w:lang w:val="uk-UA"/>
        </w:rPr>
        <w:t>0 виставлено через стилі</w:t>
      </w:r>
    </w:p>
    <w:p w14:paraId="73AC246B" w14:textId="54E3BA64" w:rsidR="00EC09A1" w:rsidRPr="006A00FE" w:rsidRDefault="00EC09A1" w:rsidP="006A00FE">
      <w:pPr>
        <w:pStyle w:val="ac"/>
        <w:spacing w:line="300" w:lineRule="exact"/>
        <w:rPr>
          <w:lang w:val="uk-UA"/>
        </w:rPr>
      </w:pPr>
      <w:r>
        <w:rPr>
          <w:lang w:val="uk-UA"/>
        </w:rPr>
        <w:t>Міжрядковий інтервал виставлено через абзац</w:t>
      </w:r>
      <w:r w:rsidR="001C5743">
        <w:rPr>
          <w:lang w:val="uk-UA"/>
        </w:rPr>
        <w:t xml:space="preserve"> (15 пт)</w:t>
      </w:r>
    </w:p>
    <w:sectPr w:rsidR="00EC09A1" w:rsidRPr="006A0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A1"/>
    <w:rsid w:val="001C5743"/>
    <w:rsid w:val="004F239C"/>
    <w:rsid w:val="005736C4"/>
    <w:rsid w:val="006A00FE"/>
    <w:rsid w:val="00EC09A1"/>
    <w:rsid w:val="00F2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8893ED"/>
  <w15:chartTrackingRefBased/>
  <w15:docId w15:val="{BAA2569D-EB4B-1044-AC96-7AD2598E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09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09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09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09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09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09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0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0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09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09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09A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Мій стиль з інтервалом"/>
    <w:uiPriority w:val="1"/>
    <w:qFormat/>
    <w:rsid w:val="00EC09A1"/>
    <w:pPr>
      <w:spacing w:after="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5</cp:revision>
  <dcterms:created xsi:type="dcterms:W3CDTF">2026-04-28T11:08:00Z</dcterms:created>
  <dcterms:modified xsi:type="dcterms:W3CDTF">2026-04-28T11:32:00Z</dcterms:modified>
</cp:coreProperties>
</file>