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70EE7" w14:textId="77777777" w:rsidR="004666E1" w:rsidRDefault="004666E1" w:rsidP="00F91CD6">
      <w:pPr>
        <w:jc w:val="center"/>
        <w:rPr>
          <w:b/>
        </w:rPr>
      </w:pPr>
    </w:p>
    <w:p w14:paraId="665940CC" w14:textId="77777777" w:rsidR="004666E1" w:rsidRDefault="004666E1" w:rsidP="004666E1">
      <w:pPr>
        <w:rPr>
          <w:b/>
        </w:rPr>
      </w:pPr>
    </w:p>
    <w:p w14:paraId="41579201" w14:textId="4091C67F" w:rsidR="00923795" w:rsidRPr="004666E1" w:rsidRDefault="00F91CD6" w:rsidP="004666E1">
      <w:pPr>
        <w:jc w:val="center"/>
        <w:rPr>
          <w:b/>
          <w:sz w:val="22"/>
        </w:rPr>
      </w:pPr>
      <w:r w:rsidRPr="004666E1">
        <w:rPr>
          <w:b/>
          <w:sz w:val="22"/>
        </w:rPr>
        <w:t>MEDICAL QUESTIONAIRE</w:t>
      </w:r>
    </w:p>
    <w:p w14:paraId="3DC6D0AB" w14:textId="3D08F8E8" w:rsidR="00923795" w:rsidRDefault="00923795" w:rsidP="00923795">
      <w:pPr>
        <w:spacing w:line="0" w:lineRule="atLeast"/>
        <w:rPr>
          <w:rFonts w:ascii="Segoe UI" w:hAnsi="Segoe UI" w:cs="Segoe UI"/>
        </w:rPr>
      </w:pPr>
      <w:r w:rsidRPr="00FB4D33">
        <w:rPr>
          <w:rFonts w:ascii="Segoe UI" w:hAnsi="Segoe UI" w:cs="Segoe UI"/>
        </w:rPr>
        <w:t>The following medical questionnaire is mandatory for all participants seeking to compete in a competitive environment. All information will be private and confidential, in compliance with the Privacy Act.</w:t>
      </w:r>
    </w:p>
    <w:p w14:paraId="1C41AFFB" w14:textId="77777777" w:rsidR="004666E1" w:rsidRPr="00FB4D33" w:rsidRDefault="004666E1" w:rsidP="00923795">
      <w:pPr>
        <w:spacing w:line="0" w:lineRule="atLeast"/>
        <w:rPr>
          <w:rFonts w:ascii="Segoe UI" w:hAnsi="Segoe UI" w:cs="Segoe UI"/>
        </w:rPr>
      </w:pPr>
    </w:p>
    <w:tbl>
      <w:tblPr>
        <w:tblStyle w:val="TableGrid1"/>
        <w:tblW w:w="8656" w:type="dxa"/>
        <w:tblInd w:w="360" w:type="dxa"/>
        <w:tblLook w:val="04A0" w:firstRow="1" w:lastRow="0" w:firstColumn="1" w:lastColumn="0" w:noHBand="0" w:noVBand="1"/>
      </w:tblPr>
      <w:tblGrid>
        <w:gridCol w:w="6607"/>
        <w:gridCol w:w="989"/>
        <w:gridCol w:w="1060"/>
      </w:tblGrid>
      <w:tr w:rsidR="00923795" w:rsidRPr="00D42900" w14:paraId="7E2A31B2" w14:textId="77777777" w:rsidTr="00C8114E">
        <w:tc>
          <w:tcPr>
            <w:tcW w:w="6607" w:type="dxa"/>
          </w:tcPr>
          <w:p w14:paraId="0F400B03" w14:textId="77777777" w:rsidR="00923795" w:rsidRPr="006547A2" w:rsidRDefault="00923795" w:rsidP="00C8114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bookmarkStart w:id="0" w:name="_Hlk3041234"/>
            <w:r w:rsidRPr="006547A2">
              <w:rPr>
                <w:rFonts w:ascii="Segoe UI" w:hAnsi="Segoe UI" w:cs="Segoe UI"/>
                <w:b/>
                <w:sz w:val="16"/>
                <w:szCs w:val="16"/>
              </w:rPr>
              <w:t>Personal History</w:t>
            </w:r>
          </w:p>
          <w:p w14:paraId="26F3323B" w14:textId="77777777" w:rsidR="00923795" w:rsidRPr="006547A2" w:rsidRDefault="00923795" w:rsidP="00C8114E">
            <w:pPr>
              <w:rPr>
                <w:rFonts w:ascii="Segoe UI" w:hAnsi="Segoe UI" w:cs="Segoe UI"/>
                <w:b/>
                <w:sz w:val="16"/>
                <w:szCs w:val="16"/>
              </w:rPr>
            </w:pPr>
          </w:p>
        </w:tc>
        <w:tc>
          <w:tcPr>
            <w:tcW w:w="989" w:type="dxa"/>
          </w:tcPr>
          <w:p w14:paraId="5ADAC77E" w14:textId="77777777" w:rsidR="00923795" w:rsidRPr="006547A2" w:rsidRDefault="00923795" w:rsidP="00C8114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6547A2">
              <w:rPr>
                <w:rFonts w:ascii="Segoe UI" w:hAnsi="Segoe UI" w:cs="Segoe UI"/>
                <w:b/>
                <w:sz w:val="16"/>
                <w:szCs w:val="16"/>
              </w:rPr>
              <w:t>Yes</w:t>
            </w:r>
          </w:p>
        </w:tc>
        <w:tc>
          <w:tcPr>
            <w:tcW w:w="1060" w:type="dxa"/>
          </w:tcPr>
          <w:p w14:paraId="1624003F" w14:textId="77777777" w:rsidR="00923795" w:rsidRPr="006547A2" w:rsidRDefault="00923795" w:rsidP="00C8114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6547A2">
              <w:rPr>
                <w:rFonts w:ascii="Segoe UI" w:hAnsi="Segoe UI" w:cs="Segoe UI"/>
                <w:b/>
                <w:sz w:val="16"/>
                <w:szCs w:val="16"/>
              </w:rPr>
              <w:t>No</w:t>
            </w:r>
          </w:p>
        </w:tc>
      </w:tr>
      <w:tr w:rsidR="00923795" w:rsidRPr="00D42900" w14:paraId="48647073" w14:textId="77777777" w:rsidTr="00C8114E">
        <w:tc>
          <w:tcPr>
            <w:tcW w:w="6607" w:type="dxa"/>
          </w:tcPr>
          <w:p w14:paraId="33C17E70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  <w:r w:rsidRPr="006547A2">
              <w:rPr>
                <w:rFonts w:ascii="Segoe UI" w:hAnsi="Segoe UI" w:cs="Segoe UI"/>
                <w:sz w:val="16"/>
                <w:szCs w:val="16"/>
              </w:rPr>
              <w:t xml:space="preserve">1. Have you </w:t>
            </w:r>
            <w:r w:rsidRPr="00D42900">
              <w:rPr>
                <w:rFonts w:ascii="Segoe UI" w:hAnsi="Segoe UI" w:cs="Segoe UI"/>
                <w:sz w:val="16"/>
                <w:szCs w:val="16"/>
              </w:rPr>
              <w:t xml:space="preserve">experienced any of the following within the last 6 months: </w:t>
            </w:r>
          </w:p>
          <w:p w14:paraId="211C636F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89" w:type="dxa"/>
          </w:tcPr>
          <w:p w14:paraId="591F5D82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60" w:type="dxa"/>
          </w:tcPr>
          <w:p w14:paraId="2353294F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923795" w:rsidRPr="00D42900" w14:paraId="705F3EF1" w14:textId="77777777" w:rsidTr="00C8114E">
        <w:tc>
          <w:tcPr>
            <w:tcW w:w="6607" w:type="dxa"/>
          </w:tcPr>
          <w:p w14:paraId="503AC0D2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  <w:r w:rsidRPr="00D42900">
              <w:rPr>
                <w:rFonts w:ascii="Segoe UI" w:hAnsi="Segoe UI" w:cs="Segoe UI"/>
                <w:sz w:val="16"/>
                <w:szCs w:val="16"/>
              </w:rPr>
              <w:t>A diagnosis of/ treatment for heart disease or stroke</w:t>
            </w:r>
          </w:p>
          <w:p w14:paraId="79041858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89" w:type="dxa"/>
          </w:tcPr>
          <w:p w14:paraId="2D26E2ED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60" w:type="dxa"/>
          </w:tcPr>
          <w:p w14:paraId="47DC7AC9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923795" w:rsidRPr="00D42900" w14:paraId="29DE94D5" w14:textId="77777777" w:rsidTr="00C8114E">
        <w:tc>
          <w:tcPr>
            <w:tcW w:w="6607" w:type="dxa"/>
          </w:tcPr>
          <w:p w14:paraId="10FEA029" w14:textId="77777777" w:rsidR="00923795" w:rsidRPr="00D42900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  <w:r w:rsidRPr="00D42900">
              <w:rPr>
                <w:rFonts w:ascii="Segoe UI" w:hAnsi="Segoe UI" w:cs="Segoe UI"/>
                <w:sz w:val="16"/>
                <w:szCs w:val="16"/>
              </w:rPr>
              <w:t>Pain/discomfort/pressure in your chest during activities of daily living or during physical activity</w:t>
            </w:r>
          </w:p>
          <w:p w14:paraId="1352FB12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89" w:type="dxa"/>
          </w:tcPr>
          <w:p w14:paraId="7176A186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60" w:type="dxa"/>
          </w:tcPr>
          <w:p w14:paraId="6F1F9686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923795" w:rsidRPr="00D42900" w14:paraId="2CE78B52" w14:textId="77777777" w:rsidTr="00C8114E">
        <w:tc>
          <w:tcPr>
            <w:tcW w:w="6607" w:type="dxa"/>
          </w:tcPr>
          <w:p w14:paraId="5B00767C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  <w:r w:rsidRPr="00D42900">
              <w:rPr>
                <w:rFonts w:ascii="Segoe UI" w:hAnsi="Segoe UI" w:cs="Segoe UI"/>
                <w:sz w:val="16"/>
                <w:szCs w:val="16"/>
              </w:rPr>
              <w:t>A diagnosis of/treatment for high blood pressure 9BP), or a resting BP of 160/90 mmHg or higher</w:t>
            </w:r>
          </w:p>
          <w:p w14:paraId="3BCE5B59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89" w:type="dxa"/>
          </w:tcPr>
          <w:p w14:paraId="7693392C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60" w:type="dxa"/>
          </w:tcPr>
          <w:p w14:paraId="09055702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923795" w:rsidRPr="00D42900" w14:paraId="42696BFB" w14:textId="77777777" w:rsidTr="00C8114E">
        <w:tc>
          <w:tcPr>
            <w:tcW w:w="6607" w:type="dxa"/>
          </w:tcPr>
          <w:p w14:paraId="49D886FB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  <w:r w:rsidRPr="00D42900">
              <w:rPr>
                <w:rFonts w:ascii="Segoe UI" w:hAnsi="Segoe UI" w:cs="Segoe UI"/>
                <w:sz w:val="16"/>
                <w:szCs w:val="16"/>
              </w:rPr>
              <w:t>Dizziness or lightheadedness during physical activity</w:t>
            </w:r>
          </w:p>
          <w:p w14:paraId="12BF1BE2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89" w:type="dxa"/>
          </w:tcPr>
          <w:p w14:paraId="489D78A1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60" w:type="dxa"/>
          </w:tcPr>
          <w:p w14:paraId="5C2995EC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923795" w:rsidRPr="00D42900" w14:paraId="7C4E99DC" w14:textId="77777777" w:rsidTr="00C8114E">
        <w:tc>
          <w:tcPr>
            <w:tcW w:w="6607" w:type="dxa"/>
          </w:tcPr>
          <w:p w14:paraId="61604F94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  <w:r w:rsidRPr="00D42900">
              <w:rPr>
                <w:rFonts w:ascii="Segoe UI" w:hAnsi="Segoe UI" w:cs="Segoe UI"/>
                <w:sz w:val="16"/>
                <w:szCs w:val="16"/>
              </w:rPr>
              <w:t>Shortness of breath at rest</w:t>
            </w:r>
          </w:p>
          <w:p w14:paraId="46D9C0F9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89" w:type="dxa"/>
          </w:tcPr>
          <w:p w14:paraId="2ACCF2FD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60" w:type="dxa"/>
          </w:tcPr>
          <w:p w14:paraId="1392A848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923795" w:rsidRPr="00D42900" w14:paraId="5C6D9E9C" w14:textId="77777777" w:rsidTr="00C8114E">
        <w:tc>
          <w:tcPr>
            <w:tcW w:w="6607" w:type="dxa"/>
          </w:tcPr>
          <w:p w14:paraId="6E71869A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  <w:r w:rsidRPr="00D42900">
              <w:rPr>
                <w:rFonts w:ascii="Segoe UI" w:hAnsi="Segoe UI" w:cs="Segoe UI"/>
                <w:sz w:val="16"/>
                <w:szCs w:val="16"/>
              </w:rPr>
              <w:t>R</w:t>
            </w:r>
            <w:r w:rsidRPr="006547A2">
              <w:rPr>
                <w:rFonts w:ascii="Segoe UI" w:hAnsi="Segoe UI" w:cs="Segoe UI"/>
                <w:sz w:val="16"/>
                <w:szCs w:val="16"/>
              </w:rPr>
              <w:t>acing heart, unexpected fast or irregular heartbeats, or skipped heartbeats</w:t>
            </w:r>
          </w:p>
          <w:p w14:paraId="1445C18D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89" w:type="dxa"/>
          </w:tcPr>
          <w:p w14:paraId="531EFE96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60" w:type="dxa"/>
          </w:tcPr>
          <w:p w14:paraId="67199B74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923795" w:rsidRPr="00D42900" w14:paraId="195ED6C2" w14:textId="77777777" w:rsidTr="00C8114E">
        <w:tc>
          <w:tcPr>
            <w:tcW w:w="6607" w:type="dxa"/>
          </w:tcPr>
          <w:p w14:paraId="746AAEF8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  <w:r w:rsidRPr="00D42900">
              <w:rPr>
                <w:rFonts w:ascii="Segoe UI" w:hAnsi="Segoe UI" w:cs="Segoe UI"/>
                <w:sz w:val="16"/>
                <w:szCs w:val="16"/>
              </w:rPr>
              <w:t>Loss of consciousness/fainting for any reason</w:t>
            </w:r>
          </w:p>
          <w:p w14:paraId="3BC75A4D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89" w:type="dxa"/>
          </w:tcPr>
          <w:p w14:paraId="69E01FB3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60" w:type="dxa"/>
          </w:tcPr>
          <w:p w14:paraId="562D0D2A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923795" w:rsidRPr="00D42900" w14:paraId="1C225152" w14:textId="77777777" w:rsidTr="00C8114E">
        <w:tc>
          <w:tcPr>
            <w:tcW w:w="6607" w:type="dxa"/>
          </w:tcPr>
          <w:p w14:paraId="6661836D" w14:textId="77777777" w:rsidR="00923795" w:rsidRPr="00D42900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  <w:r w:rsidRPr="00D42900">
              <w:rPr>
                <w:rFonts w:ascii="Segoe UI" w:hAnsi="Segoe UI" w:cs="Segoe UI"/>
                <w:sz w:val="16"/>
                <w:szCs w:val="16"/>
              </w:rPr>
              <w:t xml:space="preserve">2. Do you currently have pain or swelling in any part of your </w:t>
            </w:r>
            <w:proofErr w:type="gramStart"/>
            <w:r w:rsidRPr="00D42900">
              <w:rPr>
                <w:rFonts w:ascii="Segoe UI" w:hAnsi="Segoe UI" w:cs="Segoe UI"/>
                <w:sz w:val="16"/>
                <w:szCs w:val="16"/>
              </w:rPr>
              <w:t>body(</w:t>
            </w:r>
            <w:proofErr w:type="gramEnd"/>
            <w:r w:rsidRPr="00D42900">
              <w:rPr>
                <w:rFonts w:ascii="Segoe UI" w:hAnsi="Segoe UI" w:cs="Segoe UI"/>
                <w:sz w:val="16"/>
                <w:szCs w:val="16"/>
              </w:rPr>
              <w:t>such as from an injury, acute flare-up of arthritis, or back pain) that affects your ability to be physically active?</w:t>
            </w:r>
          </w:p>
          <w:p w14:paraId="45FBDA38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89" w:type="dxa"/>
          </w:tcPr>
          <w:p w14:paraId="69EF6637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60" w:type="dxa"/>
          </w:tcPr>
          <w:p w14:paraId="20313DF3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923795" w:rsidRPr="00D42900" w14:paraId="6A1ADF45" w14:textId="77777777" w:rsidTr="00C8114E">
        <w:tc>
          <w:tcPr>
            <w:tcW w:w="6607" w:type="dxa"/>
          </w:tcPr>
          <w:p w14:paraId="6B96798C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  <w:r w:rsidRPr="00D42900">
              <w:rPr>
                <w:rFonts w:ascii="Segoe UI" w:hAnsi="Segoe UI" w:cs="Segoe UI"/>
                <w:sz w:val="16"/>
                <w:szCs w:val="16"/>
              </w:rPr>
              <w:t>3. Have you ever been told to avoid sports because of health problems?</w:t>
            </w:r>
          </w:p>
          <w:p w14:paraId="06C1E9FF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89" w:type="dxa"/>
          </w:tcPr>
          <w:p w14:paraId="583A921C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60" w:type="dxa"/>
          </w:tcPr>
          <w:p w14:paraId="5A041808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923795" w:rsidRPr="00D42900" w14:paraId="16E0A287" w14:textId="77777777" w:rsidTr="00C8114E">
        <w:tc>
          <w:tcPr>
            <w:tcW w:w="6607" w:type="dxa"/>
          </w:tcPr>
          <w:p w14:paraId="23F43747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  <w:r w:rsidRPr="00D42900">
              <w:rPr>
                <w:rFonts w:ascii="Segoe UI" w:hAnsi="Segoe UI" w:cs="Segoe UI"/>
                <w:sz w:val="16"/>
                <w:szCs w:val="16"/>
              </w:rPr>
              <w:t>4. Do you have any other medical or physical conditions (such as diabetes, cancer, osteoporosis, asthma, spinal cord injury) that may affect your ability to be physically active?</w:t>
            </w:r>
          </w:p>
          <w:p w14:paraId="6AF97722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89" w:type="dxa"/>
          </w:tcPr>
          <w:p w14:paraId="7F5C331B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60" w:type="dxa"/>
          </w:tcPr>
          <w:p w14:paraId="0F219869" w14:textId="77777777" w:rsidR="00923795" w:rsidRPr="006547A2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bookmarkEnd w:id="0"/>
    </w:tbl>
    <w:p w14:paraId="42C7D93A" w14:textId="77777777" w:rsidR="00923795" w:rsidRPr="00D42900" w:rsidRDefault="00923795" w:rsidP="00923795">
      <w:pPr>
        <w:spacing w:line="0" w:lineRule="atLeast"/>
        <w:rPr>
          <w:rFonts w:ascii="Segoe UI" w:hAnsi="Segoe UI" w:cs="Segoe UI"/>
          <w:sz w:val="16"/>
          <w:szCs w:val="16"/>
        </w:rPr>
      </w:pPr>
    </w:p>
    <w:tbl>
      <w:tblPr>
        <w:tblStyle w:val="TableGrid2"/>
        <w:tblW w:w="8656" w:type="dxa"/>
        <w:tblInd w:w="360" w:type="dxa"/>
        <w:tblLook w:val="04A0" w:firstRow="1" w:lastRow="0" w:firstColumn="1" w:lastColumn="0" w:noHBand="0" w:noVBand="1"/>
      </w:tblPr>
      <w:tblGrid>
        <w:gridCol w:w="6888"/>
        <w:gridCol w:w="847"/>
        <w:gridCol w:w="921"/>
      </w:tblGrid>
      <w:tr w:rsidR="00923795" w:rsidRPr="00175AB1" w14:paraId="080C8C46" w14:textId="77777777" w:rsidTr="00C8114E">
        <w:tc>
          <w:tcPr>
            <w:tcW w:w="6888" w:type="dxa"/>
          </w:tcPr>
          <w:p w14:paraId="07E56B27" w14:textId="77777777" w:rsidR="00923795" w:rsidRPr="00175AB1" w:rsidRDefault="00923795" w:rsidP="00C8114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175AB1">
              <w:rPr>
                <w:rFonts w:ascii="Segoe UI" w:hAnsi="Segoe UI" w:cs="Segoe UI"/>
                <w:b/>
                <w:sz w:val="16"/>
                <w:szCs w:val="16"/>
              </w:rPr>
              <w:t>Family History</w:t>
            </w:r>
          </w:p>
          <w:p w14:paraId="074C6BEC" w14:textId="77777777" w:rsidR="00923795" w:rsidRPr="00175AB1" w:rsidRDefault="00923795" w:rsidP="00C8114E">
            <w:pPr>
              <w:rPr>
                <w:rFonts w:ascii="Segoe UI" w:hAnsi="Segoe UI" w:cs="Segoe UI"/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14:paraId="19D4EB6B" w14:textId="77777777" w:rsidR="00923795" w:rsidRPr="00175AB1" w:rsidRDefault="00923795" w:rsidP="00C8114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175AB1">
              <w:rPr>
                <w:rFonts w:ascii="Segoe UI" w:hAnsi="Segoe UI" w:cs="Segoe UI"/>
                <w:b/>
                <w:sz w:val="16"/>
                <w:szCs w:val="16"/>
              </w:rPr>
              <w:t>Yes</w:t>
            </w:r>
          </w:p>
        </w:tc>
        <w:tc>
          <w:tcPr>
            <w:tcW w:w="921" w:type="dxa"/>
          </w:tcPr>
          <w:p w14:paraId="18582192" w14:textId="77777777" w:rsidR="00923795" w:rsidRPr="00175AB1" w:rsidRDefault="00923795" w:rsidP="00C8114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175AB1">
              <w:rPr>
                <w:rFonts w:ascii="Segoe UI" w:hAnsi="Segoe UI" w:cs="Segoe UI"/>
                <w:b/>
                <w:sz w:val="16"/>
                <w:szCs w:val="16"/>
              </w:rPr>
              <w:t>No</w:t>
            </w:r>
          </w:p>
        </w:tc>
      </w:tr>
      <w:tr w:rsidR="00923795" w:rsidRPr="00175AB1" w14:paraId="090944FD" w14:textId="77777777" w:rsidTr="00C8114E">
        <w:tc>
          <w:tcPr>
            <w:tcW w:w="8656" w:type="dxa"/>
            <w:gridSpan w:val="3"/>
          </w:tcPr>
          <w:p w14:paraId="646E0FAD" w14:textId="77777777" w:rsidR="00923795" w:rsidRPr="00175AB1" w:rsidRDefault="00923795" w:rsidP="00C8114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175AB1">
              <w:rPr>
                <w:rFonts w:ascii="Segoe UI" w:hAnsi="Segoe UI" w:cs="Segoe UI"/>
                <w:b/>
                <w:sz w:val="16"/>
                <w:szCs w:val="16"/>
              </w:rPr>
              <w:t>Have anyone in your family (Parents, brothers or sisters) less than 50 years old</w:t>
            </w:r>
          </w:p>
          <w:p w14:paraId="6D5C4D2A" w14:textId="77777777" w:rsidR="00923795" w:rsidRPr="00175AB1" w:rsidRDefault="00923795" w:rsidP="00C8114E">
            <w:pPr>
              <w:rPr>
                <w:rFonts w:ascii="Segoe UI" w:hAnsi="Segoe UI" w:cs="Segoe UI"/>
                <w:b/>
                <w:sz w:val="16"/>
                <w:szCs w:val="16"/>
              </w:rPr>
            </w:pPr>
          </w:p>
        </w:tc>
      </w:tr>
      <w:tr w:rsidR="00923795" w:rsidRPr="00175AB1" w14:paraId="0F788155" w14:textId="77777777" w:rsidTr="00C8114E">
        <w:tc>
          <w:tcPr>
            <w:tcW w:w="6888" w:type="dxa"/>
          </w:tcPr>
          <w:p w14:paraId="43A853C9" w14:textId="77777777" w:rsidR="00923795" w:rsidRPr="00175AB1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  <w:r w:rsidRPr="00D42900">
              <w:rPr>
                <w:rFonts w:ascii="Segoe UI" w:hAnsi="Segoe UI" w:cs="Segoe UI"/>
                <w:sz w:val="16"/>
                <w:szCs w:val="16"/>
              </w:rPr>
              <w:t>5</w:t>
            </w:r>
            <w:r w:rsidRPr="00175AB1">
              <w:rPr>
                <w:rFonts w:ascii="Segoe UI" w:hAnsi="Segoe UI" w:cs="Segoe UI"/>
                <w:sz w:val="16"/>
                <w:szCs w:val="16"/>
              </w:rPr>
              <w:t>. Died suddenly and unexpectedly? If yes, please describe:</w:t>
            </w:r>
          </w:p>
          <w:p w14:paraId="2BA31080" w14:textId="77777777" w:rsidR="00923795" w:rsidRPr="00175AB1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47" w:type="dxa"/>
          </w:tcPr>
          <w:p w14:paraId="29BCC71B" w14:textId="77777777" w:rsidR="00923795" w:rsidRPr="00175AB1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21" w:type="dxa"/>
          </w:tcPr>
          <w:p w14:paraId="4A2F3106" w14:textId="77777777" w:rsidR="00923795" w:rsidRPr="00175AB1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923795" w:rsidRPr="00175AB1" w14:paraId="379B693B" w14:textId="77777777" w:rsidTr="00C8114E">
        <w:tc>
          <w:tcPr>
            <w:tcW w:w="6888" w:type="dxa"/>
          </w:tcPr>
          <w:p w14:paraId="1D065EAA" w14:textId="77777777" w:rsidR="00923795" w:rsidRPr="00175AB1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  <w:r w:rsidRPr="00D42900">
              <w:rPr>
                <w:rFonts w:ascii="Segoe UI" w:hAnsi="Segoe UI" w:cs="Segoe UI"/>
                <w:sz w:val="16"/>
                <w:szCs w:val="16"/>
              </w:rPr>
              <w:t>6</w:t>
            </w:r>
            <w:r w:rsidRPr="00175AB1">
              <w:rPr>
                <w:rFonts w:ascii="Segoe UI" w:hAnsi="Segoe UI" w:cs="Segoe UI"/>
                <w:sz w:val="16"/>
                <w:szCs w:val="16"/>
              </w:rPr>
              <w:t>. Been treated for recurrent fainting</w:t>
            </w:r>
            <w:r w:rsidRPr="00D42900">
              <w:rPr>
                <w:rFonts w:ascii="Segoe UI" w:hAnsi="Segoe UI" w:cs="Segoe UI"/>
                <w:sz w:val="16"/>
                <w:szCs w:val="16"/>
              </w:rPr>
              <w:t xml:space="preserve"> or had unexplained seizure problems</w:t>
            </w:r>
            <w:r w:rsidRPr="00175AB1">
              <w:rPr>
                <w:rFonts w:ascii="Segoe UI" w:hAnsi="Segoe UI" w:cs="Segoe UI"/>
                <w:sz w:val="16"/>
                <w:szCs w:val="16"/>
              </w:rPr>
              <w:t>?</w:t>
            </w:r>
          </w:p>
          <w:p w14:paraId="186A6FDC" w14:textId="77777777" w:rsidR="00923795" w:rsidRPr="00175AB1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47" w:type="dxa"/>
          </w:tcPr>
          <w:p w14:paraId="46520511" w14:textId="77777777" w:rsidR="00923795" w:rsidRPr="00175AB1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21" w:type="dxa"/>
          </w:tcPr>
          <w:p w14:paraId="53993537" w14:textId="77777777" w:rsidR="00923795" w:rsidRPr="00175AB1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923795" w:rsidRPr="00175AB1" w14:paraId="0D9EA3EF" w14:textId="77777777" w:rsidTr="00C8114E">
        <w:tc>
          <w:tcPr>
            <w:tcW w:w="6888" w:type="dxa"/>
          </w:tcPr>
          <w:p w14:paraId="6020C5A3" w14:textId="77777777" w:rsidR="00923795" w:rsidRPr="00175AB1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  <w:r w:rsidRPr="00D42900">
              <w:rPr>
                <w:rFonts w:ascii="Segoe UI" w:hAnsi="Segoe UI" w:cs="Segoe UI"/>
                <w:sz w:val="16"/>
                <w:szCs w:val="16"/>
              </w:rPr>
              <w:t>7</w:t>
            </w:r>
            <w:r w:rsidRPr="00175AB1">
              <w:rPr>
                <w:rFonts w:ascii="Segoe UI" w:hAnsi="Segoe UI" w:cs="Segoe UI"/>
                <w:sz w:val="16"/>
                <w:szCs w:val="16"/>
              </w:rPr>
              <w:t>. Had unexplained drowning while swimming, unexplained car accident or sudden infant death?</w:t>
            </w:r>
          </w:p>
          <w:p w14:paraId="644AE9CF" w14:textId="77777777" w:rsidR="00923795" w:rsidRPr="00175AB1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47" w:type="dxa"/>
          </w:tcPr>
          <w:p w14:paraId="28F8A41C" w14:textId="77777777" w:rsidR="00923795" w:rsidRPr="00175AB1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21" w:type="dxa"/>
          </w:tcPr>
          <w:p w14:paraId="65BC8DF4" w14:textId="77777777" w:rsidR="00923795" w:rsidRPr="00175AB1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923795" w:rsidRPr="00175AB1" w14:paraId="04473351" w14:textId="77777777" w:rsidTr="00C8114E">
        <w:tc>
          <w:tcPr>
            <w:tcW w:w="6888" w:type="dxa"/>
          </w:tcPr>
          <w:p w14:paraId="1A03B695" w14:textId="77777777" w:rsidR="00923795" w:rsidRPr="00175AB1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  <w:r w:rsidRPr="00175AB1">
              <w:rPr>
                <w:rFonts w:ascii="Segoe UI" w:hAnsi="Segoe UI" w:cs="Segoe UI"/>
                <w:sz w:val="16"/>
                <w:szCs w:val="16"/>
              </w:rPr>
              <w:t xml:space="preserve">8. Been treated for irregular </w:t>
            </w:r>
            <w:r w:rsidRPr="00D42900">
              <w:rPr>
                <w:rFonts w:ascii="Segoe UI" w:hAnsi="Segoe UI" w:cs="Segoe UI"/>
                <w:sz w:val="16"/>
                <w:szCs w:val="16"/>
              </w:rPr>
              <w:t>heartbeat, had heart surgery, heart transplantation, or had pacemaker or defibrillator implanted?</w:t>
            </w:r>
          </w:p>
          <w:p w14:paraId="1B8032CB" w14:textId="77777777" w:rsidR="00923795" w:rsidRPr="00175AB1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47" w:type="dxa"/>
          </w:tcPr>
          <w:p w14:paraId="20296639" w14:textId="77777777" w:rsidR="00923795" w:rsidRPr="00175AB1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21" w:type="dxa"/>
          </w:tcPr>
          <w:p w14:paraId="6F434F54" w14:textId="77777777" w:rsidR="00923795" w:rsidRPr="00175AB1" w:rsidRDefault="00923795" w:rsidP="00C8114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3A88702F" w14:textId="77777777" w:rsidR="00923795" w:rsidRDefault="00923795" w:rsidP="00923795">
      <w:pPr>
        <w:spacing w:line="0" w:lineRule="atLeast"/>
        <w:rPr>
          <w:rFonts w:ascii="Segoe UI" w:hAnsi="Segoe UI" w:cs="Segoe UI"/>
        </w:rPr>
      </w:pPr>
    </w:p>
    <w:p w14:paraId="6254FA96" w14:textId="5BA3CAEC" w:rsidR="00923795" w:rsidRDefault="00923795" w:rsidP="00923795">
      <w:pPr>
        <w:spacing w:line="0" w:lineRule="atLeast"/>
        <w:jc w:val="both"/>
        <w:rPr>
          <w:rFonts w:ascii="Segoe UI" w:eastAsia="SimSun" w:hAnsi="Segoe UI" w:cs="Segoe UI"/>
          <w:lang w:val="en-US" w:eastAsia="en-US"/>
        </w:rPr>
      </w:pPr>
      <w:r w:rsidRPr="00D2668B">
        <w:rPr>
          <w:rFonts w:ascii="Segoe UI" w:eastAsia="SimSun" w:hAnsi="Segoe UI" w:cs="Segoe UI"/>
          <w:lang w:val="en-US" w:eastAsia="en-US"/>
        </w:rPr>
        <w:t xml:space="preserve">It should </w:t>
      </w:r>
      <w:r w:rsidRPr="00FB4D33">
        <w:rPr>
          <w:rFonts w:ascii="Segoe UI" w:eastAsia="SimSun" w:hAnsi="Segoe UI" w:cs="Segoe UI"/>
          <w:lang w:val="en-US" w:eastAsia="en-US"/>
        </w:rPr>
        <w:t xml:space="preserve">also </w:t>
      </w:r>
      <w:r w:rsidRPr="00D2668B">
        <w:rPr>
          <w:rFonts w:ascii="Segoe UI" w:eastAsia="SimSun" w:hAnsi="Segoe UI" w:cs="Segoe UI"/>
          <w:lang w:val="en-US" w:eastAsia="en-US"/>
        </w:rPr>
        <w:t xml:space="preserve">be noted that cases with a positive personal history, family history of potentially inherited cardiac disease, or positive physical result will be required to go for further evaluation by an appropriate cardiac specialist, before they </w:t>
      </w:r>
      <w:proofErr w:type="gramStart"/>
      <w:r w:rsidRPr="00D2668B">
        <w:rPr>
          <w:rFonts w:ascii="Segoe UI" w:eastAsia="SimSun" w:hAnsi="Segoe UI" w:cs="Segoe UI"/>
          <w:lang w:val="en-US" w:eastAsia="en-US"/>
        </w:rPr>
        <w:t>are allowed to</w:t>
      </w:r>
      <w:proofErr w:type="gramEnd"/>
      <w:r w:rsidRPr="00D2668B">
        <w:rPr>
          <w:rFonts w:ascii="Segoe UI" w:eastAsia="SimSun" w:hAnsi="Segoe UI" w:cs="Segoe UI"/>
          <w:lang w:val="en-US" w:eastAsia="en-US"/>
        </w:rPr>
        <w:t xml:space="preserve"> compete.</w:t>
      </w:r>
    </w:p>
    <w:p w14:paraId="35ACA962" w14:textId="77777777" w:rsidR="004666E1" w:rsidRPr="00FB4D33" w:rsidRDefault="004666E1" w:rsidP="00923795">
      <w:pPr>
        <w:spacing w:line="0" w:lineRule="atLeast"/>
        <w:jc w:val="both"/>
        <w:rPr>
          <w:rFonts w:ascii="Segoe UI" w:hAnsi="Segoe UI" w:cs="Segoe UI"/>
        </w:rPr>
      </w:pPr>
    </w:p>
    <w:p w14:paraId="457604D2" w14:textId="3BEAF2C9" w:rsidR="004666E1" w:rsidRPr="004666E1" w:rsidRDefault="004666E1" w:rsidP="004666E1">
      <w:pPr>
        <w:rPr>
          <w:rFonts w:ascii="Segoe UI" w:eastAsia="SimSun" w:hAnsi="Segoe UI" w:cs="Segoe UI"/>
          <w:lang w:val="en-US" w:eastAsia="en-US"/>
        </w:rPr>
      </w:pPr>
      <w:r w:rsidRPr="00FB4D33">
        <w:rPr>
          <w:rFonts w:ascii="Segoe UI" w:eastAsia="SimSun" w:hAnsi="Segoe UI" w:cs="Segoe UI"/>
          <w:lang w:val="en-US" w:eastAsia="en-US"/>
        </w:rPr>
        <w:t xml:space="preserve">If you’d answer YES to any of the questions above, </w:t>
      </w:r>
      <w:r>
        <w:rPr>
          <w:rFonts w:ascii="Segoe UI" w:eastAsia="SimSun" w:hAnsi="Segoe UI" w:cs="Segoe UI"/>
          <w:lang w:val="en-US" w:eastAsia="en-US"/>
        </w:rPr>
        <w:t>w</w:t>
      </w:r>
      <w:r w:rsidRPr="00FB4D33">
        <w:rPr>
          <w:rFonts w:ascii="Segoe UI" w:eastAsia="SimSun" w:hAnsi="Segoe UI" w:cs="Segoe UI"/>
          <w:lang w:val="en-US" w:eastAsia="en-US"/>
        </w:rPr>
        <w:t>e will require a letter from your doctor stating that you are physically fit to compete in a Triathlon event. Please talk to your doctor in person. Tell your doctor about this medical questionnaire, and which questions you’d answered YES.</w:t>
      </w:r>
      <w:bookmarkStart w:id="1" w:name="_GoBack"/>
      <w:bookmarkEnd w:id="1"/>
    </w:p>
    <w:p w14:paraId="5F545541" w14:textId="77777777" w:rsidR="00923795" w:rsidRDefault="00923795" w:rsidP="004666E1">
      <w:pPr>
        <w:rPr>
          <w:b/>
        </w:rPr>
      </w:pPr>
    </w:p>
    <w:sectPr w:rsidR="00923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CCE97" w14:textId="77777777" w:rsidR="00FF3D3A" w:rsidRDefault="00FF3D3A" w:rsidP="00F91CD6">
      <w:r>
        <w:separator/>
      </w:r>
    </w:p>
  </w:endnote>
  <w:endnote w:type="continuationSeparator" w:id="0">
    <w:p w14:paraId="2A63EAA5" w14:textId="77777777" w:rsidR="00FF3D3A" w:rsidRDefault="00FF3D3A" w:rsidP="00F91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D1B3F" w14:textId="77777777" w:rsidR="00FF3D3A" w:rsidRDefault="00FF3D3A" w:rsidP="00F91CD6">
      <w:r>
        <w:separator/>
      </w:r>
    </w:p>
  </w:footnote>
  <w:footnote w:type="continuationSeparator" w:id="0">
    <w:p w14:paraId="4A5CED8F" w14:textId="77777777" w:rsidR="00FF3D3A" w:rsidRDefault="00FF3D3A" w:rsidP="00F91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428E0" w14:textId="232653EC" w:rsidR="00F91CD6" w:rsidRPr="004666E1" w:rsidRDefault="004666E1" w:rsidP="004666E1">
    <w:pPr>
      <w:pStyle w:val="Header"/>
    </w:pPr>
    <w:r w:rsidRPr="004666E1">
      <w:drawing>
        <wp:anchor distT="0" distB="0" distL="114300" distR="114300" simplePos="0" relativeHeight="251659264" behindDoc="0" locked="0" layoutInCell="1" hidden="0" allowOverlap="1" wp14:anchorId="106E4A0C" wp14:editId="721B6282">
          <wp:simplePos x="0" y="0"/>
          <wp:positionH relativeFrom="column">
            <wp:posOffset>0</wp:posOffset>
          </wp:positionH>
          <wp:positionV relativeFrom="paragraph">
            <wp:posOffset>194310</wp:posOffset>
          </wp:positionV>
          <wp:extent cx="1595438" cy="579509"/>
          <wp:effectExtent l="0" t="0" r="0" b="0"/>
          <wp:wrapSquare wrapText="bothSides" distT="0" distB="0" distL="114300" distR="114300"/>
          <wp:docPr id="19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5438" cy="579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666E1">
      <w:drawing>
        <wp:anchor distT="0" distB="0" distL="114300" distR="114300" simplePos="0" relativeHeight="251660288" behindDoc="0" locked="0" layoutInCell="1" hidden="0" allowOverlap="1" wp14:anchorId="1F9EFF41" wp14:editId="31B314FD">
          <wp:simplePos x="0" y="0"/>
          <wp:positionH relativeFrom="column">
            <wp:posOffset>2438400</wp:posOffset>
          </wp:positionH>
          <wp:positionV relativeFrom="paragraph">
            <wp:posOffset>151765</wp:posOffset>
          </wp:positionV>
          <wp:extent cx="1064260" cy="594208"/>
          <wp:effectExtent l="0" t="0" r="0" b="0"/>
          <wp:wrapSquare wrapText="bothSides" distT="0" distB="0" distL="114300" distR="114300"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4260" cy="5942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666E1">
      <w:drawing>
        <wp:anchor distT="0" distB="0" distL="114300" distR="114300" simplePos="0" relativeHeight="251661312" behindDoc="0" locked="0" layoutInCell="1" hidden="0" allowOverlap="1" wp14:anchorId="3E39067A" wp14:editId="2CBA449F">
          <wp:simplePos x="0" y="0"/>
          <wp:positionH relativeFrom="column">
            <wp:posOffset>4381500</wp:posOffset>
          </wp:positionH>
          <wp:positionV relativeFrom="paragraph">
            <wp:posOffset>151765</wp:posOffset>
          </wp:positionV>
          <wp:extent cx="1517650" cy="594258"/>
          <wp:effectExtent l="0" t="0" r="0" b="0"/>
          <wp:wrapSquare wrapText="bothSides" distT="0" distB="0" distL="114300" distR="114300"/>
          <wp:docPr id="17" name="image1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7650" cy="5942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D6"/>
    <w:rsid w:val="004666E1"/>
    <w:rsid w:val="004877EB"/>
    <w:rsid w:val="008C2734"/>
    <w:rsid w:val="00923795"/>
    <w:rsid w:val="00924947"/>
    <w:rsid w:val="00A535F6"/>
    <w:rsid w:val="00F91CD6"/>
    <w:rsid w:val="00FF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EA05"/>
  <w15:chartTrackingRefBased/>
  <w15:docId w15:val="{31F224D2-32E2-4E6C-BBAF-035ECFE0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CD6"/>
    <w:pPr>
      <w:spacing w:after="0" w:line="240" w:lineRule="auto"/>
    </w:pPr>
    <w:rPr>
      <w:rFonts w:ascii="Calibri" w:eastAsia="Calibri" w:hAnsi="Calibri" w:cs="Arial"/>
      <w:sz w:val="20"/>
      <w:szCs w:val="2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rsid w:val="00F91CD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9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1C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CD6"/>
    <w:rPr>
      <w:rFonts w:ascii="Calibri" w:eastAsia="Calibri" w:hAnsi="Calibri" w:cs="Arial"/>
      <w:sz w:val="20"/>
      <w:szCs w:val="20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F91C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CD6"/>
    <w:rPr>
      <w:rFonts w:ascii="Calibri" w:eastAsia="Calibri" w:hAnsi="Calibri" w:cs="Arial"/>
      <w:sz w:val="20"/>
      <w:szCs w:val="20"/>
      <w:lang w:eastAsia="en-SG"/>
    </w:rPr>
  </w:style>
  <w:style w:type="table" w:customStyle="1" w:styleId="TableGrid2">
    <w:name w:val="Table Grid2"/>
    <w:basedOn w:val="TableNormal"/>
    <w:next w:val="TableGrid"/>
    <w:rsid w:val="0092379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xinwei Sim</dc:creator>
  <cp:keywords/>
  <dc:description/>
  <cp:lastModifiedBy>xinwei Sim</cp:lastModifiedBy>
  <cp:revision>3</cp:revision>
  <dcterms:created xsi:type="dcterms:W3CDTF">2019-03-09T08:26:00Z</dcterms:created>
  <dcterms:modified xsi:type="dcterms:W3CDTF">2019-03-10T05:46:00Z</dcterms:modified>
</cp:coreProperties>
</file>