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48FA" w:rsidRPr="00091842" w:rsidRDefault="00CF48FA" w:rsidP="00091842">
      <w:pPr>
        <w:snapToGrid w:val="0"/>
        <w:rPr>
          <w:rFonts w:ascii="Times New Roman" w:eastAsia="微軟正黑體" w:hAnsi="Times New Roman"/>
          <w:sz w:val="28"/>
          <w:u w:val="single"/>
        </w:rPr>
      </w:pPr>
      <w:r w:rsidRPr="00091842">
        <w:rPr>
          <w:rFonts w:ascii="Times New Roman" w:eastAsia="微軟正黑體" w:hAnsi="Times New Roman" w:hint="eastAsia"/>
          <w:sz w:val="28"/>
          <w:u w:val="single"/>
        </w:rPr>
        <w:t>2/</w:t>
      </w:r>
      <w:r w:rsidR="00880DFB">
        <w:rPr>
          <w:rFonts w:ascii="Times New Roman" w:eastAsia="微軟正黑體" w:hAnsi="Times New Roman" w:hint="eastAsia"/>
          <w:sz w:val="28"/>
          <w:u w:val="single"/>
        </w:rPr>
        <w:t>6</w:t>
      </w:r>
    </w:p>
    <w:p w:rsidR="00CF48FA" w:rsidRDefault="00494575" w:rsidP="00091842">
      <w:pPr>
        <w:snapToGrid w:val="0"/>
        <w:rPr>
          <w:rFonts w:ascii="Times New Roman" w:eastAsia="微軟正黑體" w:hint="eastAsia"/>
        </w:rPr>
      </w:pPr>
      <w:r>
        <w:rPr>
          <w:rFonts w:ascii="Times New Roman" w:eastAsia="微軟正黑體" w:hint="eastAsia"/>
        </w:rPr>
        <w:t>討論與協會開會前的準備</w:t>
      </w:r>
      <w:r w:rsidR="00880DFB">
        <w:rPr>
          <w:rFonts w:ascii="Times New Roman" w:eastAsia="微軟正黑體" w:hint="eastAsia"/>
        </w:rPr>
        <w:t>等等</w:t>
      </w:r>
    </w:p>
    <w:p w:rsidR="00880DFB" w:rsidRPr="00880DFB" w:rsidRDefault="00880DFB" w:rsidP="00880DFB">
      <w:pPr>
        <w:pStyle w:val="a7"/>
        <w:numPr>
          <w:ilvl w:val="0"/>
          <w:numId w:val="3"/>
        </w:numPr>
        <w:snapToGrid w:val="0"/>
        <w:ind w:leftChars="0"/>
        <w:rPr>
          <w:rFonts w:ascii="Times New Roman" w:eastAsia="微軟正黑體" w:hint="eastAsia"/>
        </w:rPr>
      </w:pPr>
      <w:r w:rsidRPr="00880DFB">
        <w:rPr>
          <w:rFonts w:ascii="Times New Roman" w:eastAsia="微軟正黑體" w:hint="eastAsia"/>
        </w:rPr>
        <w:t>協會提議的領養</w:t>
      </w:r>
      <w:r w:rsidR="00494575">
        <w:rPr>
          <w:rFonts w:ascii="Times New Roman" w:eastAsia="微軟正黑體" w:hint="eastAsia"/>
        </w:rPr>
        <w:t>討論</w:t>
      </w:r>
    </w:p>
    <w:p w:rsidR="00880DFB" w:rsidRDefault="00880DFB" w:rsidP="00880DFB">
      <w:pPr>
        <w:pStyle w:val="a7"/>
        <w:numPr>
          <w:ilvl w:val="0"/>
          <w:numId w:val="3"/>
        </w:numPr>
        <w:snapToGrid w:val="0"/>
        <w:ind w:leftChars="0"/>
        <w:rPr>
          <w:rFonts w:ascii="Times New Roman" w:eastAsia="微軟正黑體" w:hAnsi="Times New Roman" w:hint="eastAsia"/>
        </w:rPr>
      </w:pPr>
      <w:r>
        <w:rPr>
          <w:rFonts w:ascii="Times New Roman" w:eastAsia="微軟正黑體" w:hAnsi="Times New Roman" w:hint="eastAsia"/>
        </w:rPr>
        <w:t>初版介面</w:t>
      </w:r>
    </w:p>
    <w:p w:rsidR="00880DFB" w:rsidRDefault="00880DFB" w:rsidP="00880DFB">
      <w:pPr>
        <w:pStyle w:val="a7"/>
        <w:numPr>
          <w:ilvl w:val="0"/>
          <w:numId w:val="3"/>
        </w:numPr>
        <w:snapToGrid w:val="0"/>
        <w:ind w:leftChars="0"/>
        <w:rPr>
          <w:rFonts w:ascii="Times New Roman" w:eastAsia="微軟正黑體" w:hAnsi="Times New Roman" w:hint="eastAsia"/>
        </w:rPr>
      </w:pPr>
      <w:r>
        <w:rPr>
          <w:rFonts w:ascii="Times New Roman" w:eastAsia="微軟正黑體" w:hAnsi="Times New Roman"/>
        </w:rPr>
        <w:t>問卷調查結果</w:t>
      </w:r>
    </w:p>
    <w:p w:rsidR="00880DFB" w:rsidRDefault="00880DFB" w:rsidP="00880DFB">
      <w:pPr>
        <w:pStyle w:val="a7"/>
        <w:numPr>
          <w:ilvl w:val="0"/>
          <w:numId w:val="3"/>
        </w:numPr>
        <w:snapToGrid w:val="0"/>
        <w:ind w:leftChars="0"/>
        <w:rPr>
          <w:rFonts w:ascii="Times New Roman" w:eastAsia="微軟正黑體" w:hAnsi="Times New Roman" w:hint="eastAsia"/>
        </w:rPr>
      </w:pPr>
      <w:r>
        <w:rPr>
          <w:rFonts w:ascii="Times New Roman" w:eastAsia="微軟正黑體" w:hAnsi="Times New Roman" w:hint="eastAsia"/>
        </w:rPr>
        <w:t>預想功能</w:t>
      </w:r>
    </w:p>
    <w:p w:rsidR="00880DFB" w:rsidRDefault="00880DFB" w:rsidP="00880DFB">
      <w:pPr>
        <w:pStyle w:val="a7"/>
        <w:numPr>
          <w:ilvl w:val="0"/>
          <w:numId w:val="3"/>
        </w:numPr>
        <w:snapToGrid w:val="0"/>
        <w:ind w:leftChars="0"/>
        <w:rPr>
          <w:rFonts w:ascii="Times New Roman" w:eastAsia="微軟正黑體" w:hAnsi="Times New Roman" w:hint="eastAsia"/>
        </w:rPr>
      </w:pPr>
      <w:r>
        <w:rPr>
          <w:rFonts w:ascii="Times New Roman" w:eastAsia="微軟正黑體" w:hAnsi="Times New Roman" w:hint="eastAsia"/>
        </w:rPr>
        <w:t>座位配置</w:t>
      </w:r>
    </w:p>
    <w:p w:rsidR="00880DFB" w:rsidRDefault="00880DFB" w:rsidP="00880DFB">
      <w:pPr>
        <w:pStyle w:val="a7"/>
        <w:numPr>
          <w:ilvl w:val="0"/>
          <w:numId w:val="3"/>
        </w:numPr>
        <w:snapToGrid w:val="0"/>
        <w:ind w:leftChars="0"/>
        <w:rPr>
          <w:rFonts w:ascii="Times New Roman" w:eastAsia="微軟正黑體" w:hAnsi="Times New Roman" w:hint="eastAsia"/>
        </w:rPr>
      </w:pPr>
      <w:r>
        <w:rPr>
          <w:rFonts w:ascii="Times New Roman" w:eastAsia="微軟正黑體" w:hAnsi="Times New Roman"/>
        </w:rPr>
        <w:t>接應人員</w:t>
      </w:r>
    </w:p>
    <w:p w:rsidR="00880DFB" w:rsidRDefault="00880DFB" w:rsidP="00880DFB">
      <w:pPr>
        <w:pStyle w:val="a7"/>
        <w:numPr>
          <w:ilvl w:val="0"/>
          <w:numId w:val="3"/>
        </w:numPr>
        <w:snapToGrid w:val="0"/>
        <w:ind w:leftChars="0"/>
        <w:rPr>
          <w:rFonts w:ascii="Times New Roman" w:eastAsia="微軟正黑體" w:hAnsi="Times New Roman" w:hint="eastAsia"/>
        </w:rPr>
      </w:pPr>
      <w:r>
        <w:rPr>
          <w:rFonts w:ascii="Times New Roman" w:eastAsia="微軟正黑體" w:hAnsi="Times New Roman" w:hint="eastAsia"/>
        </w:rPr>
        <w:t>招待茶水</w:t>
      </w:r>
    </w:p>
    <w:p w:rsidR="00494575" w:rsidRDefault="00494575" w:rsidP="00494575">
      <w:pPr>
        <w:snapToGrid w:val="0"/>
        <w:rPr>
          <w:rFonts w:ascii="Times New Roman" w:eastAsia="微軟正黑體" w:hAnsi="Times New Roman" w:hint="eastAsia"/>
        </w:rPr>
      </w:pPr>
    </w:p>
    <w:p w:rsidR="00494575" w:rsidRDefault="00F46C2B" w:rsidP="00F46C2B">
      <w:pPr>
        <w:snapToGrid w:val="0"/>
        <w:jc w:val="center"/>
        <w:rPr>
          <w:rFonts w:ascii="Times New Roman" w:eastAsia="微軟正黑體" w:hAnsi="Times New Roman" w:hint="eastAsia"/>
        </w:rPr>
      </w:pPr>
      <w:r>
        <w:rPr>
          <w:rFonts w:ascii="Times New Roman" w:eastAsia="微軟正黑體" w:hAnsi="Times New Roman" w:hint="eastAsia"/>
        </w:rPr>
        <w:t>↓</w:t>
      </w:r>
      <w:r w:rsidR="00E6449B">
        <w:rPr>
          <w:rFonts w:ascii="Times New Roman" w:eastAsia="微軟正黑體" w:hAnsi="Times New Roman" w:hint="eastAsia"/>
        </w:rPr>
        <w:t>與協會開會時的初版介面資料</w:t>
      </w:r>
      <w:r>
        <w:rPr>
          <w:rFonts w:ascii="Times New Roman" w:eastAsia="微軟正黑體" w:hAnsi="Times New Roman" w:hint="eastAsia"/>
        </w:rPr>
        <w:t>↓</w:t>
      </w:r>
    </w:p>
    <w:p w:rsidR="00E6449B" w:rsidRDefault="00E6449B" w:rsidP="00E6449B">
      <w:pPr>
        <w:snapToGrid w:val="0"/>
        <w:jc w:val="center"/>
        <w:rPr>
          <w:rFonts w:ascii="Times New Roman" w:eastAsia="微軟正黑體" w:hAnsi="Times New Roman" w:hint="eastAsia"/>
        </w:rPr>
      </w:pPr>
      <w:r>
        <w:rPr>
          <w:rFonts w:ascii="Times New Roman" w:eastAsia="微軟正黑體" w:hAnsi="Times New Roman" w:hint="eastAsia"/>
          <w:noProof/>
        </w:rPr>
        <w:drawing>
          <wp:inline distT="0" distB="0" distL="0" distR="0">
            <wp:extent cx="6156960" cy="3848100"/>
            <wp:effectExtent l="1905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443" cy="3849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575" w:rsidRDefault="00E6449B" w:rsidP="00E6449B">
      <w:pPr>
        <w:snapToGrid w:val="0"/>
        <w:jc w:val="center"/>
        <w:rPr>
          <w:rFonts w:ascii="Times New Roman" w:eastAsia="微軟正黑體" w:hAnsi="Times New Roman" w:hint="eastAsia"/>
        </w:rPr>
      </w:pPr>
      <w:r>
        <w:rPr>
          <w:rFonts w:ascii="Times New Roman" w:eastAsia="微軟正黑體" w:hAnsi="Times New Roman" w:hint="eastAsia"/>
          <w:noProof/>
        </w:rPr>
        <w:lastRenderedPageBreak/>
        <w:drawing>
          <wp:inline distT="0" distB="0" distL="0" distR="0">
            <wp:extent cx="6156000" cy="3847500"/>
            <wp:effectExtent l="1905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000" cy="384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49B" w:rsidRDefault="00E6449B" w:rsidP="00E6449B">
      <w:pPr>
        <w:snapToGrid w:val="0"/>
        <w:jc w:val="center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jc w:val="center"/>
        <w:rPr>
          <w:rFonts w:ascii="Times New Roman" w:eastAsia="微軟正黑體" w:hAnsi="Times New Roman" w:hint="eastAsia"/>
        </w:rPr>
      </w:pPr>
      <w:r>
        <w:rPr>
          <w:rFonts w:ascii="Times New Roman" w:eastAsia="微軟正黑體" w:hAnsi="Times New Roman" w:hint="eastAsia"/>
          <w:noProof/>
        </w:rPr>
        <w:drawing>
          <wp:inline distT="0" distB="0" distL="0" distR="0">
            <wp:extent cx="6156000" cy="3847500"/>
            <wp:effectExtent l="1905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000" cy="384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微軟正黑體" w:hAnsi="Times New Roman" w:hint="eastAsia"/>
          <w:noProof/>
        </w:rPr>
        <w:lastRenderedPageBreak/>
        <w:drawing>
          <wp:inline distT="0" distB="0" distL="0" distR="0">
            <wp:extent cx="6156000" cy="3846574"/>
            <wp:effectExtent l="1905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000" cy="3846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49B" w:rsidRDefault="00E6449B" w:rsidP="00E6449B">
      <w:pPr>
        <w:snapToGrid w:val="0"/>
        <w:jc w:val="center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jc w:val="center"/>
        <w:rPr>
          <w:rFonts w:ascii="Times New Roman" w:eastAsia="微軟正黑體" w:hAnsi="Times New Roman" w:hint="eastAsia"/>
        </w:rPr>
      </w:pPr>
      <w:r>
        <w:rPr>
          <w:rFonts w:ascii="Times New Roman" w:eastAsia="微軟正黑體" w:hAnsi="Times New Roman" w:hint="eastAsia"/>
          <w:noProof/>
        </w:rPr>
        <w:drawing>
          <wp:inline distT="0" distB="0" distL="0" distR="0">
            <wp:extent cx="6156000" cy="3846574"/>
            <wp:effectExtent l="1905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000" cy="3846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49B" w:rsidRDefault="00E6449B" w:rsidP="00494575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494575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494575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494575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494575">
      <w:pPr>
        <w:snapToGrid w:val="0"/>
        <w:rPr>
          <w:rFonts w:ascii="Times New Roman" w:eastAsia="微軟正黑體" w:hAnsi="Times New Roman" w:hint="eastAsia"/>
        </w:rPr>
      </w:pPr>
    </w:p>
    <w:p w:rsidR="00494575" w:rsidRDefault="00494575" w:rsidP="00494575">
      <w:pPr>
        <w:snapToGrid w:val="0"/>
        <w:rPr>
          <w:rFonts w:ascii="Times New Roman" w:eastAsia="微軟正黑體" w:hAnsi="Times New Roman" w:hint="eastAsia"/>
          <w:sz w:val="28"/>
          <w:u w:val="single"/>
        </w:rPr>
      </w:pPr>
      <w:r w:rsidRPr="00091842">
        <w:rPr>
          <w:rFonts w:ascii="Times New Roman" w:eastAsia="微軟正黑體" w:hAnsi="Times New Roman" w:hint="eastAsia"/>
          <w:sz w:val="28"/>
          <w:u w:val="single"/>
        </w:rPr>
        <w:lastRenderedPageBreak/>
        <w:t>2/</w:t>
      </w:r>
      <w:r>
        <w:rPr>
          <w:rFonts w:ascii="Times New Roman" w:eastAsia="微軟正黑體" w:hAnsi="Times New Roman" w:hint="eastAsia"/>
          <w:sz w:val="28"/>
          <w:u w:val="single"/>
        </w:rPr>
        <w:t>7</w:t>
      </w:r>
    </w:p>
    <w:p w:rsidR="00494575" w:rsidRPr="00494575" w:rsidRDefault="00494575" w:rsidP="00494575">
      <w:pPr>
        <w:snapToGrid w:val="0"/>
        <w:rPr>
          <w:rFonts w:ascii="Times New Roman" w:eastAsia="微軟正黑體"/>
        </w:rPr>
      </w:pPr>
      <w:r w:rsidRPr="00494575">
        <w:rPr>
          <w:rFonts w:ascii="Times New Roman" w:eastAsia="微軟正黑體" w:hint="eastAsia"/>
        </w:rPr>
        <w:t>確定合作意向</w:t>
      </w:r>
      <w:r>
        <w:rPr>
          <w:rFonts w:ascii="Times New Roman" w:eastAsia="微軟正黑體" w:hint="eastAsia"/>
        </w:rPr>
        <w:t>，記錄協會提議，與老師討論後續，如：須提交可行性分析給老師、條碼辨識、標章之相關資料等等</w:t>
      </w:r>
      <w:r>
        <w:rPr>
          <w:rFonts w:ascii="Times New Roman" w:eastAsia="微軟正黑體"/>
        </w:rPr>
        <w:br/>
      </w:r>
      <w:r>
        <w:rPr>
          <w:rFonts w:ascii="Times New Roman" w:eastAsia="微軟正黑體"/>
        </w:rPr>
        <w:t>以下為討論時的紀錄</w:t>
      </w:r>
    </w:p>
    <w:p w:rsidR="00494575" w:rsidRPr="00494575" w:rsidRDefault="00494575" w:rsidP="00494575">
      <w:pPr>
        <w:pStyle w:val="a7"/>
        <w:numPr>
          <w:ilvl w:val="0"/>
          <w:numId w:val="4"/>
        </w:numPr>
        <w:snapToGrid w:val="0"/>
        <w:ind w:leftChars="0"/>
        <w:rPr>
          <w:rFonts w:ascii="Times New Roman" w:eastAsia="微軟正黑體" w:hAnsi="Times New Roman" w:hint="eastAsia"/>
        </w:rPr>
      </w:pPr>
      <w:r w:rsidRPr="00494575">
        <w:rPr>
          <w:rFonts w:ascii="Times New Roman" w:eastAsia="微軟正黑體" w:hAnsi="Times New Roman" w:hint="eastAsia"/>
        </w:rPr>
        <w:t>附領養資料</w:t>
      </w:r>
    </w:p>
    <w:p w:rsidR="00494575" w:rsidRPr="00494575" w:rsidRDefault="00494575" w:rsidP="00494575">
      <w:pPr>
        <w:pStyle w:val="a7"/>
        <w:numPr>
          <w:ilvl w:val="0"/>
          <w:numId w:val="4"/>
        </w:numPr>
        <w:snapToGrid w:val="0"/>
        <w:ind w:leftChars="0"/>
        <w:rPr>
          <w:rFonts w:ascii="Times New Roman" w:eastAsia="微軟正黑體" w:hAnsi="Times New Roman" w:hint="eastAsia"/>
        </w:rPr>
      </w:pPr>
      <w:r w:rsidRPr="00494575">
        <w:rPr>
          <w:rFonts w:ascii="Times New Roman" w:eastAsia="微軟正黑體" w:hAnsi="Times New Roman" w:hint="eastAsia"/>
        </w:rPr>
        <w:t>收集願意領養的人的資料（</w:t>
      </w:r>
      <w:r w:rsidRPr="00494575">
        <w:rPr>
          <w:rFonts w:ascii="Times New Roman" w:eastAsia="微軟正黑體" w:hAnsi="Times New Roman" w:hint="eastAsia"/>
        </w:rPr>
        <w:t>o</w:t>
      </w:r>
      <w:r w:rsidRPr="00494575">
        <w:rPr>
          <w:rFonts w:ascii="Times New Roman" w:eastAsia="微軟正黑體" w:hAnsi="Times New Roman" w:hint="eastAsia"/>
        </w:rPr>
        <w:t>）</w:t>
      </w:r>
    </w:p>
    <w:p w:rsidR="00494575" w:rsidRPr="00494575" w:rsidRDefault="00494575" w:rsidP="00494575">
      <w:pPr>
        <w:pStyle w:val="a7"/>
        <w:numPr>
          <w:ilvl w:val="0"/>
          <w:numId w:val="4"/>
        </w:numPr>
        <w:snapToGrid w:val="0"/>
        <w:ind w:leftChars="0"/>
        <w:rPr>
          <w:rFonts w:ascii="Times New Roman" w:eastAsia="微軟正黑體" w:hAnsi="Times New Roman" w:hint="eastAsia"/>
        </w:rPr>
      </w:pPr>
      <w:r>
        <w:rPr>
          <w:rFonts w:ascii="Times New Roman" w:eastAsia="微軟正黑體" w:hAnsi="Times New Roman" w:hint="eastAsia"/>
        </w:rPr>
        <w:t>網站放置</w:t>
      </w:r>
      <w:r w:rsidRPr="00494575">
        <w:rPr>
          <w:rFonts w:ascii="Times New Roman" w:eastAsia="微軟正黑體" w:hAnsi="Times New Roman" w:hint="eastAsia"/>
        </w:rPr>
        <w:t>協會資訊</w:t>
      </w:r>
    </w:p>
    <w:p w:rsidR="00494575" w:rsidRPr="00494575" w:rsidRDefault="00494575" w:rsidP="00494575">
      <w:pPr>
        <w:pStyle w:val="a7"/>
        <w:numPr>
          <w:ilvl w:val="0"/>
          <w:numId w:val="4"/>
        </w:numPr>
        <w:snapToGrid w:val="0"/>
        <w:ind w:leftChars="0"/>
        <w:rPr>
          <w:rFonts w:ascii="Times New Roman" w:eastAsia="微軟正黑體" w:hAnsi="Times New Roman" w:hint="eastAsia"/>
        </w:rPr>
      </w:pPr>
      <w:r w:rsidRPr="00494575">
        <w:rPr>
          <w:rFonts w:ascii="Times New Roman" w:eastAsia="微軟正黑體" w:hAnsi="Times New Roman" w:hint="eastAsia"/>
        </w:rPr>
        <w:t>掃描後的詳細資料</w:t>
      </w:r>
    </w:p>
    <w:p w:rsidR="00494575" w:rsidRPr="00494575" w:rsidRDefault="00494575" w:rsidP="00494575">
      <w:pPr>
        <w:pStyle w:val="a7"/>
        <w:numPr>
          <w:ilvl w:val="0"/>
          <w:numId w:val="4"/>
        </w:numPr>
        <w:snapToGrid w:val="0"/>
        <w:ind w:leftChars="0"/>
        <w:rPr>
          <w:rFonts w:ascii="Times New Roman" w:eastAsia="微軟正黑體" w:hAnsi="Times New Roman" w:hint="eastAsia"/>
        </w:rPr>
      </w:pPr>
      <w:proofErr w:type="spellStart"/>
      <w:r w:rsidRPr="00494575">
        <w:rPr>
          <w:rFonts w:ascii="Times New Roman" w:eastAsia="微軟正黑體" w:hAnsi="Times New Roman" w:hint="eastAsia"/>
        </w:rPr>
        <w:t>decard</w:t>
      </w:r>
      <w:proofErr w:type="spellEnd"/>
      <w:r w:rsidRPr="00494575">
        <w:rPr>
          <w:rFonts w:ascii="Times New Roman" w:eastAsia="微軟正黑體" w:hAnsi="Times New Roman" w:hint="eastAsia"/>
        </w:rPr>
        <w:t xml:space="preserve"> </w:t>
      </w:r>
      <w:proofErr w:type="gramStart"/>
      <w:r w:rsidRPr="00494575">
        <w:rPr>
          <w:rFonts w:ascii="Times New Roman" w:eastAsia="微軟正黑體" w:hAnsi="Times New Roman" w:hint="eastAsia"/>
        </w:rPr>
        <w:t>抽人我們</w:t>
      </w:r>
      <w:proofErr w:type="gramEnd"/>
      <w:r w:rsidRPr="00494575">
        <w:rPr>
          <w:rFonts w:ascii="Times New Roman" w:eastAsia="微軟正黑體" w:hAnsi="Times New Roman" w:hint="eastAsia"/>
        </w:rPr>
        <w:t>抽兔子</w:t>
      </w:r>
    </w:p>
    <w:p w:rsidR="00494575" w:rsidRPr="00494575" w:rsidRDefault="00494575" w:rsidP="00494575">
      <w:pPr>
        <w:pStyle w:val="a7"/>
        <w:numPr>
          <w:ilvl w:val="0"/>
          <w:numId w:val="4"/>
        </w:numPr>
        <w:snapToGrid w:val="0"/>
        <w:ind w:leftChars="0"/>
        <w:rPr>
          <w:rFonts w:ascii="Times New Roman" w:eastAsia="微軟正黑體" w:hAnsi="Times New Roman" w:hint="eastAsia"/>
        </w:rPr>
      </w:pPr>
      <w:r w:rsidRPr="00494575">
        <w:rPr>
          <w:rFonts w:ascii="Times New Roman" w:eastAsia="微軟正黑體" w:hAnsi="Times New Roman" w:hint="eastAsia"/>
        </w:rPr>
        <w:t>資料庫</w:t>
      </w:r>
    </w:p>
    <w:p w:rsidR="00494575" w:rsidRPr="00494575" w:rsidRDefault="00494575" w:rsidP="00494575">
      <w:pPr>
        <w:pStyle w:val="a7"/>
        <w:numPr>
          <w:ilvl w:val="0"/>
          <w:numId w:val="4"/>
        </w:numPr>
        <w:snapToGrid w:val="0"/>
        <w:ind w:leftChars="0"/>
        <w:rPr>
          <w:rFonts w:ascii="Times New Roman" w:eastAsia="微軟正黑體" w:hAnsi="Times New Roman" w:hint="eastAsia"/>
        </w:rPr>
      </w:pPr>
      <w:proofErr w:type="spellStart"/>
      <w:r w:rsidRPr="00494575">
        <w:rPr>
          <w:rFonts w:ascii="Times New Roman" w:eastAsia="微軟正黑體" w:hAnsi="Times New Roman" w:hint="eastAsia"/>
        </w:rPr>
        <w:t>rwd</w:t>
      </w:r>
      <w:proofErr w:type="spellEnd"/>
      <w:r w:rsidRPr="00494575">
        <w:rPr>
          <w:rFonts w:ascii="Times New Roman" w:eastAsia="微軟正黑體" w:hAnsi="Times New Roman" w:hint="eastAsia"/>
        </w:rPr>
        <w:t>能包成</w:t>
      </w:r>
      <w:r w:rsidRPr="00494575">
        <w:rPr>
          <w:rFonts w:ascii="Times New Roman" w:eastAsia="微軟正黑體" w:hAnsi="Times New Roman" w:hint="eastAsia"/>
        </w:rPr>
        <w:t>app</w:t>
      </w:r>
    </w:p>
    <w:p w:rsidR="00494575" w:rsidRPr="00494575" w:rsidRDefault="00494575" w:rsidP="00494575">
      <w:pPr>
        <w:pStyle w:val="a7"/>
        <w:numPr>
          <w:ilvl w:val="0"/>
          <w:numId w:val="4"/>
        </w:numPr>
        <w:snapToGrid w:val="0"/>
        <w:ind w:leftChars="0"/>
        <w:rPr>
          <w:rFonts w:ascii="Times New Roman" w:eastAsia="微軟正黑體" w:hAnsi="Times New Roman" w:hint="eastAsia"/>
        </w:rPr>
      </w:pPr>
      <w:proofErr w:type="spellStart"/>
      <w:r w:rsidRPr="00494575">
        <w:rPr>
          <w:rFonts w:ascii="Times New Roman" w:eastAsia="微軟正黑體" w:hAnsi="Times New Roman" w:hint="eastAsia"/>
        </w:rPr>
        <w:t>rwd</w:t>
      </w:r>
      <w:proofErr w:type="spellEnd"/>
      <w:r w:rsidRPr="00494575">
        <w:rPr>
          <w:rFonts w:ascii="Times New Roman" w:eastAsia="微軟正黑體" w:hAnsi="Times New Roman" w:hint="eastAsia"/>
        </w:rPr>
        <w:t>手機能開相機</w:t>
      </w:r>
    </w:p>
    <w:p w:rsidR="00494575" w:rsidRPr="00494575" w:rsidRDefault="00494575" w:rsidP="00494575">
      <w:pPr>
        <w:pStyle w:val="a7"/>
        <w:numPr>
          <w:ilvl w:val="0"/>
          <w:numId w:val="4"/>
        </w:numPr>
        <w:snapToGrid w:val="0"/>
        <w:ind w:leftChars="0"/>
        <w:rPr>
          <w:rFonts w:ascii="Times New Roman" w:eastAsia="微軟正黑體" w:hAnsi="Times New Roman" w:hint="eastAsia"/>
        </w:rPr>
      </w:pPr>
      <w:r w:rsidRPr="00494575">
        <w:rPr>
          <w:rFonts w:ascii="Times New Roman" w:eastAsia="微軟正黑體" w:hAnsi="Times New Roman" w:hint="eastAsia"/>
        </w:rPr>
        <w:t>程式語言</w:t>
      </w:r>
    </w:p>
    <w:p w:rsidR="00494575" w:rsidRDefault="00494575" w:rsidP="00494575">
      <w:pPr>
        <w:pStyle w:val="a7"/>
        <w:numPr>
          <w:ilvl w:val="0"/>
          <w:numId w:val="4"/>
        </w:numPr>
        <w:snapToGrid w:val="0"/>
        <w:ind w:leftChars="0"/>
        <w:rPr>
          <w:rFonts w:ascii="Times New Roman" w:eastAsia="微軟正黑體" w:hAnsi="Times New Roman" w:hint="eastAsia"/>
        </w:rPr>
      </w:pPr>
      <w:r w:rsidRPr="00494575">
        <w:rPr>
          <w:rFonts w:ascii="Times New Roman" w:eastAsia="微軟正黑體" w:hAnsi="Times New Roman" w:hint="eastAsia"/>
        </w:rPr>
        <w:t>台灣熱門品牌</w:t>
      </w: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Pr="00E6449B" w:rsidRDefault="00E6449B" w:rsidP="00E6449B">
      <w:pPr>
        <w:snapToGrid w:val="0"/>
        <w:rPr>
          <w:rFonts w:ascii="Times New Roman" w:eastAsia="微軟正黑體" w:hAnsi="Times New Roman" w:hint="eastAsia"/>
        </w:rPr>
      </w:pPr>
    </w:p>
    <w:p w:rsidR="00E6449B" w:rsidRDefault="00F46C2B" w:rsidP="00E6449B">
      <w:pPr>
        <w:snapToGrid w:val="0"/>
        <w:jc w:val="center"/>
        <w:rPr>
          <w:rFonts w:ascii="Times New Roman" w:eastAsia="微軟正黑體" w:hAnsi="Times New Roman" w:hint="eastAsia"/>
        </w:rPr>
      </w:pPr>
      <w:r>
        <w:rPr>
          <w:rFonts w:ascii="Times New Roman" w:eastAsia="微軟正黑體" w:hAnsi="Times New Roman" w:hint="eastAsia"/>
        </w:rPr>
        <w:lastRenderedPageBreak/>
        <w:t>↓</w:t>
      </w:r>
      <w:r w:rsidR="00E6449B">
        <w:rPr>
          <w:rFonts w:ascii="Times New Roman" w:eastAsia="微軟正黑體" w:hAnsi="Times New Roman" w:hint="eastAsia"/>
        </w:rPr>
        <w:t>協會贈與的協會相關物品↓</w:t>
      </w:r>
    </w:p>
    <w:p w:rsidR="00E6449B" w:rsidRDefault="00E6449B" w:rsidP="00E6449B">
      <w:pPr>
        <w:snapToGrid w:val="0"/>
        <w:jc w:val="center"/>
        <w:rPr>
          <w:rFonts w:ascii="Times New Roman" w:eastAsia="微軟正黑體" w:hAnsi="Times New Roman" w:hint="eastAsia"/>
        </w:rPr>
      </w:pPr>
      <w:r>
        <w:rPr>
          <w:rFonts w:ascii="Times New Roman" w:eastAsia="微軟正黑體" w:hAnsi="Times New Roman" w:hint="eastAsi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5pt;height:330pt">
            <v:imagedata r:id="rId12" o:title="LINE_ALBUM_開會紀錄_220603_0"/>
          </v:shape>
        </w:pict>
      </w:r>
    </w:p>
    <w:p w:rsidR="00E6449B" w:rsidRDefault="00E6449B" w:rsidP="00E6449B">
      <w:pPr>
        <w:snapToGrid w:val="0"/>
        <w:jc w:val="center"/>
        <w:rPr>
          <w:rFonts w:ascii="Times New Roman" w:eastAsia="微軟正黑體" w:hAnsi="Times New Roman" w:hint="eastAsia"/>
        </w:rPr>
      </w:pPr>
    </w:p>
    <w:p w:rsidR="00E6449B" w:rsidRPr="00E6449B" w:rsidRDefault="00E6449B" w:rsidP="00E6449B">
      <w:pPr>
        <w:snapToGrid w:val="0"/>
        <w:jc w:val="center"/>
        <w:rPr>
          <w:rFonts w:ascii="Times New Roman" w:eastAsia="微軟正黑體" w:hAnsi="Times New Roman"/>
        </w:rPr>
      </w:pPr>
      <w:r>
        <w:rPr>
          <w:rFonts w:ascii="Times New Roman" w:eastAsia="微軟正黑體" w:hAnsi="Times New Roman" w:hint="eastAsia"/>
        </w:rPr>
        <w:pict>
          <v:shape id="_x0000_i1026" type="#_x0000_t75" style="width:442.5pt;height:330.75pt">
            <v:imagedata r:id="rId13" o:title="LINE_ALBUM_開會紀錄_220603"/>
          </v:shape>
        </w:pict>
      </w:r>
    </w:p>
    <w:sectPr w:rsidR="00E6449B" w:rsidRPr="00E6449B" w:rsidSect="00E6449B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92841" w:rsidRDefault="00592841" w:rsidP="00B06AB0">
      <w:r>
        <w:separator/>
      </w:r>
    </w:p>
  </w:endnote>
  <w:endnote w:type="continuationSeparator" w:id="0">
    <w:p w:rsidR="00592841" w:rsidRDefault="00592841" w:rsidP="00B06AB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92841" w:rsidRDefault="00592841" w:rsidP="00B06AB0">
      <w:r>
        <w:separator/>
      </w:r>
    </w:p>
  </w:footnote>
  <w:footnote w:type="continuationSeparator" w:id="0">
    <w:p w:rsidR="00592841" w:rsidRDefault="00592841" w:rsidP="00B06AB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2259B3"/>
    <w:multiLevelType w:val="hybridMultilevel"/>
    <w:tmpl w:val="B1B271BC"/>
    <w:lvl w:ilvl="0" w:tplc="7A5A54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A3A5B0F"/>
    <w:multiLevelType w:val="hybridMultilevel"/>
    <w:tmpl w:val="4C84D03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6A4A5887"/>
    <w:multiLevelType w:val="hybridMultilevel"/>
    <w:tmpl w:val="F29ABD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7F023442"/>
    <w:multiLevelType w:val="hybridMultilevel"/>
    <w:tmpl w:val="26E69F5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06AB0"/>
    <w:rsid w:val="00091842"/>
    <w:rsid w:val="00494575"/>
    <w:rsid w:val="00540FF7"/>
    <w:rsid w:val="00557D0B"/>
    <w:rsid w:val="00563292"/>
    <w:rsid w:val="00592841"/>
    <w:rsid w:val="00672D37"/>
    <w:rsid w:val="006B5259"/>
    <w:rsid w:val="00880DFB"/>
    <w:rsid w:val="00AB689A"/>
    <w:rsid w:val="00B06AB0"/>
    <w:rsid w:val="00BD165D"/>
    <w:rsid w:val="00BD3C50"/>
    <w:rsid w:val="00C4640D"/>
    <w:rsid w:val="00C51715"/>
    <w:rsid w:val="00CF48FA"/>
    <w:rsid w:val="00D60829"/>
    <w:rsid w:val="00E6449B"/>
    <w:rsid w:val="00F46C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7D0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B06AB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B06AB0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B06AB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B06AB0"/>
    <w:rPr>
      <w:sz w:val="20"/>
      <w:szCs w:val="20"/>
    </w:rPr>
  </w:style>
  <w:style w:type="paragraph" w:styleId="a7">
    <w:name w:val="List Paragraph"/>
    <w:basedOn w:val="a"/>
    <w:uiPriority w:val="34"/>
    <w:qFormat/>
    <w:rsid w:val="006B5259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E6449B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E6449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大雞雞</dc:creator>
  <cp:keywords/>
  <dc:description/>
  <cp:lastModifiedBy>大雞雞</cp:lastModifiedBy>
  <cp:revision>7</cp:revision>
  <dcterms:created xsi:type="dcterms:W3CDTF">2022-05-10T14:20:00Z</dcterms:created>
  <dcterms:modified xsi:type="dcterms:W3CDTF">2022-06-03T15:11:00Z</dcterms:modified>
</cp:coreProperties>
</file>