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58" w:rsidRPr="00E1468A" w:rsidRDefault="00ED74AE" w:rsidP="00E1468A">
      <w:pPr>
        <w:snapToGrid w:val="0"/>
        <w:rPr>
          <w:rFonts w:ascii="Times New Roman" w:eastAsia="微軟正黑體" w:hAnsi="Times New Roman"/>
          <w:sz w:val="28"/>
          <w:u w:val="single"/>
        </w:rPr>
      </w:pPr>
      <w:r w:rsidRPr="00E1468A">
        <w:rPr>
          <w:rFonts w:ascii="Times New Roman" w:eastAsia="微軟正黑體" w:hAnsi="Times New Roman"/>
          <w:sz w:val="28"/>
          <w:u w:val="single"/>
        </w:rPr>
        <w:t>02/25</w:t>
      </w:r>
    </w:p>
    <w:p w:rsidR="00ED74AE" w:rsidRPr="00E1468A" w:rsidRDefault="00ED74AE" w:rsidP="00E1468A">
      <w:pPr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主體</w:t>
      </w:r>
      <w:r w:rsidR="00E1468A">
        <w:rPr>
          <w:rFonts w:ascii="Times New Roman" w:eastAsia="微軟正黑體" w:hAnsi="Times New Roman" w:hint="eastAsia"/>
        </w:rPr>
        <w:t>：</w:t>
      </w:r>
    </w:p>
    <w:p w:rsidR="000758A5" w:rsidRPr="00E1468A" w:rsidRDefault="00ED74AE" w:rsidP="00E1468A">
      <w:pPr>
        <w:pStyle w:val="a5"/>
        <w:numPr>
          <w:ilvl w:val="0"/>
          <w:numId w:val="7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以</w:t>
      </w:r>
      <w:r w:rsidRPr="00E1468A">
        <w:rPr>
          <w:rFonts w:ascii="Times New Roman" w:eastAsia="微軟正黑體" w:hAnsi="Times New Roman" w:hint="eastAsia"/>
        </w:rPr>
        <w:t>PWA</w:t>
      </w:r>
      <w:r w:rsidRPr="00E1468A">
        <w:rPr>
          <w:rFonts w:ascii="Times New Roman" w:eastAsia="微軟正黑體" w:hint="eastAsia"/>
        </w:rPr>
        <w:t>方式包裝成</w:t>
      </w:r>
      <w:r w:rsidRPr="00E1468A">
        <w:rPr>
          <w:rFonts w:ascii="Times New Roman" w:eastAsia="微軟正黑體" w:hAnsi="Times New Roman" w:hint="eastAsia"/>
        </w:rPr>
        <w:t>APP</w:t>
      </w:r>
    </w:p>
    <w:p w:rsidR="00E551F4" w:rsidRPr="00E1468A" w:rsidRDefault="00E551F4" w:rsidP="00E1468A">
      <w:pPr>
        <w:pStyle w:val="a5"/>
        <w:numPr>
          <w:ilvl w:val="0"/>
          <w:numId w:val="7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以圖像辨識和與會員有互動為主</w:t>
      </w:r>
    </w:p>
    <w:p w:rsidR="006B7DF3" w:rsidRPr="00E1468A" w:rsidRDefault="006B7DF3" w:rsidP="00E1468A">
      <w:pPr>
        <w:snapToGrid w:val="0"/>
        <w:rPr>
          <w:rFonts w:ascii="Times New Roman" w:eastAsia="微軟正黑體" w:hAnsi="Times New Roman"/>
        </w:rPr>
      </w:pPr>
    </w:p>
    <w:p w:rsidR="00ED74AE" w:rsidRPr="00E1468A" w:rsidRDefault="00ED74AE" w:rsidP="00E1468A">
      <w:pPr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功能</w:t>
      </w:r>
      <w:r w:rsidR="00E1468A">
        <w:rPr>
          <w:rFonts w:ascii="Times New Roman" w:eastAsia="微軟正黑體" w:hAnsi="Times New Roman" w:hint="eastAsia"/>
        </w:rPr>
        <w:t>：</w:t>
      </w:r>
    </w:p>
    <w:p w:rsidR="00ED74AE" w:rsidRPr="00E1468A" w:rsidRDefault="00ED74AE" w:rsidP="00E1468A">
      <w:pPr>
        <w:pStyle w:val="a5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會員註冊</w:t>
      </w:r>
      <w:proofErr w:type="gramStart"/>
      <w:r w:rsidRPr="00E1468A">
        <w:rPr>
          <w:rFonts w:ascii="Times New Roman" w:eastAsia="微軟正黑體" w:hint="eastAsia"/>
        </w:rPr>
        <w:t>採</w:t>
      </w:r>
      <w:proofErr w:type="gramEnd"/>
      <w:r w:rsidRPr="00E1468A">
        <w:rPr>
          <w:rFonts w:ascii="Times New Roman" w:eastAsia="微軟正黑體" w:hint="eastAsia"/>
        </w:rPr>
        <w:t>意願</w:t>
      </w:r>
      <w:r w:rsidR="00627981" w:rsidRPr="00E1468A">
        <w:rPr>
          <w:rFonts w:ascii="Times New Roman" w:eastAsia="微軟正黑體" w:hint="eastAsia"/>
        </w:rPr>
        <w:t>制</w:t>
      </w:r>
    </w:p>
    <w:p w:rsidR="00ED74AE" w:rsidRPr="00E1468A" w:rsidRDefault="00ED74AE" w:rsidP="00E1468A">
      <w:pPr>
        <w:pStyle w:val="a5"/>
        <w:snapToGrid w:val="0"/>
        <w:ind w:leftChars="0" w:left="36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不註冊</w:t>
      </w:r>
      <w:r w:rsidR="00E1468A">
        <w:rPr>
          <w:rFonts w:ascii="Times New Roman" w:eastAsia="微軟正黑體" w:hAnsi="Times New Roman" w:hint="eastAsia"/>
        </w:rPr>
        <w:t>：</w:t>
      </w:r>
      <w:r w:rsidRPr="00E1468A">
        <w:rPr>
          <w:rFonts w:ascii="Times New Roman" w:eastAsia="微軟正黑體" w:hint="eastAsia"/>
        </w:rPr>
        <w:t>只能使用圖像辨識功能</w:t>
      </w:r>
    </w:p>
    <w:p w:rsidR="00ED74AE" w:rsidRPr="00E1468A" w:rsidRDefault="00ED74AE" w:rsidP="00E1468A">
      <w:pPr>
        <w:pStyle w:val="a5"/>
        <w:snapToGrid w:val="0"/>
        <w:ind w:leftChars="0" w:left="36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註冊</w:t>
      </w:r>
      <w:r w:rsidR="00E1468A">
        <w:rPr>
          <w:rFonts w:ascii="Times New Roman" w:eastAsia="微軟正黑體" w:hAnsi="Times New Roman" w:hint="eastAsia"/>
        </w:rPr>
        <w:t>：</w:t>
      </w:r>
      <w:r w:rsidRPr="00E1468A">
        <w:rPr>
          <w:rFonts w:ascii="Times New Roman" w:eastAsia="微軟正黑體" w:hint="eastAsia"/>
        </w:rPr>
        <w:t>會收到活動、認養等推播通知</w:t>
      </w:r>
    </w:p>
    <w:p w:rsidR="00024DC0" w:rsidRPr="00E1468A" w:rsidRDefault="00024DC0" w:rsidP="00E1468A">
      <w:pPr>
        <w:pStyle w:val="a5"/>
        <w:snapToGrid w:val="0"/>
        <w:ind w:leftChars="0" w:left="36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透過</w:t>
      </w:r>
      <w:r w:rsidRPr="00E1468A">
        <w:rPr>
          <w:rFonts w:ascii="Times New Roman" w:eastAsia="微軟正黑體" w:hAnsi="Times New Roman" w:hint="eastAsia"/>
        </w:rPr>
        <w:t>Bunny</w:t>
      </w:r>
      <w:r w:rsidRPr="00E1468A">
        <w:rPr>
          <w:rFonts w:ascii="Times New Roman" w:eastAsia="微軟正黑體" w:hint="eastAsia"/>
        </w:rPr>
        <w:t>的推播，</w:t>
      </w:r>
      <w:r w:rsidR="00627981" w:rsidRPr="00E1468A">
        <w:rPr>
          <w:rFonts w:ascii="Times New Roman" w:eastAsia="微軟正黑體" w:hint="eastAsia"/>
        </w:rPr>
        <w:t>讓使用者可以接收到相關訊息，而因為註冊</w:t>
      </w:r>
      <w:proofErr w:type="gramStart"/>
      <w:r w:rsidR="00627981" w:rsidRPr="00E1468A">
        <w:rPr>
          <w:rFonts w:ascii="Times New Roman" w:eastAsia="微軟正黑體" w:hint="eastAsia"/>
        </w:rPr>
        <w:t>採</w:t>
      </w:r>
      <w:proofErr w:type="gramEnd"/>
      <w:r w:rsidR="00627981" w:rsidRPr="00E1468A">
        <w:rPr>
          <w:rFonts w:ascii="Times New Roman" w:eastAsia="微軟正黑體" w:hint="eastAsia"/>
        </w:rPr>
        <w:t>意願制，進而初步篩選對活動訊息等有興趣的使用者。</w:t>
      </w:r>
    </w:p>
    <w:p w:rsidR="00ED74AE" w:rsidRPr="00E1468A" w:rsidRDefault="00ED74AE" w:rsidP="00E1468A">
      <w:pPr>
        <w:pStyle w:val="a5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圖像辨識</w:t>
      </w:r>
      <w:r w:rsidR="00E1468A">
        <w:rPr>
          <w:rFonts w:ascii="Times New Roman" w:eastAsia="微軟正黑體" w:hAnsi="Times New Roman" w:hint="eastAsia"/>
        </w:rPr>
        <w:t>：</w:t>
      </w:r>
      <w:r w:rsidRPr="00E1468A">
        <w:rPr>
          <w:rFonts w:ascii="Times New Roman" w:eastAsia="微軟正黑體" w:hAnsi="Times New Roman" w:hint="eastAsia"/>
        </w:rPr>
        <w:t xml:space="preserve"> </w:t>
      </w:r>
      <w:proofErr w:type="gramStart"/>
      <w:r w:rsidRPr="00E1468A">
        <w:rPr>
          <w:rFonts w:ascii="Times New Roman" w:eastAsia="微軟正黑體" w:hint="eastAsia"/>
        </w:rPr>
        <w:t>掃完產品</w:t>
      </w:r>
      <w:proofErr w:type="gramEnd"/>
      <w:r w:rsidRPr="00E1468A">
        <w:rPr>
          <w:rFonts w:ascii="Times New Roman" w:eastAsia="微軟正黑體" w:hAnsi="Times New Roman" w:hint="eastAsia"/>
        </w:rPr>
        <w:t>LOGO</w:t>
      </w:r>
      <w:r w:rsidRPr="00E1468A">
        <w:rPr>
          <w:rFonts w:ascii="Times New Roman" w:eastAsia="微軟正黑體" w:hint="eastAsia"/>
        </w:rPr>
        <w:t>後，顯示此產品是否有進行動物實驗</w:t>
      </w:r>
    </w:p>
    <w:p w:rsidR="00024DC0" w:rsidRPr="00E1468A" w:rsidRDefault="00024DC0" w:rsidP="00E1468A">
      <w:pPr>
        <w:pStyle w:val="a5"/>
        <w:snapToGrid w:val="0"/>
        <w:ind w:leftChars="0" w:left="36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現有網站只有把無動物實驗的品牌列成表格，而此功能可以讓使用者快速地透過掃圖來得知，想購買的產品是否有標章或有無動物實驗。</w:t>
      </w:r>
    </w:p>
    <w:p w:rsidR="00ED74AE" w:rsidRPr="00E1468A" w:rsidRDefault="00ED74AE" w:rsidP="00E1468A">
      <w:pPr>
        <w:pStyle w:val="a5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實驗動物認養登記</w:t>
      </w:r>
    </w:p>
    <w:p w:rsidR="00024DC0" w:rsidRPr="00E1468A" w:rsidRDefault="00024DC0" w:rsidP="00E1468A">
      <w:pPr>
        <w:pStyle w:val="a5"/>
        <w:snapToGrid w:val="0"/>
        <w:ind w:leftChars="0" w:left="36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除了辨識有無動物實驗的產品外，兔子為多數實驗美妝產品的對象，透過認養登記，讓善心人士為實驗動物盡一份心力。</w:t>
      </w:r>
    </w:p>
    <w:p w:rsidR="00ED74AE" w:rsidRPr="00E1468A" w:rsidRDefault="00ED74AE" w:rsidP="00E1468A">
      <w:pPr>
        <w:pStyle w:val="a5"/>
        <w:numPr>
          <w:ilvl w:val="0"/>
          <w:numId w:val="1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新聞內容</w:t>
      </w:r>
      <w:r w:rsidRPr="00E1468A">
        <w:rPr>
          <w:rFonts w:ascii="Times New Roman" w:eastAsia="微軟正黑體" w:hAnsi="Times New Roman" w:hint="eastAsia"/>
        </w:rPr>
        <w:t>(</w:t>
      </w:r>
      <w:r w:rsidRPr="00E1468A">
        <w:rPr>
          <w:rFonts w:ascii="Times New Roman" w:eastAsia="微軟正黑體" w:hint="eastAsia"/>
        </w:rPr>
        <w:t>視時間而定</w:t>
      </w:r>
      <w:r w:rsidRPr="00E1468A">
        <w:rPr>
          <w:rFonts w:ascii="Times New Roman" w:eastAsia="微軟正黑體" w:hAnsi="Times New Roman" w:hint="eastAsia"/>
        </w:rPr>
        <w:t>)</w:t>
      </w:r>
    </w:p>
    <w:p w:rsidR="006B7DF3" w:rsidRPr="00E1468A" w:rsidRDefault="006B7DF3" w:rsidP="00E1468A">
      <w:pPr>
        <w:snapToGrid w:val="0"/>
        <w:rPr>
          <w:rFonts w:ascii="Times New Roman" w:eastAsia="微軟正黑體" w:hAnsi="Times New Roman"/>
        </w:rPr>
      </w:pPr>
    </w:p>
    <w:p w:rsidR="00ED74AE" w:rsidRPr="00E1468A" w:rsidRDefault="00627981" w:rsidP="00E1468A">
      <w:pPr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技術</w:t>
      </w:r>
      <w:r w:rsidR="00E1468A">
        <w:rPr>
          <w:rFonts w:ascii="Times New Roman" w:eastAsia="微軟正黑體" w:hAnsi="Times New Roman" w:hint="eastAsia"/>
        </w:rPr>
        <w:t>：</w:t>
      </w:r>
    </w:p>
    <w:p w:rsidR="000758A5" w:rsidRPr="00E1468A" w:rsidRDefault="00627981" w:rsidP="00E1468A">
      <w:pPr>
        <w:pStyle w:val="a5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推播</w:t>
      </w:r>
      <w:r w:rsidR="00E1468A">
        <w:rPr>
          <w:rFonts w:ascii="Times New Roman" w:eastAsia="微軟正黑體" w:hAnsi="Times New Roman" w:hint="eastAsia"/>
        </w:rPr>
        <w:t>：</w:t>
      </w:r>
    </w:p>
    <w:p w:rsidR="00627981" w:rsidRPr="00E1468A" w:rsidRDefault="00627981" w:rsidP="00E1468A">
      <w:pPr>
        <w:pStyle w:val="a5"/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活動、</w:t>
      </w:r>
      <w:r w:rsidR="000758A5" w:rsidRPr="00E1468A">
        <w:rPr>
          <w:rFonts w:ascii="Times New Roman" w:eastAsia="微軟正黑體" w:hint="eastAsia"/>
        </w:rPr>
        <w:t>捐款</w:t>
      </w:r>
      <w:r w:rsidRPr="00E1468A">
        <w:rPr>
          <w:rFonts w:ascii="Times New Roman" w:eastAsia="微軟正黑體" w:hint="eastAsia"/>
        </w:rPr>
        <w:t>、領養</w:t>
      </w:r>
    </w:p>
    <w:p w:rsidR="000758A5" w:rsidRPr="00E1468A" w:rsidRDefault="00627981" w:rsidP="00E1468A">
      <w:pPr>
        <w:pStyle w:val="a5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爬蟲</w:t>
      </w:r>
      <w:r w:rsidR="00E1468A">
        <w:rPr>
          <w:rFonts w:ascii="Times New Roman" w:eastAsia="微軟正黑體" w:hAnsi="Times New Roman" w:hint="eastAsia"/>
        </w:rPr>
        <w:t>：</w:t>
      </w:r>
    </w:p>
    <w:p w:rsidR="000758A5" w:rsidRPr="00E1468A" w:rsidRDefault="000758A5" w:rsidP="00E1468A">
      <w:pPr>
        <w:pStyle w:val="a5"/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Ansi="Times New Roman"/>
        </w:rPr>
        <w:t>PETA</w:t>
      </w:r>
    </w:p>
    <w:p w:rsidR="000758A5" w:rsidRPr="00E1468A" w:rsidRDefault="00CF42AE" w:rsidP="00E1468A">
      <w:pPr>
        <w:pStyle w:val="a5"/>
        <w:snapToGrid w:val="0"/>
        <w:rPr>
          <w:rFonts w:ascii="Times New Roman" w:eastAsia="微軟正黑體" w:hAnsi="Times New Roman"/>
        </w:rPr>
      </w:pPr>
      <w:hyperlink r:id="rId7" w:history="1">
        <w:r w:rsidR="000758A5" w:rsidRPr="00E1468A">
          <w:rPr>
            <w:rStyle w:val="a6"/>
            <w:rFonts w:ascii="Times New Roman" w:eastAsia="微軟正黑體" w:hAnsi="Times New Roman"/>
          </w:rPr>
          <w:t>https</w:t>
        </w:r>
        <w:r w:rsidR="00E1468A">
          <w:rPr>
            <w:rStyle w:val="a6"/>
            <w:rFonts w:ascii="Times New Roman" w:eastAsia="微軟正黑體" w:hAnsi="Times New Roman"/>
          </w:rPr>
          <w:t>：</w:t>
        </w:r>
        <w:r w:rsidR="000758A5" w:rsidRPr="00E1468A">
          <w:rPr>
            <w:rStyle w:val="a6"/>
            <w:rFonts w:ascii="Times New Roman" w:eastAsia="微軟正黑體" w:hAnsi="Times New Roman"/>
          </w:rPr>
          <w:t>//crueltyfree.peta.org/</w:t>
        </w:r>
      </w:hyperlink>
    </w:p>
    <w:p w:rsidR="000758A5" w:rsidRPr="00E1468A" w:rsidRDefault="000758A5" w:rsidP="00E1468A">
      <w:pPr>
        <w:pStyle w:val="a5"/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Ansi="Times New Roman"/>
        </w:rPr>
        <w:t>Leaping Bunny</w:t>
      </w:r>
    </w:p>
    <w:p w:rsidR="000758A5" w:rsidRPr="00E1468A" w:rsidRDefault="00CF42AE" w:rsidP="00E1468A">
      <w:pPr>
        <w:pStyle w:val="a5"/>
        <w:snapToGrid w:val="0"/>
        <w:rPr>
          <w:rFonts w:ascii="Times New Roman" w:eastAsia="微軟正黑體" w:hAnsi="Times New Roman"/>
        </w:rPr>
      </w:pPr>
      <w:hyperlink r:id="rId8" w:history="1">
        <w:r w:rsidR="000758A5" w:rsidRPr="00E1468A">
          <w:rPr>
            <w:rStyle w:val="a6"/>
            <w:rFonts w:ascii="Times New Roman" w:eastAsia="微軟正黑體" w:hAnsi="Times New Roman"/>
          </w:rPr>
          <w:t>https</w:t>
        </w:r>
        <w:r w:rsidR="00E1468A">
          <w:rPr>
            <w:rStyle w:val="a6"/>
            <w:rFonts w:ascii="Times New Roman" w:eastAsia="微軟正黑體" w:hAnsi="Times New Roman"/>
          </w:rPr>
          <w:t>：</w:t>
        </w:r>
        <w:r w:rsidR="000758A5" w:rsidRPr="00E1468A">
          <w:rPr>
            <w:rStyle w:val="a6"/>
            <w:rFonts w:ascii="Times New Roman" w:eastAsia="微軟正黑體" w:hAnsi="Times New Roman"/>
          </w:rPr>
          <w:t>//www.leapingbunny.org/shopping-guide</w:t>
        </w:r>
      </w:hyperlink>
    </w:p>
    <w:p w:rsidR="000758A5" w:rsidRPr="00E1468A" w:rsidRDefault="000758A5" w:rsidP="00E1468A">
      <w:pPr>
        <w:pStyle w:val="a5"/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Ansi="Times New Roman"/>
        </w:rPr>
        <w:t>CCF</w:t>
      </w:r>
    </w:p>
    <w:p w:rsidR="000758A5" w:rsidRPr="00E1468A" w:rsidRDefault="00CF42AE" w:rsidP="00E1468A">
      <w:pPr>
        <w:pStyle w:val="a5"/>
        <w:snapToGrid w:val="0"/>
        <w:rPr>
          <w:rFonts w:ascii="Times New Roman" w:eastAsia="微軟正黑體" w:hAnsi="Times New Roman"/>
        </w:rPr>
      </w:pPr>
      <w:hyperlink r:id="rId9" w:history="1">
        <w:r w:rsidR="000758A5" w:rsidRPr="00E1468A">
          <w:rPr>
            <w:rStyle w:val="a6"/>
            <w:rFonts w:ascii="Times New Roman" w:eastAsia="微軟正黑體" w:hAnsi="Times New Roman"/>
          </w:rPr>
          <w:t>https</w:t>
        </w:r>
        <w:r w:rsidR="00E1468A">
          <w:rPr>
            <w:rStyle w:val="a6"/>
            <w:rFonts w:ascii="Times New Roman" w:eastAsia="微軟正黑體" w:hAnsi="Times New Roman"/>
          </w:rPr>
          <w:t>：</w:t>
        </w:r>
        <w:r w:rsidR="000758A5" w:rsidRPr="00E1468A">
          <w:rPr>
            <w:rStyle w:val="a6"/>
            <w:rFonts w:ascii="Times New Roman" w:eastAsia="微軟正黑體" w:hAnsi="Times New Roman"/>
          </w:rPr>
          <w:t>//crueltyfreeinternational.org/choose-cruelty-free-ccf-list-brands</w:t>
        </w:r>
      </w:hyperlink>
    </w:p>
    <w:p w:rsidR="000758A5" w:rsidRPr="00E1468A" w:rsidRDefault="000758A5" w:rsidP="00E1468A">
      <w:pPr>
        <w:pStyle w:val="a5"/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兔</w:t>
      </w:r>
      <w:proofErr w:type="gramStart"/>
      <w:r w:rsidRPr="00E1468A">
        <w:rPr>
          <w:rFonts w:ascii="Times New Roman" w:eastAsia="微軟正黑體" w:hint="eastAsia"/>
        </w:rPr>
        <w:t>兔</w:t>
      </w:r>
      <w:proofErr w:type="gramEnd"/>
      <w:r w:rsidRPr="00E1468A">
        <w:rPr>
          <w:rFonts w:ascii="Times New Roman" w:eastAsia="微軟正黑體" w:hint="eastAsia"/>
        </w:rPr>
        <w:t>不哭</w:t>
      </w:r>
    </w:p>
    <w:p w:rsidR="000758A5" w:rsidRPr="00E1468A" w:rsidRDefault="00CF42AE" w:rsidP="00E1468A">
      <w:pPr>
        <w:pStyle w:val="a5"/>
        <w:snapToGrid w:val="0"/>
        <w:ind w:leftChars="0"/>
        <w:rPr>
          <w:rFonts w:ascii="Times New Roman" w:eastAsia="微軟正黑體" w:hAnsi="Times New Roman"/>
        </w:rPr>
      </w:pPr>
      <w:hyperlink r:id="rId10" w:history="1">
        <w:r w:rsidR="000758A5" w:rsidRPr="00E1468A">
          <w:rPr>
            <w:rStyle w:val="a6"/>
            <w:rFonts w:ascii="Times New Roman" w:eastAsia="微軟正黑體" w:hAnsi="Times New Roman"/>
          </w:rPr>
          <w:t>https</w:t>
        </w:r>
        <w:r w:rsidR="00E1468A">
          <w:rPr>
            <w:rStyle w:val="a6"/>
            <w:rFonts w:ascii="Times New Roman" w:eastAsia="微軟正黑體" w:hAnsi="Times New Roman"/>
          </w:rPr>
          <w:t>：</w:t>
        </w:r>
        <w:r w:rsidR="000758A5" w:rsidRPr="00E1468A">
          <w:rPr>
            <w:rStyle w:val="a6"/>
            <w:rFonts w:ascii="Times New Roman" w:eastAsia="微軟正黑體" w:hAnsi="Times New Roman"/>
          </w:rPr>
          <w:t>//www.922.org.tw/response/</w:t>
        </w:r>
      </w:hyperlink>
    </w:p>
    <w:p w:rsidR="000758A5" w:rsidRPr="00E1468A" w:rsidRDefault="000758A5" w:rsidP="00E1468A">
      <w:pPr>
        <w:pStyle w:val="a5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資料庫資料顯示</w:t>
      </w:r>
      <w:r w:rsidR="00E1468A">
        <w:rPr>
          <w:rFonts w:ascii="Times New Roman" w:eastAsia="微軟正黑體" w:hAnsi="Times New Roman" w:hint="eastAsia"/>
        </w:rPr>
        <w:t>：</w:t>
      </w:r>
    </w:p>
    <w:p w:rsidR="006B7DF3" w:rsidRPr="00E1468A" w:rsidRDefault="006B7DF3" w:rsidP="00E1468A">
      <w:pPr>
        <w:pStyle w:val="a5"/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產品資料、領養人、會員</w:t>
      </w:r>
      <w:r w:rsidRPr="00E1468A">
        <w:rPr>
          <w:rFonts w:ascii="Times New Roman" w:eastAsia="微軟正黑體" w:hAnsi="Times New Roman" w:hint="eastAsia"/>
        </w:rPr>
        <w:t>((</w:t>
      </w:r>
      <w:r w:rsidRPr="00E1468A">
        <w:rPr>
          <w:rFonts w:ascii="Times New Roman" w:eastAsia="微軟正黑體" w:hint="eastAsia"/>
        </w:rPr>
        <w:t>別的稱呼</w:t>
      </w:r>
      <w:r w:rsidRPr="00E1468A">
        <w:rPr>
          <w:rFonts w:ascii="Times New Roman" w:eastAsia="微軟正黑體" w:hAnsi="Times New Roman" w:hint="eastAsia"/>
        </w:rPr>
        <w:t>)</w:t>
      </w:r>
      <w:r w:rsidRPr="00E1468A">
        <w:rPr>
          <w:rFonts w:ascii="Times New Roman" w:eastAsia="微軟正黑體" w:hint="eastAsia"/>
        </w:rPr>
        <w:t>、掃描紀錄、喜歡、收藏</w:t>
      </w:r>
      <w:r w:rsidRPr="00E1468A">
        <w:rPr>
          <w:rFonts w:ascii="Times New Roman" w:eastAsia="微軟正黑體" w:hAnsi="Times New Roman" w:hint="eastAsia"/>
        </w:rPr>
        <w:t>)</w:t>
      </w:r>
      <w:r w:rsidRPr="00E1468A">
        <w:rPr>
          <w:rFonts w:ascii="Times New Roman" w:eastAsia="微軟正黑體" w:hint="eastAsia"/>
        </w:rPr>
        <w:t>、管理員、新聞</w:t>
      </w:r>
      <w:r w:rsidRPr="00E1468A">
        <w:rPr>
          <w:rFonts w:ascii="Times New Roman" w:eastAsia="微軟正黑體" w:hAnsi="Times New Roman" w:hint="eastAsia"/>
        </w:rPr>
        <w:t xml:space="preserve"> (</w:t>
      </w:r>
      <w:r w:rsidRPr="00E1468A">
        <w:rPr>
          <w:rFonts w:ascii="Times New Roman" w:eastAsia="微軟正黑體" w:hAnsi="Times New Roman"/>
        </w:rPr>
        <w:t>x)</w:t>
      </w:r>
    </w:p>
    <w:p w:rsidR="006B7DF3" w:rsidRPr="00E1468A" w:rsidRDefault="006B7DF3" w:rsidP="00E1468A">
      <w:pPr>
        <w:pStyle w:val="a5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前端</w:t>
      </w:r>
    </w:p>
    <w:p w:rsidR="003F4A25" w:rsidRPr="00BE7A76" w:rsidRDefault="006B7DF3" w:rsidP="00E1468A">
      <w:pPr>
        <w:pStyle w:val="a5"/>
        <w:numPr>
          <w:ilvl w:val="0"/>
          <w:numId w:val="5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圖片判斷</w:t>
      </w:r>
    </w:p>
    <w:p w:rsidR="006B7DF3" w:rsidRPr="00E1468A" w:rsidRDefault="006B7DF3" w:rsidP="00E1468A">
      <w:pPr>
        <w:snapToGrid w:val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lastRenderedPageBreak/>
        <w:t>和協會展示</w:t>
      </w:r>
      <w:r w:rsidR="00E1468A">
        <w:rPr>
          <w:rFonts w:ascii="Times New Roman" w:eastAsia="微軟正黑體" w:hAnsi="Times New Roman" w:hint="eastAsia"/>
        </w:rPr>
        <w:t>：</w:t>
      </w:r>
    </w:p>
    <w:p w:rsidR="00627981" w:rsidRPr="00E1468A" w:rsidRDefault="00627981" w:rsidP="00E1468A">
      <w:pPr>
        <w:pStyle w:val="a5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/>
        </w:rPr>
      </w:pPr>
      <w:r w:rsidRPr="00E1468A">
        <w:rPr>
          <w:rFonts w:ascii="Times New Roman" w:eastAsia="微軟正黑體" w:hint="eastAsia"/>
        </w:rPr>
        <w:t>網站對比</w:t>
      </w:r>
    </w:p>
    <w:p w:rsidR="00627981" w:rsidRPr="00E1468A" w:rsidRDefault="00627981" w:rsidP="00E1468A">
      <w:pPr>
        <w:pStyle w:val="a5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/>
        </w:rPr>
      </w:pPr>
      <w:proofErr w:type="spellStart"/>
      <w:r w:rsidRPr="00E1468A">
        <w:rPr>
          <w:rFonts w:ascii="Times New Roman" w:eastAsia="微軟正黑體" w:hAnsi="Times New Roman" w:hint="eastAsia"/>
        </w:rPr>
        <w:t>pwa</w:t>
      </w:r>
      <w:proofErr w:type="spellEnd"/>
      <w:r w:rsidRPr="00E1468A">
        <w:rPr>
          <w:rFonts w:ascii="Times New Roman" w:eastAsia="微軟正黑體" w:hint="eastAsia"/>
        </w:rPr>
        <w:t>展示（台灣好天氣）</w:t>
      </w:r>
    </w:p>
    <w:p w:rsidR="000758A5" w:rsidRPr="00BE7A76" w:rsidRDefault="00627981" w:rsidP="00E1468A">
      <w:pPr>
        <w:pStyle w:val="a5"/>
        <w:numPr>
          <w:ilvl w:val="0"/>
          <w:numId w:val="6"/>
        </w:numPr>
        <w:snapToGrid w:val="0"/>
        <w:ind w:leftChars="0"/>
        <w:rPr>
          <w:rFonts w:ascii="Times New Roman" w:eastAsia="微軟正黑體" w:hAnsi="Times New Roman" w:hint="eastAsia"/>
        </w:rPr>
      </w:pPr>
      <w:r w:rsidRPr="00E1468A">
        <w:rPr>
          <w:rFonts w:ascii="Times New Roman" w:eastAsia="微軟正黑體" w:hint="eastAsia"/>
        </w:rPr>
        <w:t>功能展示（講理由、特點再講功能是什麼）</w:t>
      </w:r>
    </w:p>
    <w:p w:rsid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</w:p>
    <w:p w:rsid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  <w:b/>
          <w:sz w:val="28"/>
          <w:u w:val="single"/>
        </w:rPr>
      </w:pPr>
      <w:r w:rsidRPr="00BE7A76">
        <w:rPr>
          <w:rFonts w:ascii="Times New Roman" w:eastAsia="微軟正黑體" w:hAnsi="Times New Roman" w:hint="eastAsia"/>
          <w:b/>
          <w:sz w:val="28"/>
          <w:u w:val="single"/>
        </w:rPr>
        <w:t>討論途中的紀錄：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討論主旨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1.</w:t>
      </w:r>
      <w:r w:rsidRPr="00BE7A76">
        <w:rPr>
          <w:rFonts w:ascii="Times New Roman" w:eastAsia="微軟正黑體" w:hAnsi="Times New Roman" w:hint="eastAsia"/>
        </w:rPr>
        <w:t>原本</w:t>
      </w:r>
      <w:r w:rsidRPr="00BE7A76">
        <w:rPr>
          <w:rFonts w:ascii="Times New Roman" w:eastAsia="微軟正黑體" w:hAnsi="Times New Roman" w:hint="eastAsia"/>
        </w:rPr>
        <w:t>App</w:t>
      </w:r>
      <w:r w:rsidRPr="00BE7A76">
        <w:rPr>
          <w:rFonts w:ascii="Times New Roman" w:eastAsia="微軟正黑體" w:hAnsi="Times New Roman" w:hint="eastAsia"/>
        </w:rPr>
        <w:t>開發因</w:t>
      </w:r>
      <w:r w:rsidRPr="00BE7A76">
        <w:rPr>
          <w:rFonts w:ascii="Times New Roman" w:eastAsia="微軟正黑體" w:hAnsi="Times New Roman" w:hint="eastAsia"/>
        </w:rPr>
        <w:t xml:space="preserve">Android </w:t>
      </w:r>
      <w:r w:rsidRPr="00BE7A76">
        <w:rPr>
          <w:rFonts w:ascii="Times New Roman" w:eastAsia="微軟正黑體" w:hAnsi="Times New Roman" w:hint="eastAsia"/>
        </w:rPr>
        <w:t>和</w:t>
      </w:r>
      <w:r w:rsidRPr="00BE7A76">
        <w:rPr>
          <w:rFonts w:ascii="Times New Roman" w:eastAsia="微軟正黑體" w:hAnsi="Times New Roman" w:hint="eastAsia"/>
        </w:rPr>
        <w:t>IOS</w:t>
      </w:r>
      <w:r w:rsidRPr="00BE7A76">
        <w:rPr>
          <w:rFonts w:ascii="Times New Roman" w:eastAsia="微軟正黑體" w:hAnsi="Times New Roman" w:hint="eastAsia"/>
        </w:rPr>
        <w:t>同時開發時間上不足，經討論後改使用</w:t>
      </w:r>
      <w:r w:rsidRPr="00BE7A76">
        <w:rPr>
          <w:rFonts w:ascii="Times New Roman" w:eastAsia="微軟正黑體" w:hAnsi="Times New Roman" w:hint="eastAsia"/>
        </w:rPr>
        <w:t>PWA</w:t>
      </w:r>
      <w:r w:rsidRPr="00BE7A76">
        <w:rPr>
          <w:rFonts w:ascii="Times New Roman" w:eastAsia="微軟正黑體" w:hAnsi="Times New Roman" w:hint="eastAsia"/>
        </w:rPr>
        <w:t>技術。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2.PWA</w:t>
      </w:r>
      <w:r w:rsidRPr="00BE7A76">
        <w:rPr>
          <w:rFonts w:ascii="Times New Roman" w:eastAsia="微軟正黑體" w:hAnsi="Times New Roman" w:hint="eastAsia"/>
        </w:rPr>
        <w:t>技術：利用</w:t>
      </w:r>
      <w:r w:rsidRPr="00BE7A76">
        <w:rPr>
          <w:rFonts w:ascii="Times New Roman" w:eastAsia="微軟正黑體" w:hAnsi="Times New Roman" w:hint="eastAsia"/>
        </w:rPr>
        <w:t>PWA</w:t>
      </w:r>
      <w:r w:rsidRPr="00BE7A76">
        <w:rPr>
          <w:rFonts w:ascii="Times New Roman" w:eastAsia="微軟正黑體" w:hAnsi="Times New Roman" w:hint="eastAsia"/>
        </w:rPr>
        <w:t>的技術將網頁包成類似</w:t>
      </w:r>
      <w:r w:rsidRPr="00BE7A76">
        <w:rPr>
          <w:rFonts w:ascii="Times New Roman" w:eastAsia="微軟正黑體" w:hAnsi="Times New Roman" w:hint="eastAsia"/>
        </w:rPr>
        <w:t>App</w:t>
      </w:r>
      <w:r w:rsidRPr="00BE7A76">
        <w:rPr>
          <w:rFonts w:ascii="Times New Roman" w:eastAsia="微軟正黑體" w:hAnsi="Times New Roman" w:hint="eastAsia"/>
        </w:rPr>
        <w:t>，可以以書籤的方式放置於手機桌面。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目前：因為不會經過上架的過程所以無法記錄下載量。（安卓、</w:t>
      </w:r>
      <w:r w:rsidRPr="00BE7A76">
        <w:rPr>
          <w:rFonts w:ascii="Times New Roman" w:eastAsia="微軟正黑體" w:hAnsi="Times New Roman" w:hint="eastAsia"/>
        </w:rPr>
        <w:t>IOS</w:t>
      </w:r>
      <w:r w:rsidRPr="00BE7A76">
        <w:rPr>
          <w:rFonts w:ascii="Times New Roman" w:eastAsia="微軟正黑體" w:hAnsi="Times New Roman" w:hint="eastAsia"/>
        </w:rPr>
        <w:t>皆可顯示）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待研究：據網上有打包成</w:t>
      </w:r>
      <w:proofErr w:type="spellStart"/>
      <w:r w:rsidRPr="00BE7A76">
        <w:rPr>
          <w:rFonts w:ascii="Times New Roman" w:eastAsia="微軟正黑體" w:hAnsi="Times New Roman" w:hint="eastAsia"/>
        </w:rPr>
        <w:t>apk</w:t>
      </w:r>
      <w:proofErr w:type="spellEnd"/>
      <w:r w:rsidRPr="00BE7A76">
        <w:rPr>
          <w:rFonts w:ascii="Times New Roman" w:eastAsia="微軟正黑體" w:hAnsi="Times New Roman" w:hint="eastAsia"/>
        </w:rPr>
        <w:t>的方法，也許能上架。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介紹：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r w:rsidRPr="00BE7A76">
        <w:rPr>
          <w:rFonts w:ascii="Times New Roman" w:eastAsia="微軟正黑體" w:hAnsi="Times New Roman"/>
        </w:rPr>
        <w:t>https://ithelp.ithome.com.tw/m/articles/10186584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範例（台灣好天氣）：</w:t>
      </w:r>
    </w:p>
    <w:p w:rsid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proofErr w:type="spellStart"/>
      <w:r w:rsidRPr="00BE7A76">
        <w:rPr>
          <w:rFonts w:ascii="Times New Roman" w:eastAsia="微軟正黑體" w:hAnsi="Times New Roman" w:hint="eastAsia"/>
        </w:rPr>
        <w:t>iT</w:t>
      </w:r>
      <w:proofErr w:type="spellEnd"/>
      <w:r w:rsidRPr="00BE7A76">
        <w:rPr>
          <w:rFonts w:ascii="Times New Roman" w:eastAsia="微軟正黑體" w:hAnsi="Times New Roman" w:hint="eastAsia"/>
        </w:rPr>
        <w:t xml:space="preserve"> </w:t>
      </w:r>
      <w:proofErr w:type="gramStart"/>
      <w:r w:rsidRPr="00BE7A76">
        <w:rPr>
          <w:rFonts w:ascii="Times New Roman" w:eastAsia="微軟正黑體" w:hAnsi="Times New Roman" w:hint="eastAsia"/>
        </w:rPr>
        <w:t>邦</w:t>
      </w:r>
      <w:proofErr w:type="gramEnd"/>
      <w:r w:rsidRPr="00BE7A76">
        <w:rPr>
          <w:rFonts w:ascii="Times New Roman" w:eastAsia="微軟正黑體" w:hAnsi="Times New Roman" w:hint="eastAsia"/>
        </w:rPr>
        <w:t>幫忙</w:t>
      </w:r>
      <w:r w:rsidRPr="00BE7A76">
        <w:rPr>
          <w:rFonts w:ascii="Times New Roman" w:eastAsia="微軟正黑體" w:hAnsi="Times New Roman" w:hint="eastAsia"/>
        </w:rPr>
        <w:t>::</w:t>
      </w:r>
      <w:r w:rsidRPr="00BE7A76">
        <w:rPr>
          <w:rFonts w:ascii="Times New Roman" w:eastAsia="微軟正黑體" w:hAnsi="Times New Roman" w:hint="eastAsia"/>
        </w:rPr>
        <w:t>一起幫忙解決難題，拯救</w:t>
      </w:r>
      <w:r w:rsidRPr="00BE7A76">
        <w:rPr>
          <w:rFonts w:ascii="Times New Roman" w:eastAsia="微軟正黑體" w:hAnsi="Times New Roman" w:hint="eastAsia"/>
        </w:rPr>
        <w:t xml:space="preserve"> IT </w:t>
      </w:r>
      <w:r w:rsidRPr="00BE7A76">
        <w:rPr>
          <w:rFonts w:ascii="Times New Roman" w:eastAsia="微軟正黑體" w:hAnsi="Times New Roman" w:hint="eastAsia"/>
        </w:rPr>
        <w:t>人的一天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/>
        </w:rPr>
        <w:t>https://ithelp.ithome.com.tw/m/articles/10228556?sc=rss.iron</w:t>
      </w:r>
    </w:p>
    <w:p w:rsid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r w:rsidRPr="00BE7A76">
        <w:rPr>
          <w:rFonts w:ascii="Times New Roman" w:eastAsia="微軟正黑體" w:hAnsi="Times New Roman"/>
        </w:rPr>
        <w:t>PETA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r w:rsidRPr="00BE7A76">
        <w:rPr>
          <w:rFonts w:ascii="Times New Roman" w:eastAsia="微軟正黑體" w:hAnsi="Times New Roman"/>
        </w:rPr>
        <w:t>https://crueltyfree.peta.org/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r w:rsidRPr="00BE7A76">
        <w:rPr>
          <w:rFonts w:ascii="Times New Roman" w:eastAsia="微軟正黑體" w:hAnsi="Times New Roman"/>
        </w:rPr>
        <w:t>Leaping Bunny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r w:rsidRPr="00BE7A76">
        <w:rPr>
          <w:rFonts w:ascii="Times New Roman" w:eastAsia="微軟正黑體" w:hAnsi="Times New Roman"/>
        </w:rPr>
        <w:t>https://www.leapingbunny.org/shopping-guide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r w:rsidRPr="00BE7A76">
        <w:rPr>
          <w:rFonts w:ascii="Times New Roman" w:eastAsia="微軟正黑體" w:hAnsi="Times New Roman"/>
        </w:rPr>
        <w:t>CCF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r w:rsidRPr="00BE7A76">
        <w:rPr>
          <w:rFonts w:ascii="Times New Roman" w:eastAsia="微軟正黑體" w:hAnsi="Times New Roman"/>
        </w:rPr>
        <w:t>https://crueltyfreeinternational.org/choose-cruelty-free-ccf-list-brands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 w:hint="eastAsia"/>
        </w:rPr>
        <w:t>兔</w:t>
      </w:r>
      <w:proofErr w:type="gramStart"/>
      <w:r w:rsidRPr="00BE7A76">
        <w:rPr>
          <w:rFonts w:ascii="Times New Roman" w:eastAsia="微軟正黑體" w:hAnsi="Times New Roman" w:hint="eastAsia"/>
        </w:rPr>
        <w:t>兔</w:t>
      </w:r>
      <w:proofErr w:type="gramEnd"/>
      <w:r w:rsidRPr="00BE7A76">
        <w:rPr>
          <w:rFonts w:ascii="Times New Roman" w:eastAsia="微軟正黑體" w:hAnsi="Times New Roman" w:hint="eastAsia"/>
        </w:rPr>
        <w:t>不哭</w:t>
      </w:r>
    </w:p>
    <w:p w:rsid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r w:rsidRPr="00BE7A76">
        <w:rPr>
          <w:rFonts w:ascii="Times New Roman" w:eastAsia="微軟正黑體" w:hAnsi="Times New Roman"/>
        </w:rPr>
        <w:t>https://www.922.org.tw/response/</w:t>
      </w:r>
    </w:p>
    <w:p w:rsid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proofErr w:type="gramStart"/>
      <w:r w:rsidRPr="00BE7A76">
        <w:rPr>
          <w:rFonts w:ascii="Times New Roman" w:eastAsia="微軟正黑體" w:hAnsi="Times New Roman" w:hint="eastAsia"/>
        </w:rPr>
        <w:t>·</w:t>
      </w:r>
      <w:proofErr w:type="gramEnd"/>
      <w:r w:rsidRPr="00BE7A76">
        <w:rPr>
          <w:rFonts w:ascii="Times New Roman" w:eastAsia="微軟正黑體" w:hAnsi="Times New Roman" w:hint="eastAsia"/>
        </w:rPr>
        <w:t>推播（活動、資金、領養）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proofErr w:type="gramStart"/>
      <w:r w:rsidRPr="00BE7A76">
        <w:rPr>
          <w:rFonts w:ascii="Times New Roman" w:eastAsia="微軟正黑體" w:hAnsi="Times New Roman" w:hint="eastAsia"/>
        </w:rPr>
        <w:t>·</w:t>
      </w:r>
      <w:proofErr w:type="gramEnd"/>
      <w:r w:rsidRPr="00BE7A76">
        <w:rPr>
          <w:rFonts w:ascii="Times New Roman" w:eastAsia="微軟正黑體" w:hAnsi="Times New Roman" w:hint="eastAsia"/>
        </w:rPr>
        <w:t>爬蟲、圖片判斷、前端、資料庫資料顯示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proofErr w:type="gramStart"/>
      <w:r w:rsidRPr="00BE7A76">
        <w:rPr>
          <w:rFonts w:ascii="Times New Roman" w:eastAsia="微軟正黑體" w:hAnsi="Times New Roman" w:hint="eastAsia"/>
        </w:rPr>
        <w:t>·</w:t>
      </w:r>
      <w:proofErr w:type="gramEnd"/>
      <w:r w:rsidRPr="00BE7A76">
        <w:rPr>
          <w:rFonts w:ascii="Times New Roman" w:eastAsia="微軟正黑體" w:hAnsi="Times New Roman" w:hint="eastAsia"/>
        </w:rPr>
        <w:t>資料庫：產品資料、新聞（</w:t>
      </w:r>
      <w:r w:rsidRPr="00BE7A76">
        <w:rPr>
          <w:rFonts w:ascii="Times New Roman" w:eastAsia="微軟正黑體" w:hAnsi="Times New Roman" w:hint="eastAsia"/>
        </w:rPr>
        <w:t>X</w:t>
      </w:r>
      <w:r w:rsidRPr="00BE7A76">
        <w:rPr>
          <w:rFonts w:ascii="Times New Roman" w:eastAsia="微軟正黑體" w:hAnsi="Times New Roman" w:hint="eastAsia"/>
        </w:rPr>
        <w:t>）、領養人（</w:t>
      </w:r>
      <w:r w:rsidRPr="00BE7A76">
        <w:rPr>
          <w:rFonts w:ascii="Times New Roman" w:eastAsia="微軟正黑體" w:hAnsi="Times New Roman" w:hint="eastAsia"/>
        </w:rPr>
        <w:t>email</w:t>
      </w:r>
      <w:r w:rsidRPr="00BE7A76">
        <w:rPr>
          <w:rFonts w:ascii="Times New Roman" w:eastAsia="微軟正黑體" w:hAnsi="Times New Roman" w:hint="eastAsia"/>
        </w:rPr>
        <w:t>）、管理員、（會員</w:t>
      </w:r>
      <w:r w:rsidRPr="00BE7A76">
        <w:rPr>
          <w:rFonts w:ascii="Times New Roman" w:eastAsia="微軟正黑體" w:hAnsi="Times New Roman" w:hint="eastAsia"/>
        </w:rPr>
        <w:t>(</w:t>
      </w:r>
      <w:r w:rsidRPr="00BE7A76">
        <w:rPr>
          <w:rFonts w:ascii="Times New Roman" w:eastAsia="微軟正黑體" w:hAnsi="Times New Roman" w:hint="eastAsia"/>
        </w:rPr>
        <w:t>別的稱呼</w:t>
      </w:r>
      <w:r w:rsidRPr="00BE7A76">
        <w:rPr>
          <w:rFonts w:ascii="Times New Roman" w:eastAsia="微軟正黑體" w:hAnsi="Times New Roman" w:hint="eastAsia"/>
        </w:rPr>
        <w:t>)</w:t>
      </w:r>
      <w:r w:rsidRPr="00BE7A76">
        <w:rPr>
          <w:rFonts w:ascii="Times New Roman" w:eastAsia="微軟正黑體" w:hAnsi="Times New Roman" w:hint="eastAsia"/>
        </w:rPr>
        <w:t>、掃描紀錄、喜歡、收藏）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proofErr w:type="gramStart"/>
      <w:r w:rsidRPr="00BE7A76">
        <w:rPr>
          <w:rFonts w:ascii="Times New Roman" w:eastAsia="微軟正黑體" w:hAnsi="Times New Roman" w:hint="eastAsia"/>
        </w:rPr>
        <w:t>·</w:t>
      </w:r>
      <w:proofErr w:type="gramEnd"/>
      <w:r w:rsidRPr="00BE7A76">
        <w:rPr>
          <w:rFonts w:ascii="Times New Roman" w:eastAsia="微軟正黑體" w:hAnsi="Times New Roman" w:hint="eastAsia"/>
        </w:rPr>
        <w:t>網站對比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 w:hint="eastAsia"/>
        </w:rPr>
      </w:pPr>
      <w:proofErr w:type="gramStart"/>
      <w:r w:rsidRPr="00BE7A76">
        <w:rPr>
          <w:rFonts w:ascii="Times New Roman" w:eastAsia="微軟正黑體" w:hAnsi="Times New Roman" w:hint="eastAsia"/>
        </w:rPr>
        <w:t>·</w:t>
      </w:r>
      <w:proofErr w:type="spellStart"/>
      <w:proofErr w:type="gramEnd"/>
      <w:r w:rsidRPr="00BE7A76">
        <w:rPr>
          <w:rFonts w:ascii="Times New Roman" w:eastAsia="微軟正黑體" w:hAnsi="Times New Roman" w:hint="eastAsia"/>
        </w:rPr>
        <w:t>pwa</w:t>
      </w:r>
      <w:proofErr w:type="spellEnd"/>
      <w:r w:rsidRPr="00BE7A76">
        <w:rPr>
          <w:rFonts w:ascii="Times New Roman" w:eastAsia="微軟正黑體" w:hAnsi="Times New Roman" w:hint="eastAsia"/>
        </w:rPr>
        <w:t>展示（台灣好天氣）</w:t>
      </w:r>
    </w:p>
    <w:p w:rsidR="00BE7A76" w:rsidRPr="00BE7A76" w:rsidRDefault="00BE7A76" w:rsidP="00BE7A76">
      <w:pPr>
        <w:snapToGrid w:val="0"/>
        <w:rPr>
          <w:rFonts w:ascii="Times New Roman" w:eastAsia="微軟正黑體" w:hAnsi="Times New Roman"/>
        </w:rPr>
      </w:pPr>
      <w:proofErr w:type="gramStart"/>
      <w:r w:rsidRPr="00BE7A76">
        <w:rPr>
          <w:rFonts w:ascii="Times New Roman" w:eastAsia="微軟正黑體" w:hAnsi="Times New Roman" w:hint="eastAsia"/>
        </w:rPr>
        <w:t>·</w:t>
      </w:r>
      <w:proofErr w:type="gramEnd"/>
      <w:r w:rsidRPr="00BE7A76">
        <w:rPr>
          <w:rFonts w:ascii="Times New Roman" w:eastAsia="微軟正黑體" w:hAnsi="Times New Roman" w:hint="eastAsia"/>
        </w:rPr>
        <w:t>功能展示（講理由、特點再講功能是什麼）</w:t>
      </w:r>
    </w:p>
    <w:sectPr w:rsidR="00BE7A76" w:rsidRPr="00BE7A76" w:rsidSect="00BE7A7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013" w:rsidRDefault="00D44013" w:rsidP="004A63D9">
      <w:r>
        <w:separator/>
      </w:r>
    </w:p>
  </w:endnote>
  <w:endnote w:type="continuationSeparator" w:id="0">
    <w:p w:rsidR="00D44013" w:rsidRDefault="00D44013" w:rsidP="004A6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013" w:rsidRDefault="00D44013" w:rsidP="004A63D9">
      <w:r>
        <w:separator/>
      </w:r>
    </w:p>
  </w:footnote>
  <w:footnote w:type="continuationSeparator" w:id="0">
    <w:p w:rsidR="00D44013" w:rsidRDefault="00D44013" w:rsidP="004A6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34A9"/>
    <w:multiLevelType w:val="hybridMultilevel"/>
    <w:tmpl w:val="CC7680DA"/>
    <w:lvl w:ilvl="0" w:tplc="6D0E141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4C436B"/>
    <w:multiLevelType w:val="hybridMultilevel"/>
    <w:tmpl w:val="0F64D78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5A548E"/>
    <w:multiLevelType w:val="hybridMultilevel"/>
    <w:tmpl w:val="1E86846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4F1EA1"/>
    <w:multiLevelType w:val="hybridMultilevel"/>
    <w:tmpl w:val="708E942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44B1A2D"/>
    <w:multiLevelType w:val="hybridMultilevel"/>
    <w:tmpl w:val="AE50C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FF7801"/>
    <w:multiLevelType w:val="hybridMultilevel"/>
    <w:tmpl w:val="371EEB0C"/>
    <w:lvl w:ilvl="0" w:tplc="6D0E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31024C"/>
    <w:multiLevelType w:val="hybridMultilevel"/>
    <w:tmpl w:val="A28E8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4AE"/>
    <w:rsid w:val="000123C4"/>
    <w:rsid w:val="00024DC0"/>
    <w:rsid w:val="000758A5"/>
    <w:rsid w:val="000F4643"/>
    <w:rsid w:val="003E0387"/>
    <w:rsid w:val="003F4A25"/>
    <w:rsid w:val="004A63D9"/>
    <w:rsid w:val="005167FC"/>
    <w:rsid w:val="005C1F10"/>
    <w:rsid w:val="00627981"/>
    <w:rsid w:val="006B7DF3"/>
    <w:rsid w:val="007A3245"/>
    <w:rsid w:val="00862ABB"/>
    <w:rsid w:val="00AB3439"/>
    <w:rsid w:val="00BE7A76"/>
    <w:rsid w:val="00C74B18"/>
    <w:rsid w:val="00CF42AE"/>
    <w:rsid w:val="00D44013"/>
    <w:rsid w:val="00E1468A"/>
    <w:rsid w:val="00E551F4"/>
    <w:rsid w:val="00E94A4E"/>
    <w:rsid w:val="00ED7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D74A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D74AE"/>
  </w:style>
  <w:style w:type="paragraph" w:styleId="a5">
    <w:name w:val="List Paragraph"/>
    <w:basedOn w:val="a"/>
    <w:uiPriority w:val="34"/>
    <w:qFormat/>
    <w:rsid w:val="00ED74AE"/>
    <w:pPr>
      <w:ind w:leftChars="200" w:left="480"/>
    </w:pPr>
  </w:style>
  <w:style w:type="character" w:styleId="a6">
    <w:name w:val="Hyperlink"/>
    <w:basedOn w:val="a0"/>
    <w:uiPriority w:val="99"/>
    <w:unhideWhenUsed/>
    <w:rsid w:val="000758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58A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semiHidden/>
    <w:unhideWhenUsed/>
    <w:rsid w:val="004A6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4A63D9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4A6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4A63D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pingbunny.org/shopping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ueltyfree.peta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922.org.tw/respo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ueltyfreeinternational.org/choose-cruelty-free-ccf-list-brand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Peko Hong</dc:creator>
  <cp:keywords/>
  <dc:description/>
  <cp:lastModifiedBy>大雞雞</cp:lastModifiedBy>
  <cp:revision>10</cp:revision>
  <dcterms:created xsi:type="dcterms:W3CDTF">2022-02-25T10:16:00Z</dcterms:created>
  <dcterms:modified xsi:type="dcterms:W3CDTF">2022-06-09T09:18:00Z</dcterms:modified>
</cp:coreProperties>
</file>