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278D" w:rsidRPr="004B738D" w:rsidRDefault="0088278D" w:rsidP="0088278D">
      <w:pPr>
        <w:spacing w:after="120" w:line="240" w:lineRule="auto"/>
        <w:rPr>
          <w:rFonts w:asciiTheme="majorEastAsia" w:eastAsiaTheme="majorEastAsia" w:hAnsiTheme="majorEastAsia" w:cstheme="minorHAnsi"/>
          <w:b/>
          <w:bCs/>
          <w:color w:val="0070C0"/>
          <w:sz w:val="28"/>
          <w:szCs w:val="28"/>
        </w:rPr>
      </w:pPr>
      <w:r>
        <w:rPr>
          <w:rFonts w:ascii="Apple Color Emoji" w:hAnsi="Apple Color Emoji" w:cs="Apple Color Emoji"/>
        </w:rPr>
        <w:t>📅</w:t>
      </w:r>
      <w:r w:rsidRPr="004B738D">
        <w:rPr>
          <w:rFonts w:asciiTheme="majorEastAsia" w:eastAsiaTheme="majorEastAsia" w:hAnsiTheme="majorEastAsia" w:cstheme="minorHAnsi"/>
          <w:b/>
          <w:bCs/>
          <w:color w:val="0070C0"/>
          <w:sz w:val="28"/>
          <w:szCs w:val="28"/>
        </w:rPr>
        <w:t>會議資訊</w:t>
      </w:r>
    </w:p>
    <w:p w:rsidR="0088278D" w:rsidRPr="00357604" w:rsidRDefault="0088278D" w:rsidP="0088278D">
      <w:p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日期：2025年</w:t>
      </w:r>
      <w:r>
        <w:rPr>
          <w:rFonts w:asciiTheme="majorEastAsia" w:eastAsiaTheme="majorEastAsia" w:hAnsiTheme="majorEastAsia" w:cstheme="minorHAnsi"/>
        </w:rPr>
        <w:t>10</w:t>
      </w:r>
      <w:r w:rsidRPr="00357604">
        <w:rPr>
          <w:rFonts w:asciiTheme="majorEastAsia" w:eastAsiaTheme="majorEastAsia" w:hAnsiTheme="majorEastAsia" w:cstheme="minorHAnsi" w:hint="eastAsia"/>
        </w:rPr>
        <w:t>月</w:t>
      </w:r>
      <w:r>
        <w:rPr>
          <w:rFonts w:asciiTheme="majorEastAsia" w:eastAsiaTheme="majorEastAsia" w:hAnsiTheme="majorEastAsia" w:cstheme="minorHAnsi"/>
        </w:rPr>
        <w:t>17</w:t>
      </w:r>
      <w:r w:rsidRPr="00357604">
        <w:rPr>
          <w:rFonts w:asciiTheme="majorEastAsia" w:eastAsiaTheme="majorEastAsia" w:hAnsiTheme="majorEastAsia" w:cstheme="minorHAnsi"/>
        </w:rPr>
        <w:t>日</w:t>
      </w:r>
    </w:p>
    <w:p w:rsidR="0088278D" w:rsidRPr="00357604" w:rsidRDefault="0088278D" w:rsidP="0088278D">
      <w:p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時間：上午10:00</w:t>
      </w:r>
    </w:p>
    <w:p w:rsidR="0088278D" w:rsidRPr="00357604" w:rsidRDefault="0088278D" w:rsidP="0088278D">
      <w:p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地點：資訊大樓302會議室</w:t>
      </w:r>
    </w:p>
    <w:p w:rsidR="0088278D" w:rsidRPr="00357604" w:rsidRDefault="0088278D" w:rsidP="0088278D">
      <w:p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主席：王小明（教務長）</w:t>
      </w:r>
    </w:p>
    <w:p w:rsidR="0088278D" w:rsidRPr="00357604" w:rsidRDefault="0088278D" w:rsidP="0088278D">
      <w:p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記錄來源：會議寶系統自動生成</w:t>
      </w:r>
    </w:p>
    <w:p w:rsidR="0088278D" w:rsidRPr="00357604" w:rsidRDefault="0088278D" w:rsidP="0088278D">
      <w:pPr>
        <w:spacing w:after="120" w:line="240" w:lineRule="auto"/>
        <w:rPr>
          <w:rFonts w:asciiTheme="majorEastAsia" w:eastAsiaTheme="majorEastAsia" w:hAnsiTheme="majorEastAsia" w:cstheme="minorHAnsi"/>
        </w:rPr>
      </w:pPr>
    </w:p>
    <w:p w:rsidR="0088278D" w:rsidRPr="004B738D" w:rsidRDefault="0088278D" w:rsidP="0088278D">
      <w:pPr>
        <w:spacing w:after="120" w:line="240" w:lineRule="auto"/>
        <w:rPr>
          <w:rFonts w:asciiTheme="majorEastAsia" w:eastAsiaTheme="majorEastAsia" w:hAnsiTheme="majorEastAsia" w:cstheme="minorHAnsi"/>
          <w:b/>
          <w:bCs/>
          <w:sz w:val="28"/>
          <w:szCs w:val="28"/>
        </w:rPr>
      </w:pPr>
      <w:r w:rsidRPr="004B738D">
        <w:rPr>
          <w:rFonts w:asciiTheme="majorEastAsia" w:eastAsiaTheme="majorEastAsia" w:hAnsiTheme="majorEastAsia" w:cstheme="minorHAnsi"/>
          <w:b/>
          <w:bCs/>
          <w:sz w:val="28"/>
          <w:szCs w:val="28"/>
        </w:rPr>
        <w:t>主席報告</w:t>
      </w:r>
    </w:p>
    <w:p w:rsidR="0088278D" w:rsidRPr="00357604" w:rsidRDefault="0088278D" w:rsidP="0088278D">
      <w:pPr>
        <w:pStyle w:val="a9"/>
        <w:numPr>
          <w:ilvl w:val="0"/>
          <w:numId w:val="2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王小明教務長表示，本次會議將針對會議寶的功能測試情況進行檢討，並確認各委員會在教學改革上的回報。</w:t>
      </w:r>
    </w:p>
    <w:p w:rsidR="0088278D" w:rsidRPr="00357604" w:rsidRDefault="0088278D" w:rsidP="0088278D">
      <w:pPr>
        <w:spacing w:after="120" w:line="240" w:lineRule="auto"/>
        <w:rPr>
          <w:rFonts w:asciiTheme="majorEastAsia" w:eastAsiaTheme="majorEastAsia" w:hAnsiTheme="majorEastAsia" w:cstheme="minorHAnsi" w:hint="eastAsia"/>
        </w:rPr>
      </w:pPr>
    </w:p>
    <w:p w:rsidR="0088278D" w:rsidRPr="004B738D" w:rsidRDefault="0088278D" w:rsidP="0088278D">
      <w:pPr>
        <w:spacing w:after="120" w:line="240" w:lineRule="auto"/>
        <w:rPr>
          <w:rFonts w:asciiTheme="majorEastAsia" w:eastAsiaTheme="majorEastAsia" w:hAnsiTheme="majorEastAsia" w:cstheme="minorHAnsi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inorHAnsi" w:hint="eastAsia"/>
          <w:b/>
          <w:bCs/>
          <w:sz w:val="28"/>
          <w:szCs w:val="28"/>
        </w:rPr>
        <w:t>討論事項</w:t>
      </w:r>
    </w:p>
    <w:p w:rsidR="0088278D" w:rsidRPr="00357604" w:rsidRDefault="0088278D" w:rsidP="0088278D">
      <w:pPr>
        <w:pStyle w:val="a9"/>
        <w:numPr>
          <w:ilvl w:val="0"/>
          <w:numId w:val="7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是否要在會議寶新增「即時投票功能」</w:t>
      </w:r>
    </w:p>
    <w:p w:rsidR="0088278D" w:rsidRPr="00357604" w:rsidRDefault="0088278D" w:rsidP="0088278D">
      <w:pPr>
        <w:pStyle w:val="a9"/>
        <w:numPr>
          <w:ilvl w:val="0"/>
          <w:numId w:val="7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討論會議寶資料庫與校務系統整合的時間表</w:t>
      </w:r>
    </w:p>
    <w:p w:rsidR="0088278D" w:rsidRPr="00357604" w:rsidRDefault="0088278D" w:rsidP="0088278D">
      <w:pPr>
        <w:spacing w:after="120" w:line="240" w:lineRule="auto"/>
        <w:rPr>
          <w:rFonts w:asciiTheme="majorEastAsia" w:eastAsiaTheme="majorEastAsia" w:hAnsiTheme="majorEastAsia" w:cstheme="minorHAnsi"/>
        </w:rPr>
      </w:pPr>
    </w:p>
    <w:p w:rsidR="0088278D" w:rsidRPr="004B738D" w:rsidRDefault="0088278D" w:rsidP="0088278D">
      <w:pPr>
        <w:spacing w:after="120" w:line="240" w:lineRule="auto"/>
        <w:rPr>
          <w:rFonts w:asciiTheme="majorEastAsia" w:eastAsiaTheme="majorEastAsia" w:hAnsiTheme="majorEastAsia" w:cstheme="minorHAnsi"/>
          <w:b/>
          <w:bCs/>
          <w:sz w:val="28"/>
          <w:szCs w:val="28"/>
        </w:rPr>
      </w:pPr>
      <w:r w:rsidRPr="004B738D">
        <w:rPr>
          <w:rFonts w:asciiTheme="majorEastAsia" w:eastAsiaTheme="majorEastAsia" w:hAnsiTheme="majorEastAsia" w:cstheme="minorHAnsi"/>
          <w:b/>
          <w:bCs/>
          <w:sz w:val="28"/>
          <w:szCs w:val="28"/>
        </w:rPr>
        <w:t>待辦事項</w:t>
      </w:r>
    </w:p>
    <w:p w:rsidR="0088278D" w:rsidRPr="00357604" w:rsidRDefault="0088278D" w:rsidP="0088278D">
      <w:pPr>
        <w:pStyle w:val="a9"/>
        <w:numPr>
          <w:ilvl w:val="1"/>
          <w:numId w:val="8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>
        <w:rPr>
          <w:rFonts w:asciiTheme="majorEastAsia" w:eastAsiaTheme="majorEastAsia" w:hAnsiTheme="majorEastAsia" w:cstheme="minorHAnsi" w:hint="eastAsia"/>
        </w:rPr>
        <w:t>李曼鈺</w:t>
      </w:r>
      <w:r w:rsidRPr="00357604">
        <w:rPr>
          <w:rFonts w:asciiTheme="majorEastAsia" w:eastAsiaTheme="majorEastAsia" w:hAnsiTheme="majorEastAsia" w:cstheme="minorHAnsi"/>
        </w:rPr>
        <w:t>：完成 Webhook 批次處理模組</w:t>
      </w:r>
    </w:p>
    <w:p w:rsidR="0088278D" w:rsidRPr="00357604" w:rsidRDefault="0088278D" w:rsidP="0088278D">
      <w:pPr>
        <w:pStyle w:val="a9"/>
        <w:numPr>
          <w:ilvl w:val="1"/>
          <w:numId w:val="8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>
        <w:rPr>
          <w:rFonts w:asciiTheme="majorEastAsia" w:eastAsiaTheme="majorEastAsia" w:hAnsiTheme="majorEastAsia" w:cstheme="minorHAnsi" w:hint="eastAsia"/>
        </w:rPr>
        <w:t>范雅淇</w:t>
      </w:r>
      <w:r w:rsidRPr="00357604">
        <w:rPr>
          <w:rFonts w:asciiTheme="majorEastAsia" w:eastAsiaTheme="majorEastAsia" w:hAnsiTheme="majorEastAsia" w:cstheme="minorHAnsi" w:hint="eastAsia"/>
        </w:rPr>
        <w:t>：</w:t>
      </w:r>
      <w:r w:rsidRPr="00357604">
        <w:rPr>
          <w:rFonts w:asciiTheme="majorEastAsia" w:eastAsiaTheme="majorEastAsia" w:hAnsiTheme="majorEastAsia" w:cstheme="minorHAnsi"/>
        </w:rPr>
        <w:t>優化推播卡片式訊息 UI</w:t>
      </w:r>
    </w:p>
    <w:p w:rsidR="0088278D" w:rsidRPr="00357604" w:rsidRDefault="0088278D" w:rsidP="0088278D">
      <w:pPr>
        <w:pStyle w:val="a9"/>
        <w:numPr>
          <w:ilvl w:val="1"/>
          <w:numId w:val="8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>
        <w:rPr>
          <w:rFonts w:asciiTheme="majorEastAsia" w:eastAsiaTheme="majorEastAsia" w:hAnsiTheme="majorEastAsia" w:cstheme="minorHAnsi" w:hint="eastAsia"/>
        </w:rPr>
        <w:t>姜筱雲</w:t>
      </w:r>
      <w:r w:rsidRPr="00357604">
        <w:rPr>
          <w:rFonts w:asciiTheme="majorEastAsia" w:eastAsiaTheme="majorEastAsia" w:hAnsiTheme="majorEastAsia" w:cstheme="minorHAnsi" w:hint="eastAsia"/>
        </w:rPr>
        <w:t>：</w:t>
      </w:r>
      <w:r w:rsidRPr="00357604">
        <w:rPr>
          <w:rFonts w:asciiTheme="majorEastAsia" w:eastAsiaTheme="majorEastAsia" w:hAnsiTheme="majorEastAsia" w:cstheme="minorHAnsi"/>
        </w:rPr>
        <w:t>改善 AI 摘要演算法</w:t>
      </w:r>
    </w:p>
    <w:p w:rsidR="0088278D" w:rsidRPr="00357604" w:rsidRDefault="0088278D" w:rsidP="0088278D">
      <w:pPr>
        <w:pStyle w:val="a9"/>
        <w:numPr>
          <w:ilvl w:val="1"/>
          <w:numId w:val="8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>
        <w:rPr>
          <w:rFonts w:asciiTheme="majorEastAsia" w:eastAsiaTheme="majorEastAsia" w:hAnsiTheme="majorEastAsia" w:cstheme="minorHAnsi" w:hint="eastAsia"/>
        </w:rPr>
        <w:t>連湘琪</w:t>
      </w:r>
      <w:r w:rsidRPr="00357604">
        <w:rPr>
          <w:rFonts w:asciiTheme="majorEastAsia" w:eastAsiaTheme="majorEastAsia" w:hAnsiTheme="majorEastAsia" w:cstheme="minorHAnsi"/>
        </w:rPr>
        <w:t>：系統管理與安全性測試</w:t>
      </w:r>
    </w:p>
    <w:p w:rsidR="0088278D" w:rsidRPr="00357604" w:rsidRDefault="0088278D" w:rsidP="0088278D">
      <w:pPr>
        <w:spacing w:after="120" w:line="240" w:lineRule="auto"/>
        <w:rPr>
          <w:rFonts w:asciiTheme="majorEastAsia" w:eastAsiaTheme="majorEastAsia" w:hAnsiTheme="majorEastAsia" w:cstheme="minorHAnsi"/>
        </w:rPr>
      </w:pPr>
    </w:p>
    <w:p w:rsidR="0088278D" w:rsidRPr="004B738D" w:rsidRDefault="0088278D" w:rsidP="0088278D">
      <w:pPr>
        <w:spacing w:after="120" w:line="240" w:lineRule="auto"/>
        <w:rPr>
          <w:rFonts w:asciiTheme="majorEastAsia" w:eastAsiaTheme="majorEastAsia" w:hAnsiTheme="majorEastAsia" w:cstheme="minorHAnsi"/>
          <w:b/>
          <w:bCs/>
          <w:sz w:val="28"/>
          <w:szCs w:val="28"/>
        </w:rPr>
      </w:pPr>
      <w:r w:rsidRPr="004B738D">
        <w:rPr>
          <w:rFonts w:asciiTheme="majorEastAsia" w:eastAsiaTheme="majorEastAsia" w:hAnsiTheme="majorEastAsia" w:cstheme="minorHAnsi"/>
          <w:b/>
          <w:bCs/>
          <w:sz w:val="28"/>
          <w:szCs w:val="28"/>
        </w:rPr>
        <w:t>結論</w:t>
      </w:r>
    </w:p>
    <w:p w:rsidR="0088278D" w:rsidRPr="00357604" w:rsidRDefault="0088278D" w:rsidP="0088278D">
      <w:pPr>
        <w:pStyle w:val="a9"/>
        <w:numPr>
          <w:ilvl w:val="0"/>
          <w:numId w:val="9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下次會議將專注於會議寶與校務系統的資料同步問題</w:t>
      </w:r>
    </w:p>
    <w:p w:rsidR="0088278D" w:rsidRPr="00357604" w:rsidRDefault="0088278D" w:rsidP="0088278D">
      <w:pPr>
        <w:pStyle w:val="a9"/>
        <w:numPr>
          <w:ilvl w:val="0"/>
          <w:numId w:val="9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王小明教務長將透過會議寶發送完整紀錄給所有參與者</w:t>
      </w:r>
    </w:p>
    <w:p w:rsidR="0044122F" w:rsidRPr="0088278D" w:rsidRDefault="0044122F">
      <w:pPr>
        <w:rPr>
          <w:b/>
          <w:bCs/>
        </w:rPr>
      </w:pPr>
    </w:p>
    <w:sectPr w:rsidR="0044122F" w:rsidRPr="0088278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F17A0"/>
    <w:multiLevelType w:val="multilevel"/>
    <w:tmpl w:val="79AC2E6E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numFmt w:val="bullet"/>
      <w:lvlText w:val="-"/>
      <w:lvlJc w:val="left"/>
      <w:pPr>
        <w:ind w:left="567" w:hanging="227"/>
      </w:pPr>
      <w:rPr>
        <w:rFonts w:ascii="新細明體" w:eastAsia="新細明體" w:hAnsi="新細明體" w:cstheme="minorHAnsi"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" w15:restartNumberingAfterBreak="0">
    <w:nsid w:val="23DB3C64"/>
    <w:multiLevelType w:val="multilevel"/>
    <w:tmpl w:val="E7DC87F6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numFmt w:val="bullet"/>
      <w:lvlText w:val="-"/>
      <w:lvlJc w:val="left"/>
      <w:pPr>
        <w:ind w:left="567" w:hanging="227"/>
      </w:pPr>
      <w:rPr>
        <w:rFonts w:ascii="新細明體" w:eastAsia="新細明體" w:hAnsi="新細明體" w:cstheme="minorHAnsi"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2" w15:restartNumberingAfterBreak="0">
    <w:nsid w:val="244407B6"/>
    <w:multiLevelType w:val="hybridMultilevel"/>
    <w:tmpl w:val="C25E4A2E"/>
    <w:lvl w:ilvl="0" w:tplc="A0A420BA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291E0E4A"/>
    <w:multiLevelType w:val="multilevel"/>
    <w:tmpl w:val="12C6A5C8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numFmt w:val="bullet"/>
      <w:lvlText w:val="-"/>
      <w:lvlJc w:val="left"/>
      <w:pPr>
        <w:ind w:left="840" w:hanging="360"/>
      </w:pPr>
      <w:rPr>
        <w:rFonts w:ascii="新細明體" w:eastAsia="新細明體" w:hAnsi="新細明體" w:cstheme="minorHAnsi"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4" w15:restartNumberingAfterBreak="0">
    <w:nsid w:val="36C25D40"/>
    <w:multiLevelType w:val="hybridMultilevel"/>
    <w:tmpl w:val="28442D24"/>
    <w:lvl w:ilvl="0" w:tplc="E7288F96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" w15:restartNumberingAfterBreak="0">
    <w:nsid w:val="3BC12B93"/>
    <w:multiLevelType w:val="hybridMultilevel"/>
    <w:tmpl w:val="C3341752"/>
    <w:lvl w:ilvl="0" w:tplc="3474A738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D2D229E"/>
    <w:multiLevelType w:val="hybridMultilevel"/>
    <w:tmpl w:val="B8F2D146"/>
    <w:lvl w:ilvl="0" w:tplc="6122B994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03C7A2B"/>
    <w:multiLevelType w:val="multilevel"/>
    <w:tmpl w:val="BA000B08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numFmt w:val="bullet"/>
      <w:lvlText w:val="-"/>
      <w:lvlJc w:val="left"/>
      <w:pPr>
        <w:ind w:left="567" w:hanging="227"/>
      </w:pPr>
      <w:rPr>
        <w:rFonts w:ascii="新細明體" w:eastAsia="新細明體" w:hAnsi="新細明體" w:cstheme="minorHAnsi"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8" w15:restartNumberingAfterBreak="0">
    <w:nsid w:val="46AB5FA7"/>
    <w:multiLevelType w:val="hybridMultilevel"/>
    <w:tmpl w:val="9C107700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7FF67A2C">
      <w:start w:val="1"/>
      <w:numFmt w:val="decimal"/>
      <w:lvlText w:val="%2."/>
      <w:lvlJc w:val="left"/>
      <w:pPr>
        <w:ind w:left="284" w:hanging="284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49018699">
    <w:abstractNumId w:val="4"/>
  </w:num>
  <w:num w:numId="2" w16cid:durableId="1564947490">
    <w:abstractNumId w:val="5"/>
  </w:num>
  <w:num w:numId="3" w16cid:durableId="951126874">
    <w:abstractNumId w:val="3"/>
  </w:num>
  <w:num w:numId="4" w16cid:durableId="377246870">
    <w:abstractNumId w:val="0"/>
  </w:num>
  <w:num w:numId="5" w16cid:durableId="342635115">
    <w:abstractNumId w:val="1"/>
  </w:num>
  <w:num w:numId="6" w16cid:durableId="484781628">
    <w:abstractNumId w:val="7"/>
  </w:num>
  <w:num w:numId="7" w16cid:durableId="784738818">
    <w:abstractNumId w:val="6"/>
  </w:num>
  <w:num w:numId="8" w16cid:durableId="1448771058">
    <w:abstractNumId w:val="8"/>
  </w:num>
  <w:num w:numId="9" w16cid:durableId="51008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34"/>
    <w:rsid w:val="000E75A4"/>
    <w:rsid w:val="001F7D32"/>
    <w:rsid w:val="003C370B"/>
    <w:rsid w:val="0044122F"/>
    <w:rsid w:val="004F3998"/>
    <w:rsid w:val="005F41D5"/>
    <w:rsid w:val="0088278D"/>
    <w:rsid w:val="009055A4"/>
    <w:rsid w:val="009D3A72"/>
    <w:rsid w:val="00F3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776225"/>
  <w15:chartTrackingRefBased/>
  <w15:docId w15:val="{41F1954F-9D44-7B48-8C7E-BDC477ECA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78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60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6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603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03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6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603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603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603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603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3603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36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3603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36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3603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3603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3603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3603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360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60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36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60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360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6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360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60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603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6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3603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360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雅淇 范</dc:creator>
  <cp:keywords/>
  <dc:description/>
  <cp:lastModifiedBy>雅淇 范</cp:lastModifiedBy>
  <cp:revision>2</cp:revision>
  <dcterms:created xsi:type="dcterms:W3CDTF">2025-09-27T09:18:00Z</dcterms:created>
  <dcterms:modified xsi:type="dcterms:W3CDTF">2025-09-27T09:22:00Z</dcterms:modified>
</cp:coreProperties>
</file>