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7FDBA" w14:textId="77777777" w:rsidR="0090782F" w:rsidRPr="00F64406" w:rsidRDefault="0090782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1033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704"/>
        <w:gridCol w:w="1276"/>
        <w:gridCol w:w="4093"/>
      </w:tblGrid>
      <w:tr w:rsidR="0090782F" w:rsidRPr="00F64406" w14:paraId="24EA35FD" w14:textId="77777777" w:rsidTr="001C480A">
        <w:trPr>
          <w:trHeight w:val="1407"/>
          <w:jc w:val="center"/>
        </w:trPr>
        <w:tc>
          <w:tcPr>
            <w:tcW w:w="103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BFBFBF" w:themeFill="background1" w:themeFillShade="BF"/>
            <w:vAlign w:val="center"/>
          </w:tcPr>
          <w:p w14:paraId="3B8815B8" w14:textId="078511E2" w:rsidR="001C480A" w:rsidRPr="001C480A" w:rsidRDefault="001C480A" w:rsidP="00FC30D7">
            <w:pPr>
              <w:jc w:val="center"/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臺北商業大學 資訊管理系專題 </w:t>
            </w:r>
            <w:r w:rsidRPr="001C480A">
              <w:rPr>
                <w:rFonts w:ascii="標楷體" w:eastAsia="標楷體" w:hAnsi="標楷體" w:cs="微軟正黑體 Light"/>
                <w:b/>
                <w:bCs/>
                <w:sz w:val="36"/>
                <w:szCs w:val="36"/>
              </w:rPr>
              <w:t>114409</w:t>
            </w:r>
          </w:p>
          <w:p w14:paraId="411D87A9" w14:textId="44AF9BC9" w:rsidR="0090782F" w:rsidRPr="000F66A7" w:rsidRDefault="00FA0D78" w:rsidP="00FC30D7">
            <w:pPr>
              <w:jc w:val="center"/>
              <w:rPr>
                <w:rFonts w:ascii="標楷體" w:eastAsia="標楷體" w:hAnsi="標楷體" w:cs="微軟正黑體 Light"/>
                <w:sz w:val="36"/>
                <w:szCs w:val="36"/>
              </w:rPr>
            </w:pP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 xml:space="preserve"> 第</w:t>
            </w:r>
            <w:r w:rsidR="00D74CB3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五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次</w:t>
            </w:r>
            <w:r w:rsidR="001C480A"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例行</w:t>
            </w:r>
            <w:r w:rsidRPr="001C480A">
              <w:rPr>
                <w:rFonts w:ascii="標楷體" w:eastAsia="標楷體" w:hAnsi="標楷體" w:cs="微軟正黑體 Light" w:hint="eastAsia"/>
                <w:b/>
                <w:bCs/>
                <w:sz w:val="36"/>
                <w:szCs w:val="36"/>
              </w:rPr>
              <w:t>會議 會議記錄</w:t>
            </w:r>
          </w:p>
        </w:tc>
      </w:tr>
      <w:tr w:rsidR="0090782F" w:rsidRPr="00F64406" w14:paraId="044FFD1B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4825EB59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會議地點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71C29743" w14:textId="2460D05E" w:rsidR="0090782F" w:rsidRPr="00F64406" w:rsidRDefault="00307FD3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線上</w:t>
            </w:r>
            <w:r w:rsidR="00B23653">
              <w:rPr>
                <w:rFonts w:ascii="標楷體" w:eastAsia="標楷體" w:hAnsi="標楷體" w:cs="微軟正黑體"/>
              </w:rPr>
              <w:t>Google  Meeting</w:t>
            </w:r>
          </w:p>
        </w:tc>
        <w:tc>
          <w:tcPr>
            <w:tcW w:w="1276" w:type="dxa"/>
            <w:tcBorders>
              <w:right w:val="single" w:sz="4" w:space="0" w:color="000000"/>
            </w:tcBorders>
            <w:vAlign w:val="center"/>
          </w:tcPr>
          <w:p w14:paraId="5131CEB0" w14:textId="77777777" w:rsidR="0090782F" w:rsidRPr="00F64406" w:rsidRDefault="00CD4754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會議時間</w:t>
            </w:r>
          </w:p>
        </w:tc>
        <w:tc>
          <w:tcPr>
            <w:tcW w:w="4093" w:type="dxa"/>
            <w:tcBorders>
              <w:left w:val="single" w:sz="4" w:space="0" w:color="000000"/>
              <w:right w:val="single" w:sz="12" w:space="0" w:color="000000"/>
            </w:tcBorders>
            <w:vAlign w:val="center"/>
          </w:tcPr>
          <w:p w14:paraId="7ED31EC2" w14:textId="224194AF" w:rsidR="0090782F" w:rsidRPr="00F64406" w:rsidRDefault="00307FD3" w:rsidP="00FC30D7">
            <w:pPr>
              <w:pStyle w:val="Default"/>
              <w:rPr>
                <w:rFonts w:hAnsi="標楷體"/>
              </w:rPr>
            </w:pPr>
            <w:r>
              <w:rPr>
                <w:rFonts w:hAnsi="標楷體"/>
              </w:rPr>
              <w:t>11</w:t>
            </w:r>
            <w:r w:rsidR="00B23653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年</w:t>
            </w:r>
            <w:r>
              <w:rPr>
                <w:rFonts w:hAnsi="標楷體"/>
              </w:rPr>
              <w:t>0</w:t>
            </w:r>
            <w:r w:rsidR="00A57981">
              <w:rPr>
                <w:rFonts w:hAnsi="標楷體"/>
              </w:rPr>
              <w:t>4</w:t>
            </w:r>
            <w:r>
              <w:rPr>
                <w:rFonts w:hAnsi="標楷體" w:hint="eastAsia"/>
              </w:rPr>
              <w:t>月</w:t>
            </w:r>
            <w:r w:rsidR="00A57981">
              <w:rPr>
                <w:rFonts w:hAnsi="標楷體"/>
              </w:rPr>
              <w:t>02</w:t>
            </w:r>
            <w:r>
              <w:rPr>
                <w:rFonts w:hAnsi="標楷體" w:hint="eastAsia"/>
              </w:rPr>
              <w:t>日</w:t>
            </w:r>
          </w:p>
        </w:tc>
      </w:tr>
      <w:tr w:rsidR="001C480A" w:rsidRPr="00F64406" w14:paraId="071C1050" w14:textId="77777777" w:rsidTr="001C480A">
        <w:trPr>
          <w:trHeight w:val="400"/>
          <w:jc w:val="center"/>
        </w:trPr>
        <w:tc>
          <w:tcPr>
            <w:tcW w:w="1260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14:paraId="0BAD9568" w14:textId="77777777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指導老師</w:t>
            </w:r>
          </w:p>
        </w:tc>
        <w:tc>
          <w:tcPr>
            <w:tcW w:w="3704" w:type="dxa"/>
            <w:tcBorders>
              <w:left w:val="single" w:sz="4" w:space="0" w:color="000000"/>
            </w:tcBorders>
            <w:vAlign w:val="center"/>
          </w:tcPr>
          <w:p w14:paraId="1D496AC9" w14:textId="6766C1A7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陳信宏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vAlign w:val="center"/>
          </w:tcPr>
          <w:p w14:paraId="249256BF" w14:textId="3F1C853A" w:rsidR="001C480A" w:rsidRPr="00F64406" w:rsidRDefault="001C480A" w:rsidP="001C480A">
            <w:pPr>
              <w:rPr>
                <w:rFonts w:ascii="標楷體" w:eastAsia="標楷體" w:hAnsi="標楷體" w:cs="微軟正黑體"/>
              </w:rPr>
            </w:pPr>
            <w:r w:rsidRPr="00F64406">
              <w:rPr>
                <w:rFonts w:ascii="標楷體" w:eastAsia="標楷體" w:hAnsi="標楷體" w:cs="微軟正黑體"/>
              </w:rPr>
              <w:t>出席人員</w:t>
            </w:r>
          </w:p>
        </w:tc>
        <w:tc>
          <w:tcPr>
            <w:tcW w:w="4093" w:type="dxa"/>
            <w:tcBorders>
              <w:left w:val="single" w:sz="4" w:space="0" w:color="auto"/>
              <w:right w:val="single" w:sz="12" w:space="0" w:color="000000"/>
            </w:tcBorders>
            <w:vAlign w:val="center"/>
          </w:tcPr>
          <w:p w14:paraId="1D1699EE" w14:textId="61F76B53" w:rsidR="001C480A" w:rsidRPr="00F64406" w:rsidRDefault="00B23653" w:rsidP="001C480A">
            <w:pPr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全組人員</w:t>
            </w:r>
          </w:p>
        </w:tc>
      </w:tr>
      <w:tr w:rsidR="001C480A" w:rsidRPr="00F64406" w14:paraId="0166FE3C" w14:textId="77777777" w:rsidTr="001C480A">
        <w:trPr>
          <w:trHeight w:val="400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92DFD49" w14:textId="77777777" w:rsidR="001C480A" w:rsidRPr="00FA0D78" w:rsidRDefault="001C480A" w:rsidP="001C480A">
            <w:pPr>
              <w:jc w:val="center"/>
              <w:rPr>
                <w:rFonts w:ascii="標楷體" w:eastAsia="標楷體" w:hAnsi="標楷體" w:cs="微軟正黑體"/>
                <w:b/>
                <w:bCs/>
              </w:rPr>
            </w:pPr>
            <w:r w:rsidRPr="00FA0D78">
              <w:rPr>
                <w:rFonts w:ascii="標楷體" w:eastAsia="標楷體" w:hAnsi="標楷體" w:cs="微軟正黑體"/>
                <w:b/>
                <w:bCs/>
              </w:rPr>
              <w:t>會議內容</w:t>
            </w:r>
          </w:p>
        </w:tc>
        <w:bookmarkStart w:id="0" w:name="_gjdgxs" w:colFirst="0" w:colLast="0"/>
        <w:bookmarkEnd w:id="0"/>
      </w:tr>
      <w:tr w:rsidR="001C480A" w:rsidRPr="00F64406" w14:paraId="640654AC" w14:textId="77777777" w:rsidTr="0054661C">
        <w:trPr>
          <w:trHeight w:val="3677"/>
          <w:jc w:val="center"/>
        </w:trPr>
        <w:tc>
          <w:tcPr>
            <w:tcW w:w="10333" w:type="dxa"/>
            <w:gridSpan w:val="4"/>
            <w:tcBorders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78062355" w14:textId="1B0B5445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全體人員集合</w:t>
            </w:r>
          </w:p>
          <w:p w14:paraId="25E4B9A4" w14:textId="34469A2B" w:rsidR="00B23653" w:rsidRDefault="00B23653" w:rsidP="00B23653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會議開始</w:t>
            </w:r>
          </w:p>
          <w:p w14:paraId="0D877353" w14:textId="5D706D88" w:rsidR="0054661C" w:rsidRPr="0054661C" w:rsidRDefault="00B23653" w:rsidP="0054661C">
            <w:pPr>
              <w:pStyle w:val="a6"/>
              <w:numPr>
                <w:ilvl w:val="0"/>
                <w:numId w:val="4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討論內容</w:t>
            </w:r>
          </w:p>
          <w:p w14:paraId="522B7955" w14:textId="77777777" w:rsidR="00D74CB3" w:rsidRDefault="00D74CB3" w:rsidP="00D74CB3">
            <w:pPr>
              <w:pStyle w:val="a6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主題方向：</w:t>
            </w:r>
          </w:p>
          <w:p w14:paraId="0B2AAF91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D74CB3">
              <w:rPr>
                <w:rFonts w:ascii="AppleSystemUIFont" w:hAnsi="AppleSystemUIFont" w:cs="AppleSystemUIFont"/>
                <w:sz w:val="26"/>
                <w:szCs w:val="26"/>
              </w:rPr>
              <w:t>主題蠻有意思的有很高的應用性</w:t>
            </w:r>
          </w:p>
          <w:p w14:paraId="28DCBE71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要再去看看有沒有類似的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去看看其他人做得如何</w:t>
            </w:r>
          </w:p>
          <w:p w14:paraId="795CBB3B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要提供多人註冊上傳檔案</w:t>
            </w:r>
          </w:p>
          <w:p w14:paraId="2E5E2B00" w14:textId="123E4153" w:rsidR="00D74CB3" w:rsidRPr="00D74CB3" w:rsidRDefault="00D74CB3" w:rsidP="00D74CB3">
            <w:pPr>
              <w:pStyle w:val="a6"/>
              <w:ind w:leftChars="0" w:left="96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建議可以加上語音轉文字</w:t>
            </w:r>
          </w:p>
          <w:p w14:paraId="539AB469" w14:textId="77777777" w:rsidR="00D74CB3" w:rsidRDefault="00D74CB3" w:rsidP="00D74CB3">
            <w:pPr>
              <w:pStyle w:val="a6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技術方面：</w:t>
            </w:r>
          </w:p>
          <w:p w14:paraId="37FF3EA5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D74CB3">
              <w:rPr>
                <w:rFonts w:ascii="AppleSystemUIFont" w:hAnsi="AppleSystemUIFont" w:cs="AppleSystemUIFont"/>
                <w:sz w:val="26"/>
                <w:szCs w:val="26"/>
              </w:rPr>
              <w:t>必須有自己的資料庫去儲存</w:t>
            </w:r>
          </w:p>
          <w:p w14:paraId="357AA335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D74CB3">
              <w:rPr>
                <w:rFonts w:ascii="AppleSystemUIFont" w:hAnsi="AppleSystemUIFont" w:cs="AppleSystemUIFont"/>
                <w:sz w:val="26"/>
                <w:szCs w:val="26"/>
              </w:rPr>
              <w:t>在雲端上建立資料庫是基本功能之一</w:t>
            </w:r>
          </w:p>
          <w:p w14:paraId="28D5AF4E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語音轉文字可以去嫁接其他的像是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Whisper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找看看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API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或是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opensource</w:t>
            </w:r>
          </w:p>
          <w:p w14:paraId="66872184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會議資料來源：中研院那邊大多都錄音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有精簡後的重點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但逐字稿有點難</w:t>
            </w:r>
          </w:p>
          <w:p w14:paraId="1667A1E9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不一定有連續性議題的會議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都</w:t>
            </w:r>
            <w:r>
              <w:rPr>
                <w:rFonts w:ascii="AppleSystemUIFont" w:hAnsi="AppleSystemUIFont" w:cs="AppleSystemUIFont" w:hint="eastAsia"/>
                <w:sz w:val="26"/>
                <w:szCs w:val="26"/>
              </w:rPr>
              <w:t>是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單次的錄音及摘要</w:t>
            </w:r>
          </w:p>
          <w:p w14:paraId="27A59928" w14:textId="3763A7ED" w:rsidR="00D74CB3" w:rsidRPr="00D74CB3" w:rsidRDefault="00D74CB3" w:rsidP="00D74CB3">
            <w:pPr>
              <w:pStyle w:val="a6"/>
              <w:ind w:leftChars="0" w:left="960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主要寫程式去串接不同的平台</w:t>
            </w:r>
          </w:p>
          <w:p w14:paraId="7C89CF8B" w14:textId="77777777" w:rsidR="00D74CB3" w:rsidRDefault="00D74CB3" w:rsidP="00D74CB3">
            <w:pPr>
              <w:pStyle w:val="a6"/>
              <w:numPr>
                <w:ilvl w:val="0"/>
                <w:numId w:val="7"/>
              </w:numPr>
              <w:ind w:leftChars="0"/>
              <w:jc w:val="both"/>
              <w:rPr>
                <w:rFonts w:ascii="標楷體" w:eastAsia="標楷體" w:hAnsi="標楷體" w:cs="微軟正黑體"/>
              </w:rPr>
            </w:pPr>
            <w:r>
              <w:rPr>
                <w:rFonts w:ascii="標楷體" w:eastAsia="標楷體" w:hAnsi="標楷體" w:cs="微軟正黑體" w:hint="eastAsia"/>
              </w:rPr>
              <w:t>後續發展：</w:t>
            </w:r>
          </w:p>
          <w:p w14:paraId="1498B2AF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 w:rsidRPr="00D74CB3">
              <w:rPr>
                <w:rFonts w:ascii="AppleSystemUIFont" w:hAnsi="AppleSystemUIFont" w:cs="AppleSystemUIFont"/>
                <w:sz w:val="26"/>
                <w:szCs w:val="26"/>
              </w:rPr>
              <w:t>確認主題後下一個方向要分工</w:t>
            </w:r>
          </w:p>
          <w:p w14:paraId="74BA1EE0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一個寫網頁（前端）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 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一個串網頁不同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API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（後端）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 xml:space="preserve"> </w:t>
            </w:r>
          </w:p>
          <w:p w14:paraId="1F3718A9" w14:textId="77777777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一個架設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LLM</w:t>
            </w:r>
            <w:r>
              <w:rPr>
                <w:rFonts w:ascii="AppleSystemUIFont" w:hAnsi="AppleSystemUIFont" w:cs="AppleSystemUIFont"/>
                <w:sz w:val="26"/>
                <w:szCs w:val="26"/>
              </w:rPr>
              <w:t>＆向量資料庫等等（中研院可以幫忙）</w:t>
            </w:r>
          </w:p>
          <w:p w14:paraId="73F6D722" w14:textId="1FB9CD8F" w:rsidR="00D74CB3" w:rsidRDefault="00D74CB3" w:rsidP="00D74CB3">
            <w:pPr>
              <w:pStyle w:val="a6"/>
              <w:ind w:leftChars="0" w:left="960"/>
              <w:jc w:val="both"/>
              <w:rPr>
                <w:rFonts w:ascii="AppleSystemUIFont" w:hAnsi="AppleSystemUIFont" w:cs="AppleSystemUIFont"/>
                <w:sz w:val="26"/>
                <w:szCs w:val="26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</w:rPr>
              <w:t>一起設計系統（使用者使用介面欄位等等）規格必須一致</w:t>
            </w:r>
          </w:p>
          <w:p w14:paraId="01870777" w14:textId="6093A998" w:rsidR="00D74CB3" w:rsidRPr="00D74CB3" w:rsidRDefault="00D74CB3" w:rsidP="00D74CB3">
            <w:pPr>
              <w:pStyle w:val="a6"/>
              <w:ind w:leftChars="0" w:left="960"/>
              <w:jc w:val="both"/>
              <w:rPr>
                <w:rFonts w:ascii="標楷體" w:eastAsia="標楷體" w:hAnsi="標楷體" w:cs="微軟正黑體" w:hint="eastAsia"/>
              </w:rPr>
            </w:pPr>
            <w:r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想一下商業分析方面</w:t>
            </w:r>
            <w:r>
              <w:rPr>
                <w:rFonts w:ascii="AppleSystemUIFont" w:eastAsia="AppleExternalUIFontTraditionalC" w:hAnsi="AppleSystemUIFont" w:cs="AppleSystemUIFont"/>
                <w:sz w:val="26"/>
                <w:szCs w:val="26"/>
              </w:rPr>
              <w:t>SWOT</w:t>
            </w:r>
            <w:r>
              <w:rPr>
                <w:rFonts w:ascii="AppleExternalUIFontTraditionalC" w:eastAsia="AppleExternalUIFontTraditionalC" w:hAnsi="AppleSystemUIFont" w:cs="AppleExternalUIFontTraditionalC" w:hint="eastAsia"/>
                <w:sz w:val="26"/>
                <w:szCs w:val="26"/>
              </w:rPr>
              <w:t>等等</w:t>
            </w:r>
          </w:p>
        </w:tc>
      </w:tr>
    </w:tbl>
    <w:p w14:paraId="554DF1D4" w14:textId="77777777" w:rsidR="0090782F" w:rsidRPr="0054661C" w:rsidRDefault="0090782F">
      <w:pPr>
        <w:rPr>
          <w:rFonts w:ascii="標楷體" w:eastAsia="標楷體" w:hAnsi="標楷體"/>
        </w:rPr>
      </w:pPr>
    </w:p>
    <w:sectPr w:rsidR="0090782F" w:rsidRPr="0054661C" w:rsidSect="00FA0D78">
      <w:pgSz w:w="11906" w:h="16838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BC0BA5" w14:textId="77777777" w:rsidR="00D83B12" w:rsidRDefault="00D83B12" w:rsidP="00AD75A8">
      <w:r>
        <w:separator/>
      </w:r>
    </w:p>
  </w:endnote>
  <w:endnote w:type="continuationSeparator" w:id="0">
    <w:p w14:paraId="523B8AC2" w14:textId="77777777" w:rsidR="00D83B12" w:rsidRDefault="00D83B12" w:rsidP="00AD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微軟正黑體"/>
    <w:panose1 w:val="02010601000101010101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 Light">
    <w:panose1 w:val="020B0604020202020204"/>
    <w:charset w:val="88"/>
    <w:family w:val="swiss"/>
    <w:pitch w:val="variable"/>
    <w:sig w:usb0="800002A7" w:usb1="28CF4400" w:usb2="00000016" w:usb3="00000000" w:csb0="00100009" w:csb1="00000000"/>
  </w:font>
  <w:font w:name="微軟正黑體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TraditionalC">
    <w:altName w:val="微軟正黑體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FC683B" w14:textId="77777777" w:rsidR="00D83B12" w:rsidRDefault="00D83B12" w:rsidP="00AD75A8">
      <w:r>
        <w:separator/>
      </w:r>
    </w:p>
  </w:footnote>
  <w:footnote w:type="continuationSeparator" w:id="0">
    <w:p w14:paraId="44F4846B" w14:textId="77777777" w:rsidR="00D83B12" w:rsidRDefault="00D83B12" w:rsidP="00AD7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956F5"/>
    <w:multiLevelType w:val="hybridMultilevel"/>
    <w:tmpl w:val="67966F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355E1A"/>
    <w:multiLevelType w:val="hybridMultilevel"/>
    <w:tmpl w:val="B3D8DB84"/>
    <w:lvl w:ilvl="0" w:tplc="86D2BADE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C6635AF"/>
    <w:multiLevelType w:val="hybridMultilevel"/>
    <w:tmpl w:val="6F56D64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abstractNum w:abstractNumId="3" w15:restartNumberingAfterBreak="0">
    <w:nsid w:val="31315235"/>
    <w:multiLevelType w:val="hybridMultilevel"/>
    <w:tmpl w:val="0FA2166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942590B"/>
    <w:multiLevelType w:val="hybridMultilevel"/>
    <w:tmpl w:val="76424200"/>
    <w:lvl w:ilvl="0" w:tplc="E48C6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CB756F"/>
    <w:multiLevelType w:val="hybridMultilevel"/>
    <w:tmpl w:val="274618A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E3A57DB"/>
    <w:multiLevelType w:val="hybridMultilevel"/>
    <w:tmpl w:val="664E462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25797">
    <w:abstractNumId w:val="4"/>
  </w:num>
  <w:num w:numId="2" w16cid:durableId="1090731968">
    <w:abstractNumId w:val="3"/>
  </w:num>
  <w:num w:numId="3" w16cid:durableId="457770221">
    <w:abstractNumId w:val="5"/>
  </w:num>
  <w:num w:numId="4" w16cid:durableId="1761832860">
    <w:abstractNumId w:val="6"/>
  </w:num>
  <w:num w:numId="5" w16cid:durableId="1144617742">
    <w:abstractNumId w:val="0"/>
  </w:num>
  <w:num w:numId="6" w16cid:durableId="1541087614">
    <w:abstractNumId w:val="2"/>
  </w:num>
  <w:num w:numId="7" w16cid:durableId="1551070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82F"/>
    <w:rsid w:val="00061762"/>
    <w:rsid w:val="00066776"/>
    <w:rsid w:val="000918A4"/>
    <w:rsid w:val="000B6B71"/>
    <w:rsid w:val="000E6D61"/>
    <w:rsid w:val="000F66A7"/>
    <w:rsid w:val="00194AFA"/>
    <w:rsid w:val="001C480A"/>
    <w:rsid w:val="001C7D9D"/>
    <w:rsid w:val="00207475"/>
    <w:rsid w:val="00210358"/>
    <w:rsid w:val="00226534"/>
    <w:rsid w:val="00240D6D"/>
    <w:rsid w:val="002919BA"/>
    <w:rsid w:val="002D01FC"/>
    <w:rsid w:val="00307FD3"/>
    <w:rsid w:val="00363CC7"/>
    <w:rsid w:val="00371DCD"/>
    <w:rsid w:val="003762E5"/>
    <w:rsid w:val="003A6A2D"/>
    <w:rsid w:val="003A7280"/>
    <w:rsid w:val="003B7DEB"/>
    <w:rsid w:val="004032C2"/>
    <w:rsid w:val="00452F58"/>
    <w:rsid w:val="004576D4"/>
    <w:rsid w:val="004700A0"/>
    <w:rsid w:val="004A22C2"/>
    <w:rsid w:val="00520894"/>
    <w:rsid w:val="005347EE"/>
    <w:rsid w:val="0054661C"/>
    <w:rsid w:val="00581018"/>
    <w:rsid w:val="005B6C77"/>
    <w:rsid w:val="006F1CB5"/>
    <w:rsid w:val="0070761D"/>
    <w:rsid w:val="007313A4"/>
    <w:rsid w:val="00770CB5"/>
    <w:rsid w:val="007D271E"/>
    <w:rsid w:val="008234DC"/>
    <w:rsid w:val="008A2D2C"/>
    <w:rsid w:val="008A6910"/>
    <w:rsid w:val="008E14E0"/>
    <w:rsid w:val="008F1A55"/>
    <w:rsid w:val="0090782F"/>
    <w:rsid w:val="009435E2"/>
    <w:rsid w:val="00972FC8"/>
    <w:rsid w:val="00990CCB"/>
    <w:rsid w:val="009929D6"/>
    <w:rsid w:val="009C299D"/>
    <w:rsid w:val="009D121F"/>
    <w:rsid w:val="00A07EAE"/>
    <w:rsid w:val="00A47818"/>
    <w:rsid w:val="00A56823"/>
    <w:rsid w:val="00A57981"/>
    <w:rsid w:val="00A91E13"/>
    <w:rsid w:val="00AD75A8"/>
    <w:rsid w:val="00AF23F2"/>
    <w:rsid w:val="00B11B1F"/>
    <w:rsid w:val="00B23653"/>
    <w:rsid w:val="00B60685"/>
    <w:rsid w:val="00B719B5"/>
    <w:rsid w:val="00BE1D0B"/>
    <w:rsid w:val="00C86E26"/>
    <w:rsid w:val="00CD4754"/>
    <w:rsid w:val="00CE6558"/>
    <w:rsid w:val="00D03025"/>
    <w:rsid w:val="00D042FD"/>
    <w:rsid w:val="00D43D27"/>
    <w:rsid w:val="00D74CB3"/>
    <w:rsid w:val="00D83B12"/>
    <w:rsid w:val="00E22D9D"/>
    <w:rsid w:val="00EA5AC5"/>
    <w:rsid w:val="00ED2684"/>
    <w:rsid w:val="00F35F9E"/>
    <w:rsid w:val="00F50978"/>
    <w:rsid w:val="00F57068"/>
    <w:rsid w:val="00F64406"/>
    <w:rsid w:val="00F911A2"/>
    <w:rsid w:val="00FA0D78"/>
    <w:rsid w:val="00FA70E6"/>
    <w:rsid w:val="00FC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00077"/>
  <w15:docId w15:val="{46473724-3D9A-42A3-B881-B8CB1A72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90CCB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D75A8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D75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D75A8"/>
    <w:rPr>
      <w:sz w:val="20"/>
      <w:szCs w:val="20"/>
    </w:rPr>
  </w:style>
  <w:style w:type="paragraph" w:customStyle="1" w:styleId="Default">
    <w:name w:val="Default"/>
    <w:rsid w:val="00FC30D7"/>
    <w:pPr>
      <w:autoSpaceDE w:val="0"/>
      <w:autoSpaceDN w:val="0"/>
      <w:adjustRightInd w:val="0"/>
    </w:pPr>
    <w:rPr>
      <w:rFonts w:ascii="標楷體" w:eastAsia="標楷體" w:cs="標楷體"/>
      <w:color w:val="000000"/>
    </w:rPr>
  </w:style>
  <w:style w:type="character" w:styleId="ab">
    <w:name w:val="Hyperlink"/>
    <w:basedOn w:val="a0"/>
    <w:uiPriority w:val="99"/>
    <w:unhideWhenUsed/>
    <w:rsid w:val="00770CB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70C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A3733-D546-445F-9BEE-27F6C2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玟婷</dc:creator>
  <cp:lastModifiedBy>yoko081</cp:lastModifiedBy>
  <cp:revision>3</cp:revision>
  <cp:lastPrinted>2019-09-15T04:17:00Z</cp:lastPrinted>
  <dcterms:created xsi:type="dcterms:W3CDTF">2025-04-02T10:58:00Z</dcterms:created>
  <dcterms:modified xsi:type="dcterms:W3CDTF">2025-04-02T11:11:00Z</dcterms:modified>
</cp:coreProperties>
</file>