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4B3" w:rsidRPr="008A1073" w:rsidRDefault="00F564B3" w:rsidP="00F564B3">
      <w:pPr>
        <w:spacing w:line="360" w:lineRule="atLeast"/>
        <w:rPr>
          <w:rStyle w:val="author-p-258253"/>
          <w:rFonts w:ascii="Arial" w:hAnsi="Arial" w:cs="Arial"/>
          <w:color w:val="3B3A3C"/>
          <w:sz w:val="30"/>
          <w:szCs w:val="30"/>
        </w:rPr>
      </w:pPr>
      <w:r w:rsidRPr="008A1073">
        <w:rPr>
          <w:rStyle w:val="author-p-258253"/>
          <w:rFonts w:ascii="Arial" w:hAnsi="Arial" w:cs="Arial" w:hint="eastAsia"/>
          <w:color w:val="3B3A3C"/>
          <w:sz w:val="30"/>
          <w:szCs w:val="30"/>
        </w:rPr>
        <w:t xml:space="preserve">Design Patterns </w:t>
      </w:r>
      <w:r w:rsidRPr="008A1073">
        <w:rPr>
          <w:rStyle w:val="author-p-258253"/>
          <w:rFonts w:ascii="Arial" w:hAnsi="Arial" w:cs="Arial"/>
          <w:color w:val="3B3A3C"/>
          <w:sz w:val="30"/>
          <w:szCs w:val="30"/>
        </w:rPr>
        <w:t xml:space="preserve">Team 2: </w:t>
      </w:r>
      <w:r w:rsidRPr="008A1073">
        <w:rPr>
          <w:rStyle w:val="author-p-258253"/>
          <w:rFonts w:ascii="Arial" w:hAnsi="Arial" w:cs="Arial" w:hint="eastAsia"/>
          <w:color w:val="3B3A3C"/>
          <w:sz w:val="30"/>
          <w:szCs w:val="30"/>
        </w:rPr>
        <w:t>Term Project</w:t>
      </w:r>
    </w:p>
    <w:p w:rsidR="00F0594A" w:rsidRDefault="00F0594A" w:rsidP="00F564B3">
      <w:pPr>
        <w:spacing w:line="360" w:lineRule="atLeast"/>
        <w:rPr>
          <w:rStyle w:val="author-p-258253"/>
          <w:rFonts w:ascii="Arial" w:hAnsi="Arial" w:cs="Arial"/>
          <w:color w:val="3B3A3C"/>
          <w:sz w:val="30"/>
          <w:szCs w:val="30"/>
        </w:rPr>
      </w:pPr>
    </w:p>
    <w:p w:rsidR="00F0594A" w:rsidRPr="00F0594A" w:rsidRDefault="008A1073" w:rsidP="00F0594A">
      <w:pPr>
        <w:spacing w:line="360" w:lineRule="atLeast"/>
        <w:rPr>
          <w:rStyle w:val="author-p-258253"/>
          <w:rFonts w:ascii="Arial" w:hAnsi="Arial" w:cs="Arial"/>
          <w:color w:val="3B3A3C"/>
          <w:sz w:val="30"/>
          <w:szCs w:val="30"/>
        </w:rPr>
      </w:pPr>
      <w:r w:rsidRPr="00F0594A">
        <w:rPr>
          <w:rStyle w:val="author-p-258253"/>
          <w:rFonts w:ascii="Arial" w:hAnsi="Arial" w:cs="Arial" w:hint="eastAsia"/>
          <w:color w:val="3B3A3C"/>
          <w:sz w:val="22"/>
        </w:rPr>
        <w:t>Log:</w:t>
      </w:r>
    </w:p>
    <w:p w:rsidR="0051725B" w:rsidRPr="0051725B" w:rsidRDefault="0051725B" w:rsidP="00773E40">
      <w:pPr>
        <w:pStyle w:val="a3"/>
        <w:numPr>
          <w:ilvl w:val="0"/>
          <w:numId w:val="2"/>
        </w:numPr>
        <w:spacing w:line="360" w:lineRule="atLeast"/>
        <w:ind w:leftChars="0"/>
        <w:rPr>
          <w:rStyle w:val="author-p-258253"/>
          <w:rFonts w:ascii="Arial" w:hAnsi="Arial" w:cs="Arial"/>
          <w:color w:val="3B3A3C"/>
          <w:sz w:val="30"/>
          <w:szCs w:val="30"/>
        </w:rPr>
      </w:pPr>
      <w:r>
        <w:rPr>
          <w:rStyle w:val="author-p-258253"/>
          <w:rFonts w:ascii="Arial" w:hAnsi="Arial" w:cs="Arial" w:hint="eastAsia"/>
          <w:color w:val="3B3A3C"/>
          <w:sz w:val="22"/>
        </w:rPr>
        <w:t xml:space="preserve">2014.11.30 update </w:t>
      </w:r>
      <w:r>
        <w:rPr>
          <w:rStyle w:val="author-p-258253"/>
          <w:rFonts w:ascii="Arial" w:hAnsi="Arial" w:cs="Arial"/>
          <w:color w:val="3B3A3C"/>
          <w:sz w:val="22"/>
        </w:rPr>
        <w:t>:</w:t>
      </w:r>
    </w:p>
    <w:p w:rsidR="0051725B" w:rsidRPr="0051725B" w:rsidRDefault="0051725B" w:rsidP="0051725B">
      <w:pPr>
        <w:pStyle w:val="a3"/>
        <w:spacing w:line="360" w:lineRule="atLeast"/>
        <w:ind w:leftChars="0" w:left="960"/>
        <w:rPr>
          <w:rStyle w:val="a8"/>
          <w:sz w:val="20"/>
        </w:rPr>
      </w:pPr>
      <w:hyperlink r:id="rId7" w:history="1">
        <w:r w:rsidRPr="0051725B">
          <w:rPr>
            <w:rStyle w:val="a8"/>
            <w:sz w:val="20"/>
          </w:rPr>
          <w:t>https://ntudesignpatterns201</w:t>
        </w:r>
        <w:r w:rsidRPr="0051725B">
          <w:rPr>
            <w:rStyle w:val="a8"/>
            <w:sz w:val="20"/>
          </w:rPr>
          <w:t>4</w:t>
        </w:r>
        <w:r w:rsidRPr="0051725B">
          <w:rPr>
            <w:rStyle w:val="a8"/>
            <w:sz w:val="20"/>
          </w:rPr>
          <w:t>fallgroup2.hackpad.com/Meeting-Minutes-11.30-jTNCEGBFYoW</w:t>
        </w:r>
      </w:hyperlink>
    </w:p>
    <w:p w:rsidR="00F564B3" w:rsidRPr="00F0594A" w:rsidRDefault="008A1073" w:rsidP="00773E40">
      <w:pPr>
        <w:pStyle w:val="a3"/>
        <w:numPr>
          <w:ilvl w:val="0"/>
          <w:numId w:val="2"/>
        </w:numPr>
        <w:spacing w:line="360" w:lineRule="atLeast"/>
        <w:ind w:leftChars="0"/>
        <w:rPr>
          <w:rStyle w:val="author-p-258253"/>
          <w:rFonts w:ascii="Arial" w:hAnsi="Arial" w:cs="Arial"/>
          <w:color w:val="3B3A3C"/>
          <w:sz w:val="30"/>
          <w:szCs w:val="30"/>
        </w:rPr>
      </w:pPr>
      <w:r w:rsidRPr="00F0594A">
        <w:rPr>
          <w:rStyle w:val="author-p-258253"/>
          <w:rFonts w:ascii="Arial" w:hAnsi="Arial" w:cs="Arial" w:hint="eastAsia"/>
          <w:color w:val="3B3A3C"/>
          <w:sz w:val="22"/>
        </w:rPr>
        <w:t>2014.11.26 update</w:t>
      </w:r>
      <w:r w:rsidR="00F0594A" w:rsidRPr="00F0594A">
        <w:rPr>
          <w:rStyle w:val="author-p-258253"/>
          <w:rFonts w:ascii="Arial" w:hAnsi="Arial" w:cs="Arial"/>
          <w:color w:val="3B3A3C"/>
          <w:sz w:val="22"/>
        </w:rPr>
        <w:t xml:space="preserve"> : </w:t>
      </w:r>
      <w:hyperlink r:id="rId8" w:history="1">
        <w:r w:rsidR="00F0594A" w:rsidRPr="00F0594A">
          <w:rPr>
            <w:rStyle w:val="a8"/>
            <w:rFonts w:ascii="Arial" w:hAnsi="Arial" w:cs="Arial"/>
            <w:sz w:val="20"/>
            <w:szCs w:val="30"/>
          </w:rPr>
          <w:t>https://ntudesignpatterns2014fallgroup2.hackpad.com/Meeting-Minutes-11.24-UiF8IDexEiY</w:t>
        </w:r>
      </w:hyperlink>
    </w:p>
    <w:p w:rsidR="00F564B3" w:rsidRPr="008A1073" w:rsidRDefault="00F564B3" w:rsidP="00F564B3">
      <w:pPr>
        <w:spacing w:line="360" w:lineRule="atLeast"/>
        <w:rPr>
          <w:rStyle w:val="author-p-258253"/>
          <w:rFonts w:ascii="Arial" w:hAnsi="Arial" w:cs="Arial"/>
          <w:color w:val="3B3A3C"/>
          <w:sz w:val="30"/>
          <w:szCs w:val="30"/>
        </w:rPr>
      </w:pPr>
    </w:p>
    <w:p w:rsidR="00F564B3" w:rsidRPr="008A1073" w:rsidRDefault="00F564B3" w:rsidP="00F564B3">
      <w:pPr>
        <w:spacing w:line="360" w:lineRule="atLeast"/>
        <w:rPr>
          <w:rStyle w:val="author-p-258253"/>
          <w:rFonts w:ascii="Arial" w:hAnsi="Arial" w:cs="Arial"/>
          <w:color w:val="3B3A3C"/>
          <w:sz w:val="30"/>
          <w:szCs w:val="30"/>
        </w:rPr>
      </w:pPr>
      <w:r w:rsidRPr="008A1073">
        <w:rPr>
          <w:rStyle w:val="author-p-258253"/>
          <w:rFonts w:ascii="Arial" w:hAnsi="Arial" w:cs="Arial" w:hint="eastAsia"/>
          <w:color w:val="3B3A3C"/>
          <w:sz w:val="30"/>
          <w:szCs w:val="30"/>
        </w:rPr>
        <w:t>S</w:t>
      </w:r>
      <w:r w:rsidRPr="008A1073">
        <w:rPr>
          <w:rStyle w:val="author-p-258253"/>
          <w:rFonts w:ascii="Arial" w:hAnsi="Arial" w:cs="Arial"/>
          <w:color w:val="3B3A3C"/>
          <w:sz w:val="30"/>
          <w:szCs w:val="30"/>
        </w:rPr>
        <w:t xml:space="preserve">ystem Architecture: </w:t>
      </w:r>
    </w:p>
    <w:p w:rsidR="00F564B3" w:rsidRPr="008A1073" w:rsidRDefault="00F0594A" w:rsidP="00F564B3">
      <w:pPr>
        <w:spacing w:line="360" w:lineRule="atLeast"/>
        <w:rPr>
          <w:rStyle w:val="author-p-258253"/>
          <w:rFonts w:ascii="Arial" w:hAnsi="Arial" w:cs="Arial"/>
          <w:color w:val="3B3A3C"/>
          <w:sz w:val="30"/>
          <w:szCs w:val="30"/>
        </w:rPr>
      </w:pPr>
      <w:r>
        <w:rPr>
          <w:rFonts w:ascii="Arial" w:hAnsi="Arial" w:cs="Arial"/>
          <w:noProof/>
          <w:color w:val="3B3A3C"/>
          <w:sz w:val="30"/>
          <w:szCs w:val="30"/>
        </w:rPr>
        <w:drawing>
          <wp:inline distT="0" distB="0" distL="0" distR="0">
            <wp:extent cx="5794490" cy="442513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_1124.png"/>
                    <pic:cNvPicPr/>
                  </pic:nvPicPr>
                  <pic:blipFill>
                    <a:blip r:embed="rId9">
                      <a:extLst>
                        <a:ext uri="{28A0092B-C50C-407E-A947-70E740481C1C}">
                          <a14:useLocalDpi xmlns:a14="http://schemas.microsoft.com/office/drawing/2010/main" val="0"/>
                        </a:ext>
                      </a:extLst>
                    </a:blip>
                    <a:stretch>
                      <a:fillRect/>
                    </a:stretch>
                  </pic:blipFill>
                  <pic:spPr>
                    <a:xfrm>
                      <a:off x="0" y="0"/>
                      <a:ext cx="5794490" cy="4425134"/>
                    </a:xfrm>
                    <a:prstGeom prst="rect">
                      <a:avLst/>
                    </a:prstGeom>
                  </pic:spPr>
                </pic:pic>
              </a:graphicData>
            </a:graphic>
          </wp:inline>
        </w:drawing>
      </w:r>
    </w:p>
    <w:p w:rsidR="00F564B3" w:rsidRPr="008A1073" w:rsidRDefault="00F564B3" w:rsidP="00F564B3">
      <w:pPr>
        <w:spacing w:line="360" w:lineRule="atLeast"/>
        <w:rPr>
          <w:rStyle w:val="author-p-258253"/>
          <w:rFonts w:ascii="Arial" w:hAnsi="Arial" w:cs="Arial"/>
          <w:color w:val="3B3A3C"/>
          <w:sz w:val="30"/>
          <w:szCs w:val="30"/>
        </w:rPr>
      </w:pPr>
    </w:p>
    <w:p w:rsidR="00F564B3" w:rsidRPr="008A1073" w:rsidRDefault="00F564B3" w:rsidP="00F564B3">
      <w:pPr>
        <w:spacing w:line="360" w:lineRule="atLeast"/>
        <w:rPr>
          <w:rStyle w:val="author-p-258253"/>
          <w:rFonts w:ascii="Arial" w:hAnsi="Arial" w:cs="Arial"/>
          <w:color w:val="3B3A3C"/>
          <w:sz w:val="30"/>
          <w:szCs w:val="30"/>
        </w:rPr>
      </w:pPr>
    </w:p>
    <w:p w:rsidR="00F564B3" w:rsidRPr="008A1073" w:rsidRDefault="00F564B3" w:rsidP="00F564B3">
      <w:pPr>
        <w:spacing w:line="360" w:lineRule="atLeast"/>
        <w:rPr>
          <w:rFonts w:ascii="Arial" w:hAnsi="Arial" w:cs="Arial"/>
          <w:color w:val="3B3A3C"/>
          <w:sz w:val="26"/>
          <w:szCs w:val="26"/>
        </w:rPr>
      </w:pPr>
      <w:r w:rsidRPr="008A1073">
        <w:rPr>
          <w:rStyle w:val="author-p-258253"/>
          <w:rFonts w:ascii="Arial" w:hAnsi="Arial" w:cs="Arial"/>
          <w:color w:val="3B3A3C"/>
          <w:sz w:val="30"/>
          <w:szCs w:val="30"/>
        </w:rPr>
        <w:t>Requirement</w:t>
      </w:r>
      <w:r w:rsidRPr="008A1073">
        <w:rPr>
          <w:rStyle w:val="author-p-258253"/>
          <w:rFonts w:ascii="Arial" w:hAnsi="Arial" w:cs="Arial" w:hint="eastAsia"/>
          <w:color w:val="3B3A3C"/>
          <w:sz w:val="30"/>
          <w:szCs w:val="30"/>
        </w:rPr>
        <w:t>s</w:t>
      </w:r>
      <w:r w:rsidRPr="008A1073">
        <w:rPr>
          <w:rStyle w:val="author-p-258253"/>
          <w:rFonts w:ascii="Arial" w:hAnsi="Arial" w:cs="Arial"/>
          <w:color w:val="3B3A3C"/>
          <w:sz w:val="30"/>
          <w:szCs w:val="30"/>
        </w:rPr>
        <w:t>:</w:t>
      </w:r>
    </w:p>
    <w:p w:rsidR="0051725B" w:rsidRPr="00B74284" w:rsidRDefault="0051725B" w:rsidP="00773E40">
      <w:pPr>
        <w:widowControl/>
        <w:numPr>
          <w:ilvl w:val="0"/>
          <w:numId w:val="3"/>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bookmarkStart w:id="0" w:name="_GoBack"/>
      <w:r w:rsidRPr="0051725B">
        <w:rPr>
          <w:rFonts w:ascii="Arial" w:eastAsia="新細明體" w:hAnsi="Arial" w:cs="Arial"/>
          <w:color w:val="3B3A3C"/>
          <w:kern w:val="0"/>
          <w:sz w:val="26"/>
          <w:szCs w:val="26"/>
        </w:rPr>
        <w:t>EIR1: In painter, user can design what sketch to draw. User can pick elements from pre-defined pics or from gallery.</w:t>
      </w:r>
    </w:p>
    <w:p w:rsidR="0051725B" w:rsidRPr="00B74284" w:rsidRDefault="0051725B" w:rsidP="00773E40">
      <w:pPr>
        <w:widowControl/>
        <w:numPr>
          <w:ilvl w:val="0"/>
          <w:numId w:val="4"/>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EIR2: In setting, user can configure some parameters of the app.</w:t>
      </w:r>
    </w:p>
    <w:p w:rsidR="0051725B" w:rsidRPr="00B74284" w:rsidRDefault="0051725B" w:rsidP="00773E40">
      <w:pPr>
        <w:widowControl/>
        <w:numPr>
          <w:ilvl w:val="0"/>
          <w:numId w:val="5"/>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lastRenderedPageBreak/>
        <w:t>EIR3: In capture activity, user captures drawn image and decides whether to upload or not.  </w:t>
      </w:r>
    </w:p>
    <w:p w:rsidR="0051725B" w:rsidRPr="00B74284" w:rsidRDefault="0051725B" w:rsidP="00773E40">
      <w:pPr>
        <w:widowControl/>
        <w:numPr>
          <w:ilvl w:val="0"/>
          <w:numId w:val="6"/>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EIR4: Capture image by camera.</w:t>
      </w:r>
    </w:p>
    <w:p w:rsidR="0051725B" w:rsidRPr="00B74284" w:rsidRDefault="0051725B" w:rsidP="00773E40">
      <w:pPr>
        <w:widowControl/>
        <w:numPr>
          <w:ilvl w:val="0"/>
          <w:numId w:val="7"/>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EIR5: Need a place to store data, and you should be able to retrieve them. Image objects are sent between server and network module, and objects should contain key-value pair only. The account information is also sent.</w:t>
      </w:r>
    </w:p>
    <w:p w:rsidR="0051725B" w:rsidRPr="00B74284" w:rsidRDefault="0051725B" w:rsidP="00773E40">
      <w:pPr>
        <w:widowControl/>
        <w:numPr>
          <w:ilvl w:val="0"/>
          <w:numId w:val="8"/>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EIR6: Store images and auxiliary data.</w:t>
      </w:r>
    </w:p>
    <w:p w:rsidR="0051725B" w:rsidRPr="00B74284" w:rsidRDefault="0051725B" w:rsidP="00773E40">
      <w:pPr>
        <w:widowControl/>
        <w:numPr>
          <w:ilvl w:val="0"/>
          <w:numId w:val="9"/>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EIR7: get specific data from local storage.</w:t>
      </w:r>
    </w:p>
    <w:p w:rsidR="0051725B" w:rsidRPr="00B74284" w:rsidRDefault="0051725B" w:rsidP="00773E40">
      <w:pPr>
        <w:widowControl/>
        <w:numPr>
          <w:ilvl w:val="0"/>
          <w:numId w:val="10"/>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IIR1: Painter can send the final painting file to the preview.</w:t>
      </w:r>
    </w:p>
    <w:p w:rsidR="0051725B" w:rsidRPr="00B74284" w:rsidRDefault="0051725B" w:rsidP="00773E40">
      <w:pPr>
        <w:widowControl/>
        <w:numPr>
          <w:ilvl w:val="0"/>
          <w:numId w:val="11"/>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IIR3: The painting module transfer the painted image to the local data management module, in order to save it.</w:t>
      </w:r>
    </w:p>
    <w:p w:rsidR="0051725B" w:rsidRPr="00B74284" w:rsidRDefault="0051725B" w:rsidP="00773E40">
      <w:pPr>
        <w:widowControl/>
        <w:numPr>
          <w:ilvl w:val="0"/>
          <w:numId w:val="12"/>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IIR4: Seletor can get elements from local storage services.</w:t>
      </w:r>
    </w:p>
    <w:p w:rsidR="0051725B" w:rsidRPr="00B74284" w:rsidRDefault="0051725B" w:rsidP="00773E40">
      <w:pPr>
        <w:widowControl/>
        <w:numPr>
          <w:ilvl w:val="0"/>
          <w:numId w:val="13"/>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IIR6: Call appropriate login/logout function.</w:t>
      </w:r>
    </w:p>
    <w:p w:rsidR="0051725B" w:rsidRPr="00B74284" w:rsidRDefault="0051725B" w:rsidP="00773E40">
      <w:pPr>
        <w:widowControl/>
        <w:numPr>
          <w:ilvl w:val="0"/>
          <w:numId w:val="14"/>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IIR7: </w:t>
      </w:r>
      <w:r w:rsidRPr="0051725B">
        <w:rPr>
          <w:rFonts w:ascii="Arial" w:eastAsia="新細明體" w:hAnsi="Arial" w:cs="Arial"/>
          <w:bCs/>
          <w:color w:val="3B3A3C"/>
          <w:kern w:val="0"/>
          <w:sz w:val="26"/>
          <w:szCs w:val="26"/>
        </w:rPr>
        <w:t>Painter opens ItemSelector. </w:t>
      </w:r>
      <w:r w:rsidRPr="0051725B">
        <w:rPr>
          <w:rFonts w:ascii="Arial" w:eastAsia="新細明體" w:hAnsi="Arial" w:cs="Arial"/>
          <w:color w:val="3B3A3C"/>
          <w:kern w:val="0"/>
          <w:sz w:val="26"/>
          <w:szCs w:val="26"/>
        </w:rPr>
        <w:t>Item selector returns picked element.</w:t>
      </w:r>
    </w:p>
    <w:p w:rsidR="0051725B" w:rsidRPr="00B74284" w:rsidRDefault="0051725B" w:rsidP="00773E40">
      <w:pPr>
        <w:widowControl/>
        <w:numPr>
          <w:ilvl w:val="0"/>
          <w:numId w:val="15"/>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IIR8: A query from Gallery to LocalDataManagement includes filter. LDM returns images back to Gallery.  </w:t>
      </w:r>
    </w:p>
    <w:p w:rsidR="0051725B" w:rsidRPr="00B74284" w:rsidRDefault="0051725B" w:rsidP="00773E40">
      <w:pPr>
        <w:widowControl/>
        <w:numPr>
          <w:ilvl w:val="0"/>
          <w:numId w:val="16"/>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IIR9: A query from Gallery to NetworkModule includes filter. NetworkModule returns images back to Gallery. Online gallery is only available with any Internet connection.</w:t>
      </w:r>
    </w:p>
    <w:p w:rsidR="0051725B" w:rsidRPr="00B74284" w:rsidRDefault="0051725B" w:rsidP="00773E40">
      <w:pPr>
        <w:widowControl/>
        <w:numPr>
          <w:ilvl w:val="0"/>
          <w:numId w:val="17"/>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IIR10: Network module get user information from login module.</w:t>
      </w:r>
    </w:p>
    <w:p w:rsidR="0051725B" w:rsidRPr="00B74284" w:rsidRDefault="0051725B" w:rsidP="00773E40">
      <w:pPr>
        <w:widowControl/>
        <w:numPr>
          <w:ilvl w:val="0"/>
          <w:numId w:val="18"/>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IIR11: An image to be upload should be provided and network module will then upload it to the server.</w:t>
      </w:r>
    </w:p>
    <w:p w:rsidR="0051725B" w:rsidRPr="00B74284" w:rsidRDefault="0051725B" w:rsidP="00773E40">
      <w:pPr>
        <w:widowControl/>
        <w:numPr>
          <w:ilvl w:val="0"/>
          <w:numId w:val="19"/>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IIR12: Merged image can be uploaded to the server.  </w:t>
      </w:r>
    </w:p>
    <w:p w:rsidR="0051725B" w:rsidRPr="00B74284" w:rsidRDefault="0051725B" w:rsidP="00773E40">
      <w:pPr>
        <w:widowControl/>
        <w:numPr>
          <w:ilvl w:val="0"/>
          <w:numId w:val="20"/>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 The painter can add elements to the sketch. The painter can change the relative position and size of the elements. After finishing, the painter can produce a final image which is transformed from all the elements that the user want to paint. </w:t>
      </w:r>
      <w:r w:rsidRPr="0051725B">
        <w:rPr>
          <w:rFonts w:ascii="Arial" w:eastAsia="新細明體" w:hAnsi="Arial" w:cs="Arial"/>
          <w:bCs/>
          <w:color w:val="3B3A3C"/>
          <w:kern w:val="0"/>
          <w:sz w:val="26"/>
          <w:szCs w:val="26"/>
        </w:rPr>
        <w:t>When a "OpenItemSelector" button is clicked, the item selector will be opened.</w:t>
      </w:r>
    </w:p>
    <w:p w:rsidR="0051725B" w:rsidRPr="00B74284" w:rsidRDefault="0051725B" w:rsidP="00773E40">
      <w:pPr>
        <w:widowControl/>
        <w:numPr>
          <w:ilvl w:val="0"/>
          <w:numId w:val="21"/>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FR2: The item selector can show all elements available on local device. In item selector, user can choose which element he/she want to use.</w:t>
      </w:r>
    </w:p>
    <w:p w:rsidR="0051725B" w:rsidRPr="00B74284" w:rsidRDefault="0051725B" w:rsidP="00773E40">
      <w:pPr>
        <w:widowControl/>
        <w:numPr>
          <w:ilvl w:val="0"/>
          <w:numId w:val="22"/>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FR3: System settings :</w:t>
      </w:r>
      <w:r w:rsidRPr="0051725B">
        <w:rPr>
          <w:rFonts w:ascii="Arial" w:eastAsia="新細明體" w:hAnsi="Arial" w:cs="Arial"/>
          <w:bCs/>
          <w:color w:val="3B3A3C"/>
          <w:kern w:val="0"/>
          <w:sz w:val="26"/>
          <w:szCs w:val="26"/>
        </w:rPr>
        <w:t> </w:t>
      </w:r>
      <w:r w:rsidRPr="0051725B">
        <w:rPr>
          <w:rFonts w:ascii="Arial" w:eastAsia="新細明體" w:hAnsi="Arial" w:cs="Arial"/>
          <w:bCs/>
          <w:strike/>
          <w:color w:val="3B3A3C"/>
          <w:kern w:val="0"/>
          <w:sz w:val="26"/>
          <w:szCs w:val="26"/>
        </w:rPr>
        <w:t>1.To setup the theme, background or background color. 2.Can set language, namely the switch in both Chinese and English.</w:t>
      </w:r>
      <w:r w:rsidRPr="0051725B">
        <w:rPr>
          <w:rFonts w:ascii="Arial" w:eastAsia="新細明體" w:hAnsi="Arial" w:cs="Arial"/>
          <w:bCs/>
          <w:color w:val="3B3A3C"/>
          <w:kern w:val="0"/>
          <w:sz w:val="26"/>
          <w:szCs w:val="26"/>
        </w:rPr>
        <w:t> Set default activity. Display about. Display tutorial.</w:t>
      </w:r>
    </w:p>
    <w:p w:rsidR="0051725B" w:rsidRPr="00B74284" w:rsidRDefault="0051725B" w:rsidP="00773E40">
      <w:pPr>
        <w:widowControl/>
        <w:numPr>
          <w:ilvl w:val="0"/>
          <w:numId w:val="23"/>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FR4: User settings: 1. Logging or logout.</w:t>
      </w:r>
    </w:p>
    <w:p w:rsidR="0051725B" w:rsidRPr="00B74284" w:rsidRDefault="0051725B" w:rsidP="00773E40">
      <w:pPr>
        <w:widowControl/>
        <w:numPr>
          <w:ilvl w:val="0"/>
          <w:numId w:val="24"/>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lastRenderedPageBreak/>
        <w:t>FR5: User can capture a drawn image.</w:t>
      </w:r>
    </w:p>
    <w:p w:rsidR="0051725B" w:rsidRPr="00B74284" w:rsidRDefault="0051725B" w:rsidP="00773E40">
      <w:pPr>
        <w:widowControl/>
        <w:numPr>
          <w:ilvl w:val="0"/>
          <w:numId w:val="25"/>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FR6: After user has captured an image, he/she can choose to retake another image or upload current captured image. </w:t>
      </w:r>
      <w:r w:rsidRPr="0051725B">
        <w:rPr>
          <w:rFonts w:ascii="Arial" w:eastAsia="新細明體" w:hAnsi="Arial" w:cs="Arial"/>
          <w:bCs/>
          <w:color w:val="3B3A3C"/>
          <w:kern w:val="0"/>
          <w:sz w:val="26"/>
          <w:szCs w:val="26"/>
        </w:rPr>
        <w:t>After decided to upload, user should choose following info: Image Name, Category, Comment.</w:t>
      </w:r>
    </w:p>
    <w:p w:rsidR="0051725B" w:rsidRPr="00B74284" w:rsidRDefault="0051725B" w:rsidP="00773E40">
      <w:pPr>
        <w:widowControl/>
        <w:numPr>
          <w:ilvl w:val="0"/>
          <w:numId w:val="26"/>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t>
      </w:r>
    </w:p>
    <w:p w:rsidR="0051725B" w:rsidRPr="00B74284" w:rsidRDefault="0051725B" w:rsidP="00773E40">
      <w:pPr>
        <w:widowControl/>
        <w:numPr>
          <w:ilvl w:val="0"/>
          <w:numId w:val="27"/>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FR8: Open the local photo albums, showing the local photo album for users to browse and select the picture  </w:t>
      </w:r>
    </w:p>
    <w:p w:rsidR="0051725B" w:rsidRPr="00B74284" w:rsidRDefault="0051725B" w:rsidP="00773E40">
      <w:pPr>
        <w:widowControl/>
        <w:numPr>
          <w:ilvl w:val="0"/>
          <w:numId w:val="28"/>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FR9: In the case of a network connection, to download and display the cloud pictures online, for users to browse and choose</w:t>
      </w:r>
    </w:p>
    <w:p w:rsidR="0051725B" w:rsidRPr="00B74284" w:rsidRDefault="0051725B" w:rsidP="00773E40">
      <w:pPr>
        <w:widowControl/>
        <w:numPr>
          <w:ilvl w:val="0"/>
          <w:numId w:val="29"/>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FR10: If not logged in, ask user to log in through Facebook. If logged in, return user info. Login module is implemented with facebook SDK and Parse library.</w:t>
      </w:r>
    </w:p>
    <w:p w:rsidR="0051725B" w:rsidRPr="00B74284" w:rsidRDefault="0051725B" w:rsidP="00773E40">
      <w:pPr>
        <w:widowControl/>
        <w:numPr>
          <w:ilvl w:val="0"/>
          <w:numId w:val="30"/>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FR11: This function calculates the current relative orientation between the device and the paper.</w:t>
      </w:r>
    </w:p>
    <w:p w:rsidR="0051725B" w:rsidRPr="00B74284" w:rsidRDefault="0051725B" w:rsidP="00773E40">
      <w:pPr>
        <w:widowControl/>
        <w:numPr>
          <w:ilvl w:val="0"/>
          <w:numId w:val="31"/>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FR12: This function fetches data from the local storage, according to some input constraints.</w:t>
      </w:r>
    </w:p>
    <w:p w:rsidR="0051725B" w:rsidRPr="00B74284" w:rsidRDefault="0051725B" w:rsidP="00773E40">
      <w:pPr>
        <w:widowControl/>
        <w:numPr>
          <w:ilvl w:val="0"/>
          <w:numId w:val="32"/>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FR13: This function stores input data into the local storage.</w:t>
      </w:r>
    </w:p>
    <w:p w:rsidR="0051725B" w:rsidRPr="00B74284" w:rsidRDefault="0051725B" w:rsidP="00773E40">
      <w:pPr>
        <w:widowControl/>
        <w:numPr>
          <w:ilvl w:val="0"/>
          <w:numId w:val="33"/>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FR14: When called, make query to the server and get images. Additional filter may be specified, such as category.</w:t>
      </w:r>
    </w:p>
    <w:p w:rsidR="0051725B" w:rsidRPr="00B74284" w:rsidRDefault="0051725B" w:rsidP="00773E40">
      <w:pPr>
        <w:widowControl/>
        <w:numPr>
          <w:ilvl w:val="0"/>
          <w:numId w:val="34"/>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color w:val="3B3A3C"/>
          <w:kern w:val="0"/>
          <w:sz w:val="26"/>
          <w:szCs w:val="26"/>
        </w:rPr>
        <w:t>FR15: Given an image to be upload, create thumbnail for the image and upload both original image and thumbnail, with some information about the image( user, category,...etc) to the server. If the user hasn't logged in, he/she will be asked to log in first.</w:t>
      </w:r>
    </w:p>
    <w:p w:rsidR="0051725B" w:rsidRPr="00B74284" w:rsidRDefault="0051725B" w:rsidP="0051725B">
      <w:pPr>
        <w:widowControl/>
        <w:spacing w:line="360" w:lineRule="atLeast"/>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p>
    <w:p w:rsidR="0051725B" w:rsidRPr="00B74284" w:rsidRDefault="0051725B" w:rsidP="0051725B">
      <w:pPr>
        <w:widowControl/>
        <w:spacing w:line="360" w:lineRule="atLeast"/>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bCs/>
          <w:color w:val="3B3A3C"/>
          <w:kern w:val="0"/>
          <w:sz w:val="30"/>
          <w:szCs w:val="30"/>
        </w:rPr>
        <w:t>Non-Functional Requirements:</w:t>
      </w:r>
    </w:p>
    <w:p w:rsidR="0051725B" w:rsidRPr="00B74284" w:rsidRDefault="0051725B" w:rsidP="00773E40">
      <w:pPr>
        <w:widowControl/>
        <w:numPr>
          <w:ilvl w:val="0"/>
          <w:numId w:val="35"/>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bCs/>
          <w:color w:val="3B3A3C"/>
          <w:kern w:val="0"/>
          <w:sz w:val="26"/>
          <w:szCs w:val="26"/>
        </w:rPr>
        <w:t>NFR1: A item selector button. When clicked, open a gallery view to select a element. (wanted effect: a grid-like view, when item clicked first, pop it to preview view. Click preview to select item)</w:t>
      </w:r>
    </w:p>
    <w:p w:rsidR="0051725B" w:rsidRPr="00B74284" w:rsidRDefault="0051725B" w:rsidP="00773E40">
      <w:pPr>
        <w:widowControl/>
        <w:numPr>
          <w:ilvl w:val="0"/>
          <w:numId w:val="36"/>
        </w:numPr>
        <w:spacing w:line="360" w:lineRule="atLeast"/>
        <w:ind w:left="360"/>
        <w:cnfStyle w:val="001000100000" w:firstRow="0" w:lastRow="0" w:firstColumn="1"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51725B">
        <w:rPr>
          <w:rFonts w:ascii="Arial" w:eastAsia="新細明體" w:hAnsi="Arial" w:cs="Arial"/>
          <w:bCs/>
          <w:color w:val="3B3A3C"/>
          <w:kern w:val="0"/>
          <w:sz w:val="26"/>
          <w:szCs w:val="26"/>
        </w:rPr>
        <w:t>NFR2:  Gallery: can switch between online/local/both. Left side is thumbnails, right side is info. Info contains: name, author, comment, date, category, rating.</w:t>
      </w:r>
    </w:p>
    <w:p w:rsidR="00F564B3" w:rsidRPr="0051725B" w:rsidRDefault="00F564B3" w:rsidP="00F564B3">
      <w:pPr>
        <w:spacing w:line="360" w:lineRule="atLeast"/>
        <w:rPr>
          <w:rFonts w:ascii="Arial" w:hAnsi="Arial" w:cs="Arial"/>
          <w:color w:val="3B3A3C"/>
          <w:sz w:val="26"/>
          <w:szCs w:val="26"/>
        </w:rPr>
      </w:pPr>
    </w:p>
    <w:bookmarkEnd w:id="0"/>
    <w:p w:rsidR="0029760D" w:rsidRPr="008A1073" w:rsidRDefault="00773E40"/>
    <w:sectPr w:rsidR="0029760D" w:rsidRPr="008A107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E40" w:rsidRDefault="00773E40" w:rsidP="008A1073">
      <w:r>
        <w:separator/>
      </w:r>
    </w:p>
  </w:endnote>
  <w:endnote w:type="continuationSeparator" w:id="0">
    <w:p w:rsidR="00773E40" w:rsidRDefault="00773E40" w:rsidP="008A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E40" w:rsidRDefault="00773E40" w:rsidP="008A1073">
      <w:r>
        <w:separator/>
      </w:r>
    </w:p>
  </w:footnote>
  <w:footnote w:type="continuationSeparator" w:id="0">
    <w:p w:rsidR="00773E40" w:rsidRDefault="00773E40" w:rsidP="008A1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254"/>
    <w:multiLevelType w:val="multilevel"/>
    <w:tmpl w:val="DCA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061ADA"/>
    <w:multiLevelType w:val="multilevel"/>
    <w:tmpl w:val="980C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A77F2A"/>
    <w:multiLevelType w:val="multilevel"/>
    <w:tmpl w:val="9EB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1B2A3E"/>
    <w:multiLevelType w:val="multilevel"/>
    <w:tmpl w:val="9B34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44502C"/>
    <w:multiLevelType w:val="multilevel"/>
    <w:tmpl w:val="C1C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59785E"/>
    <w:multiLevelType w:val="multilevel"/>
    <w:tmpl w:val="227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A2381B"/>
    <w:multiLevelType w:val="multilevel"/>
    <w:tmpl w:val="5394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A93FF2"/>
    <w:multiLevelType w:val="multilevel"/>
    <w:tmpl w:val="D8D6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CC1C88"/>
    <w:multiLevelType w:val="multilevel"/>
    <w:tmpl w:val="6E2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D26535"/>
    <w:multiLevelType w:val="multilevel"/>
    <w:tmpl w:val="EC0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D29F6"/>
    <w:multiLevelType w:val="multilevel"/>
    <w:tmpl w:val="ED0A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734C51"/>
    <w:multiLevelType w:val="multilevel"/>
    <w:tmpl w:val="14C2A906"/>
    <w:styleLink w:val="1"/>
    <w:lvl w:ilvl="0">
      <w:start w:val="1"/>
      <w:numFmt w:val="taiwaneseCountingThousand"/>
      <w:lvlText w:val="%1、"/>
      <w:lvlJc w:val="left"/>
      <w:pPr>
        <w:ind w:left="624" w:hanging="624"/>
      </w:pPr>
      <w:rPr>
        <w:rFonts w:hint="eastAsia"/>
      </w:rPr>
    </w:lvl>
    <w:lvl w:ilvl="1">
      <w:start w:val="1"/>
      <w:numFmt w:val="taiwaneseCountingThousand"/>
      <w:lvlText w:val="(%2)"/>
      <w:lvlJc w:val="left"/>
      <w:pPr>
        <w:ind w:left="907" w:hanging="567"/>
      </w:pPr>
      <w:rPr>
        <w:rFonts w:hint="eastAsia"/>
      </w:rPr>
    </w:lvl>
    <w:lvl w:ilvl="2">
      <w:start w:val="1"/>
      <w:numFmt w:val="decimal"/>
      <w:lvlText w:val="%3."/>
      <w:lvlJc w:val="left"/>
      <w:pPr>
        <w:ind w:left="964" w:hanging="227"/>
      </w:pPr>
      <w:rPr>
        <w:rFonts w:hint="eastAsia"/>
      </w:rPr>
    </w:lvl>
    <w:lvl w:ilvl="3">
      <w:start w:val="1"/>
      <w:numFmt w:val="lowerRoman"/>
      <w:lvlText w:val="(%4)"/>
      <w:lvlJc w:val="left"/>
      <w:pPr>
        <w:ind w:left="1701" w:hanging="425"/>
      </w:pPr>
      <w:rPr>
        <w:rFonts w:hint="eastAsia"/>
      </w:rPr>
    </w:lvl>
    <w:lvl w:ilvl="4">
      <w:start w:val="1"/>
      <w:numFmt w:val="lowerLetter"/>
      <w:lvlText w:val="%5."/>
      <w:lvlJc w:val="left"/>
      <w:pPr>
        <w:ind w:left="2098" w:hanging="397"/>
      </w:pPr>
      <w:rPr>
        <w:rFonts w:hint="eastAsia"/>
      </w:rPr>
    </w:lvl>
    <w:lvl w:ilvl="5">
      <w:start w:val="1"/>
      <w:numFmt w:val="lowerRoman"/>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283778C6"/>
    <w:multiLevelType w:val="multilevel"/>
    <w:tmpl w:val="41AE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3B18D4"/>
    <w:multiLevelType w:val="multilevel"/>
    <w:tmpl w:val="523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260EE6"/>
    <w:multiLevelType w:val="multilevel"/>
    <w:tmpl w:val="A448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904C2C"/>
    <w:multiLevelType w:val="multilevel"/>
    <w:tmpl w:val="D87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E707BD"/>
    <w:multiLevelType w:val="multilevel"/>
    <w:tmpl w:val="22D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244C01"/>
    <w:multiLevelType w:val="multilevel"/>
    <w:tmpl w:val="092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147970"/>
    <w:multiLevelType w:val="multilevel"/>
    <w:tmpl w:val="03F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0104F9"/>
    <w:multiLevelType w:val="multilevel"/>
    <w:tmpl w:val="FB8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014E91"/>
    <w:multiLevelType w:val="multilevel"/>
    <w:tmpl w:val="910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B57E58"/>
    <w:multiLevelType w:val="multilevel"/>
    <w:tmpl w:val="987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305BEB"/>
    <w:multiLevelType w:val="multilevel"/>
    <w:tmpl w:val="31E8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A964A3"/>
    <w:multiLevelType w:val="multilevel"/>
    <w:tmpl w:val="31A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163319"/>
    <w:multiLevelType w:val="multilevel"/>
    <w:tmpl w:val="2B0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C200A6"/>
    <w:multiLevelType w:val="multilevel"/>
    <w:tmpl w:val="168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B02028"/>
    <w:multiLevelType w:val="multilevel"/>
    <w:tmpl w:val="956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6F21721"/>
    <w:multiLevelType w:val="multilevel"/>
    <w:tmpl w:val="E188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C201A0"/>
    <w:multiLevelType w:val="multilevel"/>
    <w:tmpl w:val="28B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657FE7"/>
    <w:multiLevelType w:val="multilevel"/>
    <w:tmpl w:val="14F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DFE67B8"/>
    <w:multiLevelType w:val="multilevel"/>
    <w:tmpl w:val="B4A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EFF0156"/>
    <w:multiLevelType w:val="multilevel"/>
    <w:tmpl w:val="CA6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B26A9B"/>
    <w:multiLevelType w:val="multilevel"/>
    <w:tmpl w:val="1C2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CB80463"/>
    <w:multiLevelType w:val="multilevel"/>
    <w:tmpl w:val="06B4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CD1014"/>
    <w:multiLevelType w:val="multilevel"/>
    <w:tmpl w:val="1E9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E3E5D85"/>
    <w:multiLevelType w:val="hybridMultilevel"/>
    <w:tmpl w:val="1BEC9AE0"/>
    <w:lvl w:ilvl="0" w:tplc="32380ED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1"/>
  </w:num>
  <w:num w:numId="2">
    <w:abstractNumId w:val="35"/>
  </w:num>
  <w:num w:numId="3">
    <w:abstractNumId w:val="12"/>
  </w:num>
  <w:num w:numId="4">
    <w:abstractNumId w:val="30"/>
  </w:num>
  <w:num w:numId="5">
    <w:abstractNumId w:val="25"/>
  </w:num>
  <w:num w:numId="6">
    <w:abstractNumId w:val="31"/>
  </w:num>
  <w:num w:numId="7">
    <w:abstractNumId w:val="16"/>
  </w:num>
  <w:num w:numId="8">
    <w:abstractNumId w:val="19"/>
  </w:num>
  <w:num w:numId="9">
    <w:abstractNumId w:val="34"/>
  </w:num>
  <w:num w:numId="10">
    <w:abstractNumId w:val="27"/>
  </w:num>
  <w:num w:numId="11">
    <w:abstractNumId w:val="15"/>
  </w:num>
  <w:num w:numId="12">
    <w:abstractNumId w:val="17"/>
  </w:num>
  <w:num w:numId="13">
    <w:abstractNumId w:val="21"/>
  </w:num>
  <w:num w:numId="14">
    <w:abstractNumId w:val="33"/>
  </w:num>
  <w:num w:numId="15">
    <w:abstractNumId w:val="0"/>
  </w:num>
  <w:num w:numId="16">
    <w:abstractNumId w:val="24"/>
  </w:num>
  <w:num w:numId="17">
    <w:abstractNumId w:val="26"/>
  </w:num>
  <w:num w:numId="18">
    <w:abstractNumId w:val="4"/>
  </w:num>
  <w:num w:numId="19">
    <w:abstractNumId w:val="18"/>
  </w:num>
  <w:num w:numId="20">
    <w:abstractNumId w:val="9"/>
  </w:num>
  <w:num w:numId="21">
    <w:abstractNumId w:val="5"/>
  </w:num>
  <w:num w:numId="22">
    <w:abstractNumId w:val="8"/>
  </w:num>
  <w:num w:numId="23">
    <w:abstractNumId w:val="20"/>
  </w:num>
  <w:num w:numId="24">
    <w:abstractNumId w:val="3"/>
  </w:num>
  <w:num w:numId="25">
    <w:abstractNumId w:val="6"/>
  </w:num>
  <w:num w:numId="26">
    <w:abstractNumId w:val="29"/>
  </w:num>
  <w:num w:numId="27">
    <w:abstractNumId w:val="10"/>
  </w:num>
  <w:num w:numId="28">
    <w:abstractNumId w:val="23"/>
  </w:num>
  <w:num w:numId="29">
    <w:abstractNumId w:val="32"/>
  </w:num>
  <w:num w:numId="30">
    <w:abstractNumId w:val="7"/>
  </w:num>
  <w:num w:numId="31">
    <w:abstractNumId w:val="2"/>
  </w:num>
  <w:num w:numId="32">
    <w:abstractNumId w:val="28"/>
  </w:num>
  <w:num w:numId="33">
    <w:abstractNumId w:val="1"/>
  </w:num>
  <w:num w:numId="34">
    <w:abstractNumId w:val="22"/>
  </w:num>
  <w:num w:numId="35">
    <w:abstractNumId w:val="14"/>
  </w:num>
  <w:num w:numId="36">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B3"/>
    <w:rsid w:val="0051725B"/>
    <w:rsid w:val="005D2B1B"/>
    <w:rsid w:val="00773E40"/>
    <w:rsid w:val="008A1073"/>
    <w:rsid w:val="00911D66"/>
    <w:rsid w:val="00B17F0A"/>
    <w:rsid w:val="00E915FD"/>
    <w:rsid w:val="00F0594A"/>
    <w:rsid w:val="00F564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09B2AE-AD10-4526-A824-B9EDC264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4B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樣式1"/>
    <w:uiPriority w:val="99"/>
    <w:rsid w:val="00911D66"/>
    <w:pPr>
      <w:numPr>
        <w:numId w:val="1"/>
      </w:numPr>
    </w:pPr>
  </w:style>
  <w:style w:type="character" w:customStyle="1" w:styleId="author-p-258253">
    <w:name w:val="author-p-258253"/>
    <w:basedOn w:val="a0"/>
    <w:rsid w:val="00F564B3"/>
  </w:style>
  <w:style w:type="character" w:customStyle="1" w:styleId="author-p-258256">
    <w:name w:val="author-p-258256"/>
    <w:basedOn w:val="a0"/>
    <w:rsid w:val="00F564B3"/>
  </w:style>
  <w:style w:type="character" w:customStyle="1" w:styleId="author-p-258254">
    <w:name w:val="author-p-258254"/>
    <w:basedOn w:val="a0"/>
    <w:rsid w:val="00F564B3"/>
  </w:style>
  <w:style w:type="character" w:customStyle="1" w:styleId="author-p-261421">
    <w:name w:val="author-p-261421"/>
    <w:basedOn w:val="a0"/>
    <w:rsid w:val="00F564B3"/>
  </w:style>
  <w:style w:type="character" w:customStyle="1" w:styleId="apple-converted-space">
    <w:name w:val="apple-converted-space"/>
    <w:basedOn w:val="a0"/>
    <w:rsid w:val="00F564B3"/>
  </w:style>
  <w:style w:type="paragraph" w:styleId="a3">
    <w:name w:val="List Paragraph"/>
    <w:basedOn w:val="a"/>
    <w:uiPriority w:val="34"/>
    <w:qFormat/>
    <w:rsid w:val="00F564B3"/>
    <w:pPr>
      <w:ind w:leftChars="200" w:left="480"/>
    </w:pPr>
  </w:style>
  <w:style w:type="paragraph" w:styleId="a4">
    <w:name w:val="header"/>
    <w:basedOn w:val="a"/>
    <w:link w:val="a5"/>
    <w:uiPriority w:val="99"/>
    <w:unhideWhenUsed/>
    <w:rsid w:val="008A1073"/>
    <w:pPr>
      <w:tabs>
        <w:tab w:val="center" w:pos="4153"/>
        <w:tab w:val="right" w:pos="8306"/>
      </w:tabs>
      <w:snapToGrid w:val="0"/>
    </w:pPr>
    <w:rPr>
      <w:sz w:val="20"/>
      <w:szCs w:val="20"/>
    </w:rPr>
  </w:style>
  <w:style w:type="character" w:customStyle="1" w:styleId="a5">
    <w:name w:val="頁首 字元"/>
    <w:basedOn w:val="a0"/>
    <w:link w:val="a4"/>
    <w:uiPriority w:val="99"/>
    <w:rsid w:val="008A1073"/>
    <w:rPr>
      <w:sz w:val="20"/>
      <w:szCs w:val="20"/>
    </w:rPr>
  </w:style>
  <w:style w:type="paragraph" w:styleId="a6">
    <w:name w:val="footer"/>
    <w:basedOn w:val="a"/>
    <w:link w:val="a7"/>
    <w:uiPriority w:val="99"/>
    <w:unhideWhenUsed/>
    <w:rsid w:val="008A1073"/>
    <w:pPr>
      <w:tabs>
        <w:tab w:val="center" w:pos="4153"/>
        <w:tab w:val="right" w:pos="8306"/>
      </w:tabs>
      <w:snapToGrid w:val="0"/>
    </w:pPr>
    <w:rPr>
      <w:sz w:val="20"/>
      <w:szCs w:val="20"/>
    </w:rPr>
  </w:style>
  <w:style w:type="character" w:customStyle="1" w:styleId="a7">
    <w:name w:val="頁尾 字元"/>
    <w:basedOn w:val="a0"/>
    <w:link w:val="a6"/>
    <w:uiPriority w:val="99"/>
    <w:rsid w:val="008A1073"/>
    <w:rPr>
      <w:sz w:val="20"/>
      <w:szCs w:val="20"/>
    </w:rPr>
  </w:style>
  <w:style w:type="character" w:styleId="a8">
    <w:name w:val="Hyperlink"/>
    <w:basedOn w:val="a0"/>
    <w:uiPriority w:val="99"/>
    <w:unhideWhenUsed/>
    <w:rsid w:val="00F0594A"/>
    <w:rPr>
      <w:color w:val="0563C1" w:themeColor="hyperlink"/>
      <w:u w:val="single"/>
    </w:rPr>
  </w:style>
  <w:style w:type="character" w:styleId="a9">
    <w:name w:val="FollowedHyperlink"/>
    <w:basedOn w:val="a0"/>
    <w:uiPriority w:val="99"/>
    <w:semiHidden/>
    <w:unhideWhenUsed/>
    <w:rsid w:val="005172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88156">
      <w:bodyDiv w:val="1"/>
      <w:marLeft w:val="0"/>
      <w:marRight w:val="0"/>
      <w:marTop w:val="0"/>
      <w:marBottom w:val="0"/>
      <w:divBdr>
        <w:top w:val="none" w:sz="0" w:space="0" w:color="auto"/>
        <w:left w:val="none" w:sz="0" w:space="0" w:color="auto"/>
        <w:bottom w:val="none" w:sz="0" w:space="0" w:color="auto"/>
        <w:right w:val="none" w:sz="0" w:space="0" w:color="auto"/>
      </w:divBdr>
      <w:divsChild>
        <w:div w:id="619577764">
          <w:marLeft w:val="0"/>
          <w:marRight w:val="0"/>
          <w:marTop w:val="0"/>
          <w:marBottom w:val="0"/>
          <w:divBdr>
            <w:top w:val="none" w:sz="0" w:space="0" w:color="auto"/>
            <w:left w:val="single" w:sz="24" w:space="31" w:color="7FC0DB"/>
            <w:bottom w:val="none" w:sz="0" w:space="0" w:color="auto"/>
            <w:right w:val="none" w:sz="0" w:space="0" w:color="auto"/>
          </w:divBdr>
        </w:div>
        <w:div w:id="2055888115">
          <w:marLeft w:val="0"/>
          <w:marRight w:val="0"/>
          <w:marTop w:val="0"/>
          <w:marBottom w:val="0"/>
          <w:divBdr>
            <w:top w:val="none" w:sz="0" w:space="0" w:color="auto"/>
            <w:left w:val="single" w:sz="24" w:space="31" w:color="7FC0DB"/>
            <w:bottom w:val="none" w:sz="0" w:space="0" w:color="auto"/>
            <w:right w:val="none" w:sz="0" w:space="0" w:color="auto"/>
          </w:divBdr>
        </w:div>
        <w:div w:id="1718164184">
          <w:marLeft w:val="0"/>
          <w:marRight w:val="0"/>
          <w:marTop w:val="0"/>
          <w:marBottom w:val="0"/>
          <w:divBdr>
            <w:top w:val="none" w:sz="0" w:space="0" w:color="auto"/>
            <w:left w:val="single" w:sz="24" w:space="31" w:color="98CFC1"/>
            <w:bottom w:val="none" w:sz="0" w:space="0" w:color="auto"/>
            <w:right w:val="none" w:sz="0" w:space="0" w:color="auto"/>
          </w:divBdr>
        </w:div>
        <w:div w:id="22174026">
          <w:marLeft w:val="0"/>
          <w:marRight w:val="0"/>
          <w:marTop w:val="0"/>
          <w:marBottom w:val="0"/>
          <w:divBdr>
            <w:top w:val="none" w:sz="0" w:space="0" w:color="auto"/>
            <w:left w:val="single" w:sz="24" w:space="31" w:color="7FC0DB"/>
            <w:bottom w:val="none" w:sz="0" w:space="0" w:color="auto"/>
            <w:right w:val="none" w:sz="0" w:space="0" w:color="auto"/>
          </w:divBdr>
        </w:div>
        <w:div w:id="1352756475">
          <w:marLeft w:val="0"/>
          <w:marRight w:val="0"/>
          <w:marTop w:val="0"/>
          <w:marBottom w:val="0"/>
          <w:divBdr>
            <w:top w:val="none" w:sz="0" w:space="0" w:color="auto"/>
            <w:left w:val="single" w:sz="24" w:space="31" w:color="7FC0DB"/>
            <w:bottom w:val="none" w:sz="0" w:space="0" w:color="auto"/>
            <w:right w:val="none" w:sz="0" w:space="0" w:color="auto"/>
          </w:divBdr>
        </w:div>
        <w:div w:id="28337600">
          <w:marLeft w:val="0"/>
          <w:marRight w:val="0"/>
          <w:marTop w:val="0"/>
          <w:marBottom w:val="0"/>
          <w:divBdr>
            <w:top w:val="none" w:sz="0" w:space="0" w:color="auto"/>
            <w:left w:val="single" w:sz="24" w:space="31" w:color="7FC0DB"/>
            <w:bottom w:val="none" w:sz="0" w:space="0" w:color="auto"/>
            <w:right w:val="none" w:sz="0" w:space="0" w:color="auto"/>
          </w:divBdr>
        </w:div>
        <w:div w:id="548301370">
          <w:marLeft w:val="0"/>
          <w:marRight w:val="0"/>
          <w:marTop w:val="0"/>
          <w:marBottom w:val="0"/>
          <w:divBdr>
            <w:top w:val="none" w:sz="0" w:space="0" w:color="auto"/>
            <w:left w:val="single" w:sz="24" w:space="31" w:color="7FC0DB"/>
            <w:bottom w:val="none" w:sz="0" w:space="0" w:color="auto"/>
            <w:right w:val="none" w:sz="0" w:space="0" w:color="auto"/>
          </w:divBdr>
        </w:div>
        <w:div w:id="2116825806">
          <w:marLeft w:val="0"/>
          <w:marRight w:val="0"/>
          <w:marTop w:val="0"/>
          <w:marBottom w:val="0"/>
          <w:divBdr>
            <w:top w:val="none" w:sz="0" w:space="0" w:color="auto"/>
            <w:left w:val="single" w:sz="24" w:space="31" w:color="DDA7AE"/>
            <w:bottom w:val="none" w:sz="0" w:space="0" w:color="auto"/>
            <w:right w:val="none" w:sz="0" w:space="0" w:color="auto"/>
          </w:divBdr>
        </w:div>
        <w:div w:id="474874919">
          <w:marLeft w:val="0"/>
          <w:marRight w:val="0"/>
          <w:marTop w:val="0"/>
          <w:marBottom w:val="0"/>
          <w:divBdr>
            <w:top w:val="none" w:sz="0" w:space="0" w:color="auto"/>
            <w:left w:val="single" w:sz="24" w:space="31" w:color="7FC0DB"/>
            <w:bottom w:val="none" w:sz="0" w:space="0" w:color="auto"/>
            <w:right w:val="none" w:sz="0" w:space="0" w:color="auto"/>
          </w:divBdr>
        </w:div>
        <w:div w:id="94205129">
          <w:marLeft w:val="0"/>
          <w:marRight w:val="0"/>
          <w:marTop w:val="0"/>
          <w:marBottom w:val="0"/>
          <w:divBdr>
            <w:top w:val="none" w:sz="0" w:space="0" w:color="auto"/>
            <w:left w:val="single" w:sz="24" w:space="31" w:color="7FC0DB"/>
            <w:bottom w:val="none" w:sz="0" w:space="0" w:color="auto"/>
            <w:right w:val="none" w:sz="0" w:space="0" w:color="auto"/>
          </w:divBdr>
        </w:div>
        <w:div w:id="1610577907">
          <w:marLeft w:val="0"/>
          <w:marRight w:val="0"/>
          <w:marTop w:val="0"/>
          <w:marBottom w:val="0"/>
          <w:divBdr>
            <w:top w:val="none" w:sz="0" w:space="0" w:color="auto"/>
            <w:left w:val="single" w:sz="24" w:space="31" w:color="7FC0DB"/>
            <w:bottom w:val="none" w:sz="0" w:space="0" w:color="auto"/>
            <w:right w:val="none" w:sz="0" w:space="0" w:color="auto"/>
          </w:divBdr>
        </w:div>
        <w:div w:id="1140808841">
          <w:marLeft w:val="0"/>
          <w:marRight w:val="0"/>
          <w:marTop w:val="0"/>
          <w:marBottom w:val="0"/>
          <w:divBdr>
            <w:top w:val="none" w:sz="0" w:space="0" w:color="auto"/>
            <w:left w:val="single" w:sz="24" w:space="31" w:color="E9C89B"/>
            <w:bottom w:val="none" w:sz="0" w:space="0" w:color="auto"/>
            <w:right w:val="none" w:sz="0" w:space="0" w:color="auto"/>
          </w:divBdr>
        </w:div>
        <w:div w:id="273681353">
          <w:marLeft w:val="0"/>
          <w:marRight w:val="0"/>
          <w:marTop w:val="0"/>
          <w:marBottom w:val="0"/>
          <w:divBdr>
            <w:top w:val="none" w:sz="0" w:space="0" w:color="auto"/>
            <w:left w:val="single" w:sz="24" w:space="31" w:color="DDA7AE"/>
            <w:bottom w:val="none" w:sz="0" w:space="0" w:color="auto"/>
            <w:right w:val="none" w:sz="0" w:space="0" w:color="auto"/>
          </w:divBdr>
        </w:div>
        <w:div w:id="179785449">
          <w:marLeft w:val="0"/>
          <w:marRight w:val="0"/>
          <w:marTop w:val="0"/>
          <w:marBottom w:val="0"/>
          <w:divBdr>
            <w:top w:val="none" w:sz="0" w:space="0" w:color="auto"/>
            <w:left w:val="single" w:sz="24" w:space="31" w:color="DDA7AE"/>
            <w:bottom w:val="none" w:sz="0" w:space="0" w:color="auto"/>
            <w:right w:val="none" w:sz="0" w:space="0" w:color="auto"/>
          </w:divBdr>
        </w:div>
        <w:div w:id="1542354630">
          <w:marLeft w:val="0"/>
          <w:marRight w:val="0"/>
          <w:marTop w:val="0"/>
          <w:marBottom w:val="0"/>
          <w:divBdr>
            <w:top w:val="none" w:sz="0" w:space="0" w:color="auto"/>
            <w:left w:val="single" w:sz="24" w:space="31" w:color="7FC0DB"/>
            <w:bottom w:val="none" w:sz="0" w:space="0" w:color="auto"/>
            <w:right w:val="none" w:sz="0" w:space="0" w:color="auto"/>
          </w:divBdr>
        </w:div>
        <w:div w:id="1140489808">
          <w:marLeft w:val="0"/>
          <w:marRight w:val="0"/>
          <w:marTop w:val="0"/>
          <w:marBottom w:val="0"/>
          <w:divBdr>
            <w:top w:val="none" w:sz="0" w:space="0" w:color="auto"/>
            <w:left w:val="single" w:sz="24" w:space="31" w:color="E9C89B"/>
            <w:bottom w:val="none" w:sz="0" w:space="0" w:color="auto"/>
            <w:right w:val="none" w:sz="0" w:space="0" w:color="auto"/>
          </w:divBdr>
        </w:div>
        <w:div w:id="1271545440">
          <w:marLeft w:val="0"/>
          <w:marRight w:val="0"/>
          <w:marTop w:val="0"/>
          <w:marBottom w:val="0"/>
          <w:divBdr>
            <w:top w:val="none" w:sz="0" w:space="0" w:color="auto"/>
            <w:left w:val="single" w:sz="24" w:space="31" w:color="98CFC1"/>
            <w:bottom w:val="none" w:sz="0" w:space="0" w:color="auto"/>
            <w:right w:val="none" w:sz="0" w:space="0" w:color="auto"/>
          </w:divBdr>
        </w:div>
        <w:div w:id="817913732">
          <w:marLeft w:val="0"/>
          <w:marRight w:val="0"/>
          <w:marTop w:val="0"/>
          <w:marBottom w:val="0"/>
          <w:divBdr>
            <w:top w:val="none" w:sz="0" w:space="0" w:color="auto"/>
            <w:left w:val="single" w:sz="24" w:space="31" w:color="98CFC1"/>
            <w:bottom w:val="none" w:sz="0" w:space="0" w:color="auto"/>
            <w:right w:val="none" w:sz="0" w:space="0" w:color="auto"/>
          </w:divBdr>
        </w:div>
        <w:div w:id="1235167749">
          <w:marLeft w:val="0"/>
          <w:marRight w:val="0"/>
          <w:marTop w:val="0"/>
          <w:marBottom w:val="0"/>
          <w:divBdr>
            <w:top w:val="none" w:sz="0" w:space="0" w:color="auto"/>
            <w:left w:val="single" w:sz="24" w:space="31" w:color="98CFC1"/>
            <w:bottom w:val="none" w:sz="0" w:space="0" w:color="auto"/>
            <w:right w:val="none" w:sz="0" w:space="0" w:color="auto"/>
          </w:divBdr>
        </w:div>
        <w:div w:id="1694770182">
          <w:marLeft w:val="0"/>
          <w:marRight w:val="0"/>
          <w:marTop w:val="0"/>
          <w:marBottom w:val="0"/>
          <w:divBdr>
            <w:top w:val="none" w:sz="0" w:space="0" w:color="auto"/>
            <w:left w:val="single" w:sz="24" w:space="31" w:color="DDA7AE"/>
            <w:bottom w:val="none" w:sz="0" w:space="0" w:color="auto"/>
            <w:right w:val="none" w:sz="0" w:space="0" w:color="auto"/>
          </w:divBdr>
        </w:div>
        <w:div w:id="765420056">
          <w:marLeft w:val="0"/>
          <w:marRight w:val="0"/>
          <w:marTop w:val="0"/>
          <w:marBottom w:val="0"/>
          <w:divBdr>
            <w:top w:val="none" w:sz="0" w:space="0" w:color="auto"/>
            <w:left w:val="single" w:sz="24" w:space="31" w:color="DDA7AE"/>
            <w:bottom w:val="none" w:sz="0" w:space="0" w:color="auto"/>
            <w:right w:val="none" w:sz="0" w:space="0" w:color="auto"/>
          </w:divBdr>
        </w:div>
        <w:div w:id="444545496">
          <w:marLeft w:val="0"/>
          <w:marRight w:val="0"/>
          <w:marTop w:val="0"/>
          <w:marBottom w:val="0"/>
          <w:divBdr>
            <w:top w:val="none" w:sz="0" w:space="0" w:color="auto"/>
            <w:left w:val="single" w:sz="24" w:space="31" w:color="E9C89B"/>
            <w:bottom w:val="none" w:sz="0" w:space="0" w:color="auto"/>
            <w:right w:val="none" w:sz="0" w:space="0" w:color="auto"/>
          </w:divBdr>
        </w:div>
        <w:div w:id="249049535">
          <w:marLeft w:val="0"/>
          <w:marRight w:val="0"/>
          <w:marTop w:val="0"/>
          <w:marBottom w:val="0"/>
          <w:divBdr>
            <w:top w:val="none" w:sz="0" w:space="0" w:color="auto"/>
            <w:left w:val="single" w:sz="24" w:space="31" w:color="98CFC1"/>
            <w:bottom w:val="none" w:sz="0" w:space="0" w:color="auto"/>
            <w:right w:val="none" w:sz="0" w:space="0" w:color="auto"/>
          </w:divBdr>
        </w:div>
        <w:div w:id="613440964">
          <w:marLeft w:val="0"/>
          <w:marRight w:val="0"/>
          <w:marTop w:val="0"/>
          <w:marBottom w:val="0"/>
          <w:divBdr>
            <w:top w:val="none" w:sz="0" w:space="0" w:color="auto"/>
            <w:left w:val="single" w:sz="24" w:space="31" w:color="98CFC1"/>
            <w:bottom w:val="none" w:sz="0" w:space="0" w:color="auto"/>
            <w:right w:val="none" w:sz="0" w:space="0" w:color="auto"/>
          </w:divBdr>
        </w:div>
        <w:div w:id="980499875">
          <w:marLeft w:val="0"/>
          <w:marRight w:val="0"/>
          <w:marTop w:val="0"/>
          <w:marBottom w:val="0"/>
          <w:divBdr>
            <w:top w:val="none" w:sz="0" w:space="0" w:color="auto"/>
            <w:left w:val="single" w:sz="24" w:space="31" w:color="98CFC1"/>
            <w:bottom w:val="none" w:sz="0" w:space="0" w:color="auto"/>
            <w:right w:val="none" w:sz="0" w:space="0" w:color="auto"/>
          </w:divBdr>
        </w:div>
        <w:div w:id="1945922892">
          <w:marLeft w:val="0"/>
          <w:marRight w:val="0"/>
          <w:marTop w:val="0"/>
          <w:marBottom w:val="0"/>
          <w:divBdr>
            <w:top w:val="none" w:sz="0" w:space="0" w:color="auto"/>
            <w:left w:val="single" w:sz="24" w:space="31" w:color="7FC0DB"/>
            <w:bottom w:val="none" w:sz="0" w:space="0" w:color="auto"/>
            <w:right w:val="none" w:sz="0" w:space="0" w:color="auto"/>
          </w:divBdr>
        </w:div>
        <w:div w:id="1724795532">
          <w:marLeft w:val="0"/>
          <w:marRight w:val="0"/>
          <w:marTop w:val="0"/>
          <w:marBottom w:val="0"/>
          <w:divBdr>
            <w:top w:val="none" w:sz="0" w:space="0" w:color="auto"/>
            <w:left w:val="single" w:sz="24" w:space="31" w:color="E9C89B"/>
            <w:bottom w:val="none" w:sz="0" w:space="0" w:color="auto"/>
            <w:right w:val="none" w:sz="0" w:space="0" w:color="auto"/>
          </w:divBdr>
        </w:div>
        <w:div w:id="342316972">
          <w:marLeft w:val="0"/>
          <w:marRight w:val="0"/>
          <w:marTop w:val="0"/>
          <w:marBottom w:val="0"/>
          <w:divBdr>
            <w:top w:val="none" w:sz="0" w:space="0" w:color="auto"/>
            <w:left w:val="single" w:sz="24" w:space="31" w:color="E9C89B"/>
            <w:bottom w:val="none" w:sz="0" w:space="0" w:color="auto"/>
            <w:right w:val="none" w:sz="0" w:space="0" w:color="auto"/>
          </w:divBdr>
        </w:div>
        <w:div w:id="420223187">
          <w:marLeft w:val="0"/>
          <w:marRight w:val="0"/>
          <w:marTop w:val="0"/>
          <w:marBottom w:val="0"/>
          <w:divBdr>
            <w:top w:val="none" w:sz="0" w:space="0" w:color="auto"/>
            <w:left w:val="single" w:sz="24" w:space="31" w:color="98CFC1"/>
            <w:bottom w:val="none" w:sz="0" w:space="0" w:color="auto"/>
            <w:right w:val="none" w:sz="0" w:space="0" w:color="auto"/>
          </w:divBdr>
        </w:div>
        <w:div w:id="2134059273">
          <w:marLeft w:val="0"/>
          <w:marRight w:val="0"/>
          <w:marTop w:val="0"/>
          <w:marBottom w:val="0"/>
          <w:divBdr>
            <w:top w:val="none" w:sz="0" w:space="0" w:color="auto"/>
            <w:left w:val="single" w:sz="24" w:space="31" w:color="7FC0DB"/>
            <w:bottom w:val="none" w:sz="0" w:space="0" w:color="auto"/>
            <w:right w:val="none" w:sz="0" w:space="0" w:color="auto"/>
          </w:divBdr>
        </w:div>
        <w:div w:id="2074159662">
          <w:marLeft w:val="0"/>
          <w:marRight w:val="0"/>
          <w:marTop w:val="0"/>
          <w:marBottom w:val="0"/>
          <w:divBdr>
            <w:top w:val="none" w:sz="0" w:space="0" w:color="auto"/>
            <w:left w:val="single" w:sz="24" w:space="31" w:color="7FC0DB"/>
            <w:bottom w:val="none" w:sz="0" w:space="0" w:color="auto"/>
            <w:right w:val="none" w:sz="0" w:space="0" w:color="auto"/>
          </w:divBdr>
        </w:div>
        <w:div w:id="1828982150">
          <w:marLeft w:val="0"/>
          <w:marRight w:val="0"/>
          <w:marTop w:val="0"/>
          <w:marBottom w:val="0"/>
          <w:divBdr>
            <w:top w:val="none" w:sz="0" w:space="0" w:color="auto"/>
            <w:left w:val="single" w:sz="24" w:space="31" w:color="7FC0DB"/>
            <w:bottom w:val="none" w:sz="0" w:space="0" w:color="auto"/>
            <w:right w:val="none" w:sz="0" w:space="0" w:color="auto"/>
          </w:divBdr>
        </w:div>
        <w:div w:id="1014770636">
          <w:marLeft w:val="0"/>
          <w:marRight w:val="0"/>
          <w:marTop w:val="0"/>
          <w:marBottom w:val="0"/>
          <w:divBdr>
            <w:top w:val="none" w:sz="0" w:space="0" w:color="auto"/>
            <w:left w:val="single" w:sz="24" w:space="31" w:color="98CFC1"/>
            <w:bottom w:val="none" w:sz="0" w:space="0" w:color="auto"/>
            <w:right w:val="none" w:sz="0" w:space="0" w:color="auto"/>
          </w:divBdr>
        </w:div>
        <w:div w:id="169679514">
          <w:marLeft w:val="0"/>
          <w:marRight w:val="0"/>
          <w:marTop w:val="0"/>
          <w:marBottom w:val="0"/>
          <w:divBdr>
            <w:top w:val="none" w:sz="0" w:space="0" w:color="auto"/>
            <w:left w:val="single" w:sz="24" w:space="31" w:color="98CFC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designpatterns2014fallgroup2.hackpad.com/Meeting-Minutes-11.24-UiF8IDexEiY" TargetMode="External"/><Relationship Id="rId3" Type="http://schemas.openxmlformats.org/officeDocument/2006/relationships/settings" Target="settings.xml"/><Relationship Id="rId7" Type="http://schemas.openxmlformats.org/officeDocument/2006/relationships/hyperlink" Target="https://ntudesignpatterns2014fallgroup2.hackpad.com/Meeting-Minutes-11.30-jTNCEGBFY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李唐</dc:creator>
  <cp:keywords/>
  <dc:description/>
  <cp:lastModifiedBy>李唐</cp:lastModifiedBy>
  <cp:revision>4</cp:revision>
  <dcterms:created xsi:type="dcterms:W3CDTF">2014-11-12T17:10:00Z</dcterms:created>
  <dcterms:modified xsi:type="dcterms:W3CDTF">2014-11-30T13:59:00Z</dcterms:modified>
</cp:coreProperties>
</file>