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8A73B9" w:rsidRPr="00C73BB2" w:rsidTr="00B8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C73BB2" w:rsidRDefault="00746D12" w:rsidP="00EE7C88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第一次</w:t>
            </w:r>
            <w:r w:rsidR="008A73B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8A73B9" w:rsidRPr="00C73BB2" w:rsidRDefault="00B8213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2014.9.27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8A73B9" w:rsidRPr="00C73BB2" w:rsidRDefault="00B8213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</w:t>
            </w:r>
            <w:r w:rsidR="00E1586A">
              <w:rPr>
                <w:rFonts w:ascii="Calibri" w:hAnsi="Calibri" w:cs="Calibri" w:hint="eastAsia"/>
              </w:rPr>
              <w:t>：</w:t>
            </w:r>
            <w:r>
              <w:rPr>
                <w:rFonts w:ascii="Calibri" w:hAnsi="Calibri" w:cs="Calibri" w:hint="eastAsia"/>
              </w:rPr>
              <w:t>00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8A73B9" w:rsidRPr="00C73BB2" w:rsidRDefault="00B8213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8A73B9" w:rsidRPr="00C73BB2" w:rsidRDefault="00B8213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8A73B9" w:rsidRPr="00C73BB2" w:rsidRDefault="00B8213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8A73B9" w:rsidRPr="00351886" w:rsidRDefault="00B8213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初次開會，討論作業及專題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</w:tcPr>
          <w:p w:rsidR="008A73B9" w:rsidRPr="00C73BB2" w:rsidRDefault="008A73B9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8A73B9" w:rsidRPr="00C73BB2" w:rsidRDefault="008A73B9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3810" w:type="dxa"/>
            <w:gridSpan w:val="5"/>
          </w:tcPr>
          <w:p w:rsidR="008A73B9" w:rsidRPr="00D10043" w:rsidRDefault="005A55DB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5" w:history="1">
              <w:r w:rsidR="00B82139"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李昇輯</w:t>
            </w:r>
          </w:p>
        </w:tc>
        <w:tc>
          <w:tcPr>
            <w:tcW w:w="3810" w:type="dxa"/>
            <w:gridSpan w:val="5"/>
          </w:tcPr>
          <w:p w:rsidR="008A73B9" w:rsidRPr="00E1586A" w:rsidRDefault="00E1586A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6" w:history="1">
              <w:r w:rsidRPr="00E1586A">
                <w:rPr>
                  <w:rFonts w:hint="eastAsia"/>
                  <w:bCs/>
                </w:rPr>
                <w:t>b00</w:t>
              </w:r>
              <w:r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3810" w:type="dxa"/>
            <w:gridSpan w:val="5"/>
          </w:tcPr>
          <w:p w:rsidR="008A73B9" w:rsidRPr="00E1586A" w:rsidRDefault="00E1586A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7" w:history="1">
              <w:r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3810" w:type="dxa"/>
            <w:gridSpan w:val="5"/>
          </w:tcPr>
          <w:p w:rsidR="008A73B9" w:rsidRPr="00E1586A" w:rsidRDefault="00E1586A" w:rsidP="00EE7C8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8" w:history="1">
              <w:r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B8213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B82139" w:rsidRPr="00C73BB2" w:rsidRDefault="00B82139" w:rsidP="00EE7C88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3810" w:type="dxa"/>
            <w:gridSpan w:val="5"/>
          </w:tcPr>
          <w:p w:rsidR="00B82139" w:rsidRPr="00E1586A" w:rsidRDefault="00E1586A" w:rsidP="00EE7C8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1586A">
              <w:rPr>
                <w:rFonts w:hint="eastAsia"/>
                <w:bCs/>
              </w:rPr>
              <w:t>b013</w:t>
            </w:r>
            <w:r w:rsidRPr="00E1586A">
              <w:rPr>
                <w:bCs/>
              </w:rPr>
              <w:t>68885200@qq.com</w:t>
            </w:r>
          </w:p>
        </w:tc>
        <w:tc>
          <w:tcPr>
            <w:tcW w:w="4139" w:type="dxa"/>
            <w:gridSpan w:val="3"/>
          </w:tcPr>
          <w:p w:rsidR="00B82139" w:rsidRPr="00C73BB2" w:rsidRDefault="00B82139" w:rsidP="00EE7C8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82139" w:rsidRPr="00B82139" w:rsidRDefault="00B82139" w:rsidP="00B8213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決定組長。</w:t>
            </w:r>
          </w:p>
          <w:p w:rsidR="00B82139" w:rsidRPr="00B82139" w:rsidRDefault="00B82139" w:rsidP="00B8213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>
              <w:rPr>
                <w:rFonts w:eastAsiaTheme="majorEastAsia" w:cs="Calibri" w:hint="eastAsia"/>
                <w:b w:val="0"/>
                <w:szCs w:val="24"/>
              </w:rPr>
              <w:t>A</w:t>
            </w:r>
            <w:r w:rsidRPr="00B82139">
              <w:rPr>
                <w:rFonts w:eastAsiaTheme="majorEastAsia" w:cs="Calibri" w:hint="eastAsia"/>
                <w:b w:val="0"/>
                <w:szCs w:val="24"/>
              </w:rPr>
              <w:t>p</w:t>
            </w:r>
            <w:r w:rsidRPr="00B82139">
              <w:rPr>
                <w:rFonts w:eastAsiaTheme="majorEastAsia" w:cs="Calibri"/>
                <w:b w:val="0"/>
                <w:szCs w:val="24"/>
              </w:rPr>
              <w:t>ple Watch</w:t>
            </w:r>
            <w:r w:rsidRPr="00B82139">
              <w:rPr>
                <w:rFonts w:eastAsiaTheme="majorEastAsia" w:cs="Calibri" w:hint="eastAsia"/>
                <w:b w:val="0"/>
                <w:szCs w:val="24"/>
              </w:rPr>
              <w:t>觀點討論</w:t>
            </w:r>
          </w:p>
          <w:p w:rsidR="00B82139" w:rsidRPr="00B82139" w:rsidRDefault="00B82139" w:rsidP="00B8213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B82139">
              <w:rPr>
                <w:rFonts w:eastAsiaTheme="majorEastAsia" w:cs="Calibri" w:hint="eastAsia"/>
                <w:b w:val="0"/>
                <w:szCs w:val="24"/>
              </w:rPr>
              <w:t>T</w:t>
            </w:r>
            <w:r w:rsidRPr="00B82139">
              <w:rPr>
                <w:rFonts w:eastAsiaTheme="majorEastAsia" w:cs="Calibri"/>
                <w:b w:val="0"/>
                <w:szCs w:val="24"/>
              </w:rPr>
              <w:t>erm Project</w:t>
            </w:r>
            <w:r w:rsidRPr="00B82139">
              <w:rPr>
                <w:rFonts w:eastAsiaTheme="majorEastAsia" w:cs="Calibri" w:hint="eastAsia"/>
                <w:b w:val="0"/>
                <w:szCs w:val="24"/>
              </w:rPr>
              <w:t>主題。</w:t>
            </w:r>
          </w:p>
          <w:p w:rsidR="00B82139" w:rsidRPr="00B82139" w:rsidRDefault="00B82139" w:rsidP="00B8213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B82139">
              <w:rPr>
                <w:rFonts w:asciiTheme="majorHAnsi" w:eastAsiaTheme="majorEastAsia" w:hAnsiTheme="majorHAnsi" w:cs="Calibri" w:hint="eastAsia"/>
                <w:b w:val="0"/>
              </w:rPr>
              <w:t>分享對三個詞：</w:t>
            </w:r>
            <w:r w:rsidRPr="00B82139">
              <w:rPr>
                <w:rFonts w:asciiTheme="majorHAnsi" w:eastAsiaTheme="majorEastAsia" w:hAnsiTheme="majorHAnsi" w:cs="Calibri" w:hint="eastAsia"/>
                <w:b w:val="0"/>
              </w:rPr>
              <w:t>encapsulation, abstraction, delegation</w:t>
            </w:r>
            <w:r w:rsidRPr="00B82139">
              <w:rPr>
                <w:rFonts w:asciiTheme="majorHAnsi" w:eastAsiaTheme="majorEastAsia" w:hAnsiTheme="majorHAnsi" w:cs="Calibri" w:hint="eastAsia"/>
                <w:b w:val="0"/>
              </w:rPr>
              <w:t>的理解。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E1586A" w:rsidRDefault="00B82139" w:rsidP="0096087A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決定組長：由李唐擔任組長。</w:t>
            </w:r>
          </w:p>
          <w:p w:rsidR="0096087A" w:rsidRPr="00E1586A" w:rsidRDefault="00B82139" w:rsidP="00E1586A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A</w:t>
            </w:r>
            <w:r w:rsidRPr="00E1586A">
              <w:rPr>
                <w:rFonts w:asciiTheme="majorHAnsi" w:eastAsiaTheme="majorEastAsia" w:hAnsiTheme="majorHAnsi" w:cs="Calibri"/>
                <w:b w:val="0"/>
              </w:rPr>
              <w:t>pple Watch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</w:p>
          <w:p w:rsidR="00E1586A" w:rsidRPr="00E1586A" w:rsidRDefault="00E1586A" w:rsidP="00E1586A">
            <w:pPr>
              <w:pStyle w:val="a3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個人分享：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劉秋志：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Wearable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的產品，每天戴在身上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長的不好看就會覺得奇怪，但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Apple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的設計得很好，可以很好的融入生活，也不會太引人注目，是個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invisible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的東西。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王敦儒：隨時隨地連上網路，身上的訊息會比較不安全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(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缺點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)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李昇輯：可以付款的話就不用帶那麼多錢在身上。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張文博：重在體驗，貶低其他產品，宣揚蘋果的產品，比較重視細節，重於人們的體驗。認為老師希望我們學習這樣的理念。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劉秋志：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incremental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看別人的屎一樣的東西，改進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李唐：蘋果不用自己憑空想出新的產品，而是將其他廠商失敗的東西除掉缺點，再做出讓所有人都愛用的產品。</w:t>
            </w:r>
          </w:p>
          <w:p w:rsidR="00E1586A" w:rsidRPr="00E1586A" w:rsidRDefault="00E1586A" w:rsidP="00E1586A">
            <w:pPr>
              <w:pStyle w:val="a3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討論：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不能單獨使用，不能放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sim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卡。必須連接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iphone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如果能單獨打電話接電話，或許也不需要手機。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其他的智慧手錶應該是太重了。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Apple Pay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只能在美國用。</w:t>
            </w:r>
          </w:p>
          <w:p w:rsidR="00E1586A" w:rsidRPr="00E1586A" w:rsidRDefault="00E1586A" w:rsidP="00E1586A">
            <w:pPr>
              <w:pStyle w:val="a3"/>
              <w:spacing w:line="276" w:lineRule="auto"/>
              <w:ind w:leftChars="0" w:left="1418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</w:p>
          <w:p w:rsidR="00E1586A" w:rsidRPr="00E1586A" w:rsidRDefault="00E1586A" w:rsidP="00E1586A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Term Project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主題：每人各自提出一項，討論後，最終選一個。</w:t>
            </w:r>
          </w:p>
          <w:p w:rsidR="00E1586A" w:rsidRPr="00E1586A" w:rsidRDefault="00E1586A" w:rsidP="00E1586A">
            <w:pPr>
              <w:pStyle w:val="a3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提案：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劉秋志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在中國，無線網路很貴，發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wechat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不太收的到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，因為大家不會在線上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當手機號碼變的時候必須通知聯絡人，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做個電話簿，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P2P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，可以群組內更新各自的電話簿。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李唐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畫圖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輔助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工具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用手機的鏡頭疊上圖像，描著畫面中的圖像在紙上畫圖就可以畫出正確的圖形。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待思考：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識別的方式、演算法。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擴充：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可以分享畫完的素材，再給別人下載。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王敦儒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室內的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Google Map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，用無線訊號定位。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 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劉秋志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中國為消防員做過，失敗過，房屋內的熱點需要足夠多。精準度不足。</w:t>
            </w:r>
          </w:p>
          <w:p w:rsidR="00E1586A" w:rsidRPr="00E1586A" w:rsidRDefault="00E1586A" w:rsidP="00E1586A">
            <w:pPr>
              <w:spacing w:line="276" w:lineRule="auto"/>
              <w:ind w:left="851"/>
              <w:jc w:val="both"/>
              <w:rPr>
                <w:rFonts w:cs="Calibri"/>
                <w:b w:val="0"/>
              </w:rPr>
            </w:pPr>
          </w:p>
          <w:p w:rsidR="00E1586A" w:rsidRPr="00E1586A" w:rsidRDefault="00E1586A" w:rsidP="00E1586A">
            <w:pPr>
              <w:pStyle w:val="a3"/>
              <w:numPr>
                <w:ilvl w:val="2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李昇輯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GPS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，常騎車，紀錄騎車路線，分析上坡速率、運動效果等等。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 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王敦儒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Nike APP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之類的。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RunningAPP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會記錄你跑多快。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劉秋志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如何建議運動怎樣的效果較佳需要運動領域的知識。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王敦儒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Nike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之類的應該會更全面。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問題：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圖資不確定好不好取得。</w:t>
            </w:r>
          </w:p>
          <w:p w:rsidR="00E1586A" w:rsidRPr="00E1586A" w:rsidRDefault="00E1586A" w:rsidP="00E1586A">
            <w:pPr>
              <w:spacing w:line="276" w:lineRule="auto"/>
              <w:ind w:left="851"/>
              <w:jc w:val="both"/>
              <w:rPr>
                <w:rFonts w:cs="Calibri"/>
                <w:b w:val="0"/>
              </w:rPr>
            </w:pPr>
            <w:r w:rsidRPr="00E1586A">
              <w:rPr>
                <w:rFonts w:cs="Calibri"/>
                <w:b w:val="0"/>
              </w:rPr>
              <w:t xml:space="preserve">    </w:t>
            </w:r>
          </w:p>
          <w:p w:rsidR="00E1586A" w:rsidRPr="00E1586A" w:rsidRDefault="00E1586A" w:rsidP="00E1586A">
            <w:pPr>
              <w:pStyle w:val="a3"/>
              <w:numPr>
                <w:ilvl w:val="2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張文博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台大的導航工具，例如教學館、垃圾桶。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李唐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可以弄成平台，讓各校自己做各自的導航。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 </w:t>
            </w:r>
          </w:p>
          <w:p w:rsidR="00E1586A" w:rsidRPr="00E1586A" w:rsidRDefault="00E1586A" w:rsidP="00E1586A">
            <w:pPr>
              <w:pStyle w:val="a3"/>
              <w:numPr>
                <w:ilvl w:val="3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優點：專案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可大可小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，大：做平台，小：做單一學校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。</w:t>
            </w: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 xml:space="preserve">   </w:t>
            </w:r>
          </w:p>
          <w:p w:rsidR="00E1586A" w:rsidRPr="00E1586A" w:rsidRDefault="00E1586A" w:rsidP="00E1586A">
            <w:pPr>
              <w:pStyle w:val="a3"/>
              <w:numPr>
                <w:ilvl w:val="1"/>
                <w:numId w:val="1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 w:rsidRPr="00E1586A">
              <w:rPr>
                <w:rFonts w:asciiTheme="majorHAnsi" w:eastAsiaTheme="majorEastAsia" w:hAnsiTheme="majorHAnsi" w:cs="Calibri" w:hint="eastAsia"/>
                <w:b w:val="0"/>
              </w:rPr>
              <w:t>決定：畫圖輔助工具。</w:t>
            </w:r>
          </w:p>
          <w:p w:rsidR="00E1586A" w:rsidRPr="005A55DB" w:rsidRDefault="00E1586A" w:rsidP="00E1586A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討論三個</w:t>
            </w:r>
            <w:r w:rsidR="005A55DB">
              <w:rPr>
                <w:rFonts w:asciiTheme="majorHAnsi" w:eastAsiaTheme="majorEastAsia" w:hAnsiTheme="majorHAnsi" w:cs="Calibri" w:hint="eastAsia"/>
                <w:b w:val="0"/>
              </w:rPr>
              <w:t>詞，分享各自的了解。</w:t>
            </w:r>
            <w:bookmarkStart w:id="0" w:name="_GoBack"/>
            <w:bookmarkEnd w:id="0"/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AppleWatch</w:t>
            </w:r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1275" w:type="dxa"/>
            <w:gridSpan w:val="2"/>
          </w:tcPr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1276" w:type="dxa"/>
            <w:gridSpan w:val="2"/>
          </w:tcPr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8A73B9" w:rsidRPr="00351886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1275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1276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5755B4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</w:t>
            </w:r>
            <w:r w:rsidR="008A73B9">
              <w:rPr>
                <w:rFonts w:ascii="Calibri" w:hAnsi="Calibri" w:cs="Calibri" w:hint="eastAsia"/>
              </w:rPr>
              <w:t>擴展</w:t>
            </w:r>
            <w:r w:rsidR="008A73B9">
              <w:rPr>
                <w:rFonts w:ascii="Calibri" w:hAnsi="Calibri" w:cs="Calibri" w:hint="eastAsia"/>
              </w:rPr>
              <w:t>Project</w:t>
            </w:r>
            <w:r w:rsidR="008A73B9"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1275" w:type="dxa"/>
            <w:gridSpan w:val="2"/>
          </w:tcPr>
          <w:p w:rsidR="008A73B9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</w:t>
            </w:r>
          </w:p>
        </w:tc>
        <w:tc>
          <w:tcPr>
            <w:tcW w:w="1276" w:type="dxa"/>
            <w:gridSpan w:val="2"/>
          </w:tcPr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8A73B9" w:rsidRPr="005755B4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5755B4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ndroid</w:t>
            </w:r>
          </w:p>
        </w:tc>
        <w:tc>
          <w:tcPr>
            <w:tcW w:w="1275" w:type="dxa"/>
            <w:gridSpan w:val="2"/>
          </w:tcPr>
          <w:p w:rsidR="008A73B9" w:rsidRPr="00C73BB2" w:rsidRDefault="005755B4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1276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418" w:type="dxa"/>
          </w:tcPr>
          <w:p w:rsidR="008A73B9" w:rsidRPr="005755B4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5755B4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96087A">
            <w:pPr>
              <w:pStyle w:val="a3"/>
              <w:ind w:leftChars="0" w:left="764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</w:tcPr>
          <w:p w:rsidR="008A73B9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</w:tcPr>
          <w:p w:rsidR="008A73B9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:rsidR="008A73B9" w:rsidRPr="005755B4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A73B9" w:rsidRPr="00C73BB2" w:rsidRDefault="008A73B9" w:rsidP="00EE7C88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A73B9" w:rsidRPr="00C73BB2" w:rsidTr="00B821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8A73B9" w:rsidRPr="00C73BB2" w:rsidTr="00B8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A73B9" w:rsidRPr="00C73BB2" w:rsidRDefault="005755B4" w:rsidP="00EE7C88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2014.10.5</w:t>
            </w:r>
          </w:p>
        </w:tc>
        <w:tc>
          <w:tcPr>
            <w:tcW w:w="2140" w:type="dxa"/>
            <w:gridSpan w:val="2"/>
          </w:tcPr>
          <w:p w:rsidR="008A73B9" w:rsidRPr="00C73BB2" w:rsidRDefault="005755B4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  <w:r w:rsidR="00E1586A">
              <w:rPr>
                <w:rFonts w:ascii="Calibri" w:hAnsi="Calibri" w:cs="Calibri" w:hint="eastAsia"/>
              </w:rPr>
              <w:t>：</w:t>
            </w:r>
            <w:r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373" w:type="dxa"/>
            <w:gridSpan w:val="5"/>
          </w:tcPr>
          <w:p w:rsidR="008A73B9" w:rsidRPr="00C73BB2" w:rsidRDefault="005755B4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8A73B9" w:rsidRPr="00C73BB2" w:rsidRDefault="008A73B9" w:rsidP="008A73B9">
      <w:pPr>
        <w:rPr>
          <w:rFonts w:ascii="Calibri" w:hAnsi="Calibri" w:cs="Calibri"/>
        </w:rPr>
      </w:pPr>
    </w:p>
    <w:p w:rsidR="00EE7C88" w:rsidRDefault="00EE7C88"/>
    <w:sectPr w:rsidR="00EE7C88" w:rsidSect="00EE7C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3F08"/>
    <w:multiLevelType w:val="multilevel"/>
    <w:tmpl w:val="83221B3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BA00CFC"/>
    <w:multiLevelType w:val="multilevel"/>
    <w:tmpl w:val="8B5E3F8C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29017E"/>
    <w:multiLevelType w:val="multilevel"/>
    <w:tmpl w:val="8B5E3F8C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4794223"/>
    <w:multiLevelType w:val="multilevel"/>
    <w:tmpl w:val="C694D85C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EnclosedCircle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BA90454"/>
    <w:multiLevelType w:val="multilevel"/>
    <w:tmpl w:val="408CA134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0C80CC0"/>
    <w:multiLevelType w:val="multilevel"/>
    <w:tmpl w:val="8CDC414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EnclosedCircle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B510DC3"/>
    <w:multiLevelType w:val="multilevel"/>
    <w:tmpl w:val="8CDC414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EnclosedCircle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CA01F66"/>
    <w:multiLevelType w:val="hybridMultilevel"/>
    <w:tmpl w:val="4B4E5F96"/>
    <w:lvl w:ilvl="0" w:tplc="288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E51EE5"/>
    <w:multiLevelType w:val="hybridMultilevel"/>
    <w:tmpl w:val="4A06409E"/>
    <w:lvl w:ilvl="0" w:tplc="4670BB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BA6653"/>
    <w:multiLevelType w:val="hybridMultilevel"/>
    <w:tmpl w:val="40CADA14"/>
    <w:lvl w:ilvl="0" w:tplc="04BE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6212BA"/>
    <w:multiLevelType w:val="multilevel"/>
    <w:tmpl w:val="7592EE18"/>
    <w:styleLink w:val="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C9E0477"/>
    <w:multiLevelType w:val="hybridMultilevel"/>
    <w:tmpl w:val="FEF813AA"/>
    <w:lvl w:ilvl="0" w:tplc="04090003">
      <w:start w:val="1"/>
      <w:numFmt w:val="bullet"/>
      <w:lvlText w:val="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B9"/>
    <w:rsid w:val="004D1403"/>
    <w:rsid w:val="005755B4"/>
    <w:rsid w:val="005A55DB"/>
    <w:rsid w:val="00746D12"/>
    <w:rsid w:val="008A73B9"/>
    <w:rsid w:val="0096087A"/>
    <w:rsid w:val="009B1058"/>
    <w:rsid w:val="00B82139"/>
    <w:rsid w:val="00CD39D1"/>
    <w:rsid w:val="00D10043"/>
    <w:rsid w:val="00E1586A"/>
    <w:rsid w:val="00E670E2"/>
    <w:rsid w:val="00E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D4109-9123-438D-854A-4933652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CD39D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A73B9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8A73B9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B82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zh931221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tun08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00901058@ntu.edu.tw" TargetMode="External"/><Relationship Id="rId5" Type="http://schemas.openxmlformats.org/officeDocument/2006/relationships/hyperlink" Target="mailto:weitang11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Lee</dc:creator>
  <cp:keywords/>
  <dc:description/>
  <cp:lastModifiedBy>Tang Lee</cp:lastModifiedBy>
  <cp:revision>5</cp:revision>
  <dcterms:created xsi:type="dcterms:W3CDTF">2014-09-27T05:55:00Z</dcterms:created>
  <dcterms:modified xsi:type="dcterms:W3CDTF">2014-09-30T18:14:00Z</dcterms:modified>
</cp:coreProperties>
</file>