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B1E1" w14:textId="6A019FEE" w:rsidR="007C3180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Q：</w:t>
      </w:r>
      <w:r w:rsidR="008B124B">
        <w:rPr>
          <w:rFonts w:ascii="Microsoft JhengHei" w:eastAsia="Microsoft JhengHei" w:hAnsi="Microsoft JhengHei" w:hint="eastAsia"/>
        </w:rPr>
        <w:t>模型控制左右眼的bones名字是甚麼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5B6167AB" w14:textId="157DFF53" w:rsidR="007C3180" w:rsidRDefault="007C3180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分別是左目、右目。</w:t>
      </w:r>
    </w:p>
    <w:p w14:paraId="1DB8CD60" w14:textId="76A7D947" w:rsidR="007C3180" w:rsidRDefault="007C3180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 xml:space="preserve">( </w:t>
      </w:r>
      <w:r w:rsidRPr="007C3180">
        <w:rPr>
          <w:rFonts w:ascii="Microsoft JhengHei" w:eastAsia="Microsoft JhengHei" w:hAnsi="Microsoft JhengHei"/>
        </w:rPr>
        <w:t>kizunaai</w:t>
      </w:r>
      <w:r>
        <w:rPr>
          <w:rFonts w:ascii="Microsoft JhengHei" w:eastAsia="Microsoft JhengHei" w:hAnsi="Microsoft JhengHei"/>
        </w:rPr>
        <w:t xml:space="preserve"> </w:t>
      </w:r>
      <w:r>
        <w:rPr>
          <w:rFonts w:ascii="Microsoft JhengHei" w:eastAsia="Microsoft JhengHei" w:hAnsi="Microsoft JhengHei" w:hint="eastAsia"/>
        </w:rPr>
        <w:t>左目</w:t>
      </w:r>
      <w:r>
        <w:rPr>
          <w:rFonts w:ascii="Microsoft JhengHei" w:eastAsia="Microsoft JhengHei" w:hAnsi="Microsoft JhengHei" w:hint="eastAsia"/>
        </w:rPr>
        <w:t>編號</w:t>
      </w:r>
      <w:r>
        <w:rPr>
          <w:rFonts w:ascii="Microsoft JhengHei" w:eastAsia="Microsoft JhengHei" w:hAnsi="Microsoft JhengHei"/>
        </w:rPr>
        <w:t>86</w:t>
      </w:r>
      <w:r>
        <w:rPr>
          <w:rFonts w:ascii="Microsoft JhengHei" w:eastAsia="Microsoft JhengHei" w:hAnsi="Microsoft JhengHei" w:hint="eastAsia"/>
        </w:rPr>
        <w:t>、右目編號</w:t>
      </w:r>
      <w:r>
        <w:rPr>
          <w:rFonts w:ascii="Microsoft JhengHei" w:eastAsia="Microsoft JhengHei" w:hAnsi="Microsoft JhengHei" w:hint="eastAsia"/>
        </w:rPr>
        <w:t>8</w:t>
      </w:r>
      <w:r>
        <w:rPr>
          <w:rFonts w:ascii="Microsoft JhengHei" w:eastAsia="Microsoft JhengHei" w:hAnsi="Microsoft JhengHei"/>
        </w:rPr>
        <w:t>8,</w:t>
      </w:r>
    </w:p>
    <w:p w14:paraId="20476C09" w14:textId="3067232B" w:rsidR="007C3180" w:rsidRDefault="007C3180">
      <w:pPr>
        <w:rPr>
          <w:rFonts w:ascii="Microsoft JhengHei" w:eastAsia="Microsoft JhengHei" w:hAnsi="Microsoft JhengHei"/>
        </w:rPr>
      </w:pPr>
      <w:r w:rsidRPr="007C3180">
        <w:rPr>
          <w:rFonts w:ascii="Microsoft JhengHei" w:eastAsia="Microsoft JhengHei" w:hAnsi="Microsoft JhengHei" w:hint="eastAsia"/>
        </w:rPr>
        <w:t>物述有栖</w:t>
      </w:r>
      <w:r>
        <w:rPr>
          <w:rFonts w:ascii="Microsoft JhengHei" w:eastAsia="Microsoft JhengHei" w:hAnsi="Microsoft JhengHei" w:hint="eastAsia"/>
        </w:rPr>
        <w:t>左目編號</w:t>
      </w:r>
      <w:r>
        <w:rPr>
          <w:rFonts w:ascii="Microsoft JhengHei" w:eastAsia="Microsoft JhengHei" w:hAnsi="Microsoft JhengHei"/>
        </w:rPr>
        <w:t>11</w:t>
      </w:r>
      <w:r>
        <w:rPr>
          <w:rFonts w:ascii="Microsoft JhengHei" w:eastAsia="Microsoft JhengHei" w:hAnsi="Microsoft JhengHei" w:hint="eastAsia"/>
        </w:rPr>
        <w:t>、右目編號</w:t>
      </w:r>
      <w:r>
        <w:rPr>
          <w:rFonts w:ascii="Microsoft JhengHei" w:eastAsia="Microsoft JhengHei" w:hAnsi="Microsoft JhengHei"/>
        </w:rPr>
        <w:t>13</w:t>
      </w:r>
      <w:r>
        <w:rPr>
          <w:rFonts w:ascii="Microsoft JhengHei" w:eastAsia="Microsoft JhengHei" w:hAnsi="Microsoft JhengHei"/>
        </w:rPr>
        <w:t>,</w:t>
      </w:r>
    </w:p>
    <w:p w14:paraId="0E98F720" w14:textId="77444870" w:rsidR="007C3180" w:rsidRDefault="007C3180" w:rsidP="007C3180">
      <w:pPr>
        <w:rPr>
          <w:rFonts w:ascii="Microsoft JhengHei" w:eastAsia="Microsoft JhengHei" w:hAnsi="Microsoft JhengHei" w:hint="eastAsia"/>
        </w:rPr>
      </w:pPr>
      <w:r w:rsidRPr="007C3180">
        <w:rPr>
          <w:rFonts w:ascii="Microsoft JhengHei" w:eastAsia="Microsoft JhengHei" w:hAnsi="Microsoft JhengHei" w:hint="eastAsia"/>
        </w:rPr>
        <w:t>天宮こころ</w:t>
      </w:r>
      <w:r>
        <w:rPr>
          <w:rFonts w:ascii="Microsoft JhengHei" w:eastAsia="Microsoft JhengHei" w:hAnsi="Microsoft JhengHei" w:hint="eastAsia"/>
        </w:rPr>
        <w:t>左目編號</w:t>
      </w:r>
      <w:r>
        <w:rPr>
          <w:rFonts w:ascii="Microsoft JhengHei" w:eastAsia="Microsoft JhengHei" w:hAnsi="Microsoft JhengHei"/>
        </w:rPr>
        <w:t>49</w:t>
      </w:r>
      <w:r>
        <w:rPr>
          <w:rFonts w:ascii="Microsoft JhengHei" w:eastAsia="Microsoft JhengHei" w:hAnsi="Microsoft JhengHei" w:hint="eastAsia"/>
        </w:rPr>
        <w:t>、右目編號</w:t>
      </w:r>
      <w:r>
        <w:rPr>
          <w:rFonts w:ascii="Microsoft JhengHei" w:eastAsia="Microsoft JhengHei" w:hAnsi="Microsoft JhengHei"/>
        </w:rPr>
        <w:t>51)</w:t>
      </w:r>
    </w:p>
    <w:p w14:paraId="7FBCF1E6" w14:textId="77777777" w:rsidR="007C3180" w:rsidRDefault="007C3180">
      <w:pPr>
        <w:rPr>
          <w:rFonts w:ascii="Microsoft JhengHei" w:eastAsia="Microsoft JhengHei" w:hAnsi="Microsoft JhengHei" w:hint="eastAsia"/>
        </w:rPr>
      </w:pPr>
    </w:p>
    <w:p w14:paraId="7EA6AEB0" w14:textId="77777777" w:rsidR="007C3180" w:rsidRPr="0084672C" w:rsidRDefault="007C3180">
      <w:pPr>
        <w:rPr>
          <w:rFonts w:ascii="Microsoft JhengHei" w:eastAsia="Microsoft JhengHei" w:hAnsi="Microsoft JhengHei" w:hint="eastAsia"/>
        </w:rPr>
      </w:pPr>
    </w:p>
    <w:sectPr w:rsidR="007C3180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7C3180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兆偉 劉</cp:lastModifiedBy>
  <cp:revision>5</cp:revision>
  <dcterms:created xsi:type="dcterms:W3CDTF">2021-09-29T12:38:00Z</dcterms:created>
  <dcterms:modified xsi:type="dcterms:W3CDTF">2021-11-11T10:47:00Z</dcterms:modified>
</cp:coreProperties>
</file>