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CBF8" w14:textId="2ED196B2" w:rsidR="00052EF0" w:rsidRDefault="00B757D2">
      <w:r>
        <w:t>heheh</w:t>
      </w:r>
    </w:p>
    <w:sectPr w:rsidR="00052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8E"/>
    <w:rsid w:val="00052EF0"/>
    <w:rsid w:val="001C7773"/>
    <w:rsid w:val="007564F0"/>
    <w:rsid w:val="00B757D2"/>
    <w:rsid w:val="00C1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5EE1"/>
  <w15:chartTrackingRefBased/>
  <w15:docId w15:val="{FD81024C-6473-4348-BD85-F63EDE9C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Ngọc</dc:creator>
  <cp:keywords/>
  <dc:description/>
  <cp:lastModifiedBy>Tâm Ngọc</cp:lastModifiedBy>
  <cp:revision>2</cp:revision>
  <dcterms:created xsi:type="dcterms:W3CDTF">2025-03-20T15:17:00Z</dcterms:created>
  <dcterms:modified xsi:type="dcterms:W3CDTF">2025-03-20T15:17:00Z</dcterms:modified>
</cp:coreProperties>
</file>