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7311" w:rsidRDefault="00467311"/>
    <w:tbl>
      <w:tblPr>
        <w:tblStyle w:val="a"/>
        <w:tblW w:w="88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67311">
        <w:tc>
          <w:tcPr>
            <w:tcW w:w="8880" w:type="dxa"/>
            <w:tcMar>
              <w:left w:w="0" w:type="dxa"/>
              <w:right w:w="0" w:type="dxa"/>
            </w:tcMar>
            <w:vAlign w:val="bottom"/>
          </w:tcPr>
          <w:p w:rsidR="00467311" w:rsidRDefault="00C9319E">
            <w:r>
              <w:t xml:space="preserve">Review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: </w:t>
            </w:r>
            <w:proofErr w:type="spellStart"/>
            <w:r>
              <w:t>Đ</w:t>
            </w:r>
            <w:r>
              <w:t>ặ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</w:p>
        </w:tc>
      </w:tr>
      <w:tr w:rsidR="00467311">
        <w:tc>
          <w:tcPr>
            <w:tcW w:w="8880" w:type="dxa"/>
            <w:tcMar>
              <w:left w:w="0" w:type="dxa"/>
              <w:right w:w="0" w:type="dxa"/>
            </w:tcMar>
            <w:vAlign w:val="bottom"/>
          </w:tcPr>
          <w:p w:rsidR="00467311" w:rsidRDefault="00C9319E" w:rsidP="00C9319E"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review: </w:t>
            </w:r>
            <w:proofErr w:type="spellStart"/>
            <w:r>
              <w:t>Nông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Tâm</w:t>
            </w:r>
            <w:bookmarkStart w:id="0" w:name="_GoBack"/>
            <w:bookmarkEnd w:id="0"/>
          </w:p>
        </w:tc>
      </w:tr>
    </w:tbl>
    <w:p w:rsidR="00467311" w:rsidRDefault="00467311"/>
    <w:tbl>
      <w:tblPr>
        <w:tblStyle w:val="a0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1170"/>
        <w:gridCol w:w="2835"/>
      </w:tblGrid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lastRenderedPageBreak/>
              <w:t>danh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>sách</w:t>
            </w:r>
            <w:proofErr w:type="spellEnd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 xml:space="preserve"> test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k</w:t>
            </w:r>
            <w:r>
              <w:rPr>
                <w:sz w:val="28"/>
              </w:rPr>
              <w:t>ế</w:t>
            </w:r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</w:t>
            </w:r>
            <w:r>
              <w:rPr>
                <w:sz w:val="28"/>
              </w:rPr>
              <w:t>ả</w:t>
            </w:r>
            <w:proofErr w:type="spellEnd"/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chú</w:t>
            </w:r>
            <w:proofErr w:type="spellEnd"/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bookmarkStart w:id="1" w:name="h.3k434xcdg0tk" w:colFirst="0" w:colLast="0"/>
            <w:bookmarkEnd w:id="1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>Nonempty blocks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3"/>
              <w:widowControl w:val="0"/>
              <w:spacing w:before="400" w:after="200" w:line="240" w:lineRule="auto"/>
              <w:contextualSpacing w:val="0"/>
              <w:jc w:val="center"/>
            </w:pPr>
            <w:bookmarkStart w:id="2" w:name="h.3xmbatmeyw12" w:colFirst="0" w:colLast="0"/>
            <w:bookmarkEnd w:id="2"/>
            <w:r>
              <w:rPr>
                <w:rFonts w:ascii="Arial" w:eastAsia="Arial" w:hAnsi="Arial" w:cs="Arial"/>
                <w:color w:val="222222"/>
                <w:sz w:val="28"/>
                <w:highlight w:val="white"/>
              </w:rPr>
              <w:t xml:space="preserve"> One statement per line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bookmarkStart w:id="3" w:name="h.wfax0wgrhqpu" w:colFirst="0" w:colLast="0"/>
            <w:bookmarkEnd w:id="3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>Indent continuation lines at least +4 spaces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5"/>
              <w:widowControl w:val="0"/>
              <w:spacing w:before="300" w:after="160" w:line="240" w:lineRule="auto"/>
              <w:contextualSpacing w:val="0"/>
              <w:jc w:val="center"/>
            </w:pPr>
            <w:bookmarkStart w:id="4" w:name="h.q72ajx9wd3r1" w:colFirst="0" w:colLast="0"/>
            <w:bookmarkEnd w:id="4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</w:rPr>
              <w:t>One variable per declaration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khai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>
              <w:rPr>
                <w:sz w:val="28"/>
              </w:rPr>
              <w:t>ề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</w:t>
            </w:r>
            <w:r>
              <w:rPr>
                <w:sz w:val="28"/>
              </w:rPr>
              <w:t>ế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dòng</w:t>
            </w:r>
            <w:proofErr w:type="spellEnd"/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5"/>
              <w:widowControl w:val="0"/>
              <w:spacing w:before="300" w:after="160" w:line="240" w:lineRule="auto"/>
              <w:contextualSpacing w:val="0"/>
              <w:jc w:val="center"/>
            </w:pPr>
            <w:bookmarkStart w:id="5" w:name="h.9or60t5lr295" w:colFirst="0" w:colLast="0"/>
            <w:bookmarkEnd w:id="5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</w:rPr>
              <w:t>Array initializers: can be "block-like"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bookmarkStart w:id="6" w:name="h.kuaptehiban3" w:colFirst="0" w:colLast="0"/>
            <w:bookmarkEnd w:id="6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>Comments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comment</w:t>
            </w: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2"/>
              <w:widowControl w:val="0"/>
              <w:spacing w:before="520" w:after="260" w:line="240" w:lineRule="auto"/>
              <w:contextualSpacing w:val="0"/>
              <w:jc w:val="center"/>
            </w:pPr>
            <w:bookmarkStart w:id="7" w:name="h.bgk4mza4dd9l" w:colFirst="0" w:colLast="0"/>
            <w:bookmarkEnd w:id="7"/>
            <w:r>
              <w:rPr>
                <w:rFonts w:ascii="Arial" w:eastAsia="Arial" w:hAnsi="Arial" w:cs="Arial"/>
                <w:color w:val="222222"/>
                <w:sz w:val="34"/>
                <w:highlight w:val="white"/>
              </w:rPr>
              <w:t xml:space="preserve">Naming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bi</w:t>
            </w:r>
            <w:r>
              <w:rPr>
                <w:sz w:val="28"/>
              </w:rPr>
              <w:t>ế</w:t>
            </w:r>
            <w:r>
              <w:rPr>
                <w:sz w:val="28"/>
              </w:rPr>
              <w:t>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chưa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</w:t>
            </w:r>
            <w:r>
              <w:rPr>
                <w:sz w:val="28"/>
              </w:rPr>
              <w:t>ẩ</w:t>
            </w:r>
            <w:r>
              <w:rPr>
                <w:sz w:val="28"/>
              </w:rPr>
              <w:t>n</w:t>
            </w:r>
            <w:proofErr w:type="spellEnd"/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bookmarkStart w:id="8" w:name="h.3gnkaey0ft9v" w:colFirst="0" w:colLast="0"/>
            <w:bookmarkEnd w:id="8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>Braces are used where optional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4"/>
              <w:widowControl w:val="0"/>
              <w:spacing w:before="340" w:after="160" w:line="240" w:lineRule="auto"/>
              <w:contextualSpacing w:val="0"/>
              <w:jc w:val="center"/>
            </w:pPr>
            <w:bookmarkStart w:id="9" w:name="h.h2ows6na6ivu" w:colFirst="0" w:colLast="0"/>
            <w:bookmarkEnd w:id="9"/>
            <w:r>
              <w:rPr>
                <w:rFonts w:ascii="Arial" w:eastAsia="Arial" w:hAnsi="Arial" w:cs="Arial"/>
                <w:b/>
                <w:color w:val="222222"/>
                <w:sz w:val="28"/>
                <w:highlight w:val="white"/>
                <w:u w:val="none"/>
              </w:rPr>
              <w:t xml:space="preserve"> Nonempty blocks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sz w:val="28"/>
              </w:rPr>
              <w:t>ch</w:t>
            </w:r>
            <w:r>
              <w:rPr>
                <w:sz w:val="28"/>
              </w:rPr>
              <w:t>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</w:t>
            </w:r>
            <w:r>
              <w:rPr>
                <w:sz w:val="28"/>
              </w:rPr>
              <w:t>ợ</w:t>
            </w:r>
            <w:r>
              <w:rPr>
                <w:sz w:val="28"/>
              </w:rPr>
              <w:t>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</w:t>
            </w:r>
            <w:r>
              <w:rPr>
                <w:sz w:val="28"/>
              </w:rPr>
              <w:t>ắ</w:t>
            </w:r>
            <w:r>
              <w:rPr>
                <w:sz w:val="28"/>
              </w:rPr>
              <w:t>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r>
              <w:rPr>
                <w:sz w:val="28"/>
              </w:rPr>
              <w:t>ở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ngoăc</w:t>
            </w:r>
            <w:proofErr w:type="spellEnd"/>
            <w:r>
              <w:rPr>
                <w:sz w:val="28"/>
              </w:rPr>
              <w:t xml:space="preserve"> “{ }”</w:t>
            </w: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pStyle w:val="Heading3"/>
              <w:widowControl w:val="0"/>
              <w:spacing w:before="400" w:after="200" w:line="240" w:lineRule="auto"/>
              <w:contextualSpacing w:val="0"/>
              <w:jc w:val="center"/>
            </w:pPr>
            <w:bookmarkStart w:id="10" w:name="h.r6nrqxp96p4g" w:colFirst="0" w:colLast="0"/>
            <w:bookmarkEnd w:id="10"/>
            <w:r>
              <w:rPr>
                <w:rFonts w:ascii="Arial" w:eastAsia="Arial" w:hAnsi="Arial" w:cs="Arial"/>
                <w:color w:val="222222"/>
                <w:sz w:val="28"/>
                <w:highlight w:val="white"/>
              </w:rPr>
              <w:t xml:space="preserve">One statement per line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sz w:val="28"/>
              </w:rPr>
              <w:t>not 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</w:t>
            </w:r>
            <w:r>
              <w:rPr>
                <w:sz w:val="28"/>
              </w:rPr>
              <w:t>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</w:t>
            </w:r>
            <w:r>
              <w:rPr>
                <w:sz w:val="28"/>
              </w:rPr>
              <w:t>ề</w:t>
            </w:r>
            <w:r>
              <w:rPr>
                <w:sz w:val="28"/>
              </w:rPr>
              <w:t>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câu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r>
              <w:rPr>
                <w:sz w:val="28"/>
              </w:rPr>
              <w:t>ệ</w:t>
            </w:r>
            <w:r>
              <w:rPr>
                <w:sz w:val="28"/>
              </w:rPr>
              <w:t>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dòng</w:t>
            </w:r>
            <w:proofErr w:type="spellEnd"/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</w:pPr>
            <w:r>
              <w:rPr>
                <w:b/>
                <w:sz w:val="28"/>
              </w:rPr>
              <w:t xml:space="preserve">Are there any redundant or unused </w:t>
            </w:r>
            <w:r>
              <w:rPr>
                <w:b/>
                <w:sz w:val="28"/>
              </w:rPr>
              <w:lastRenderedPageBreak/>
              <w:t>variables?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C9319E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</w:rPr>
              <w:lastRenderedPageBreak/>
              <w:t>ok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  <w:tr w:rsidR="00467311">
        <w:tc>
          <w:tcPr>
            <w:tcW w:w="5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311" w:rsidRDefault="00467311">
            <w:pPr>
              <w:widowControl w:val="0"/>
              <w:spacing w:line="240" w:lineRule="auto"/>
              <w:jc w:val="center"/>
            </w:pPr>
          </w:p>
        </w:tc>
      </w:tr>
    </w:tbl>
    <w:p w:rsidR="00467311" w:rsidRDefault="00467311"/>
    <w:sectPr w:rsidR="004673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7311"/>
    <w:rsid w:val="00467311"/>
    <w:rsid w:val="00C9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không có tiêu đề.docx</dc:title>
  <cp:lastModifiedBy>tam</cp:lastModifiedBy>
  <cp:revision>2</cp:revision>
  <dcterms:created xsi:type="dcterms:W3CDTF">2014-11-14T09:25:00Z</dcterms:created>
  <dcterms:modified xsi:type="dcterms:W3CDTF">2014-11-14T09:25:00Z</dcterms:modified>
</cp:coreProperties>
</file>