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8AD9" w14:textId="31BB6F97" w:rsidR="008A46DC" w:rsidRDefault="008A46DC" w:rsidP="008A46DC">
      <w:pPr>
        <w:rPr>
          <w:rFonts w:ascii="Arial" w:hAnsi="Arial" w:cs="Arial"/>
          <w:color w:val="000000"/>
        </w:rPr>
      </w:pPr>
      <w:r w:rsidRPr="009A00CA">
        <w:rPr>
          <w:rFonts w:ascii="Arial" w:hAnsi="Arial" w:cs="Arial"/>
          <w:b/>
          <w:bCs/>
          <w:color w:val="000000"/>
        </w:rPr>
        <w:t>Blythe’s task</w:t>
      </w:r>
      <w:r w:rsidRPr="009A00CA">
        <w:rPr>
          <w:rFonts w:ascii="Arial" w:hAnsi="Arial" w:cs="Arial"/>
          <w:color w:val="000000"/>
        </w:rPr>
        <w:t xml:space="preserve">: </w:t>
      </w:r>
    </w:p>
    <w:p w14:paraId="75A940D9" w14:textId="77777777" w:rsidR="008A46DC" w:rsidRPr="009A00CA" w:rsidRDefault="008A46DC" w:rsidP="008A46DC">
      <w:pPr>
        <w:rPr>
          <w:rFonts w:ascii="Arial" w:hAnsi="Arial" w:cs="Arial"/>
          <w:color w:val="000000"/>
        </w:rPr>
      </w:pPr>
    </w:p>
    <w:p w14:paraId="72619743" w14:textId="77777777" w:rsidR="008A46DC" w:rsidRPr="009A00CA" w:rsidRDefault="008A46DC" w:rsidP="008A46DC">
      <w:pPr>
        <w:pStyle w:val="ListParagraph"/>
        <w:numPr>
          <w:ilvl w:val="0"/>
          <w:numId w:val="1"/>
        </w:numPr>
        <w:rPr>
          <w:rFonts w:ascii="Arial" w:hAnsi="Arial" w:cs="Arial"/>
        </w:rPr>
      </w:pPr>
      <w:r w:rsidRPr="009A00CA">
        <w:rPr>
          <w:rFonts w:ascii="Arial" w:hAnsi="Arial" w:cs="Arial"/>
          <w:color w:val="000000"/>
          <w:shd w:val="clear" w:color="auto" w:fill="FFFFFF"/>
        </w:rPr>
        <w:t>Research existing projects to perhaps take some inspiration from them.</w:t>
      </w:r>
    </w:p>
    <w:p w14:paraId="24F4D6DC" w14:textId="77777777" w:rsidR="008A46DC" w:rsidRPr="009A00CA" w:rsidRDefault="008A46DC" w:rsidP="008A46DC">
      <w:pPr>
        <w:pStyle w:val="ListParagraph"/>
        <w:numPr>
          <w:ilvl w:val="0"/>
          <w:numId w:val="1"/>
        </w:numPr>
        <w:rPr>
          <w:rFonts w:ascii="Arial" w:hAnsi="Arial" w:cs="Arial"/>
        </w:rPr>
      </w:pPr>
      <w:r w:rsidRPr="009A00CA">
        <w:rPr>
          <w:rFonts w:ascii="Arial" w:hAnsi="Arial" w:cs="Arial"/>
          <w:color w:val="000000"/>
          <w:shd w:val="clear" w:color="auto" w:fill="FFFFFF"/>
        </w:rPr>
        <w:t>Evaluate/ critique what is there, whilst finding a gap that exists which could be tackled and approached critically.</w:t>
      </w:r>
    </w:p>
    <w:p w14:paraId="5FE37097" w14:textId="77777777" w:rsidR="008A46DC" w:rsidRDefault="008A46DC" w:rsidP="008A46DC">
      <w:pPr>
        <w:rPr>
          <w:rFonts w:ascii="Arial" w:hAnsi="Arial" w:cs="Arial"/>
        </w:rPr>
      </w:pPr>
    </w:p>
    <w:p w14:paraId="4F709EEF" w14:textId="77777777" w:rsidR="008A46DC" w:rsidRPr="009A00CA" w:rsidRDefault="008A46DC" w:rsidP="008A46D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4660"/>
        <w:gridCol w:w="4346"/>
      </w:tblGrid>
      <w:tr w:rsidR="008A46DC" w:rsidRPr="00A8375A" w14:paraId="43A60E0F" w14:textId="77777777" w:rsidTr="00AF6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3350" w14:textId="77777777" w:rsidR="008A46DC" w:rsidRPr="00A8375A" w:rsidRDefault="008A46DC" w:rsidP="00AF60B6">
            <w:pPr>
              <w:rPr>
                <w:rFonts w:ascii="Arial" w:eastAsia="Times New Roman" w:hAnsi="Arial" w:cs="Arial"/>
                <w:kern w:val="0"/>
                <w:lang w:eastAsia="en-GB"/>
                <w14:ligatures w14:val="none"/>
              </w:rPr>
            </w:pPr>
            <w:r w:rsidRPr="00A8375A">
              <w:rPr>
                <w:rFonts w:ascii="Arial" w:eastAsia="Times New Roman" w:hAnsi="Arial" w:cs="Arial"/>
                <w:color w:val="0000FF"/>
                <w:kern w:val="0"/>
                <w:lang w:eastAsia="en-GB"/>
                <w14:ligatures w14:val="none"/>
              </w:rPr>
              <w:t>Existing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5176" w14:textId="77777777" w:rsidR="008A46DC" w:rsidRPr="00A8375A" w:rsidRDefault="008A46DC" w:rsidP="00AF60B6">
            <w:pPr>
              <w:rPr>
                <w:rFonts w:ascii="Arial" w:eastAsia="Times New Roman" w:hAnsi="Arial" w:cs="Arial"/>
                <w:kern w:val="0"/>
                <w:lang w:eastAsia="en-GB"/>
                <w14:ligatures w14:val="none"/>
              </w:rPr>
            </w:pPr>
            <w:r w:rsidRPr="00A8375A">
              <w:rPr>
                <w:rFonts w:ascii="Arial" w:eastAsia="Times New Roman" w:hAnsi="Arial" w:cs="Arial"/>
                <w:color w:val="0000FF"/>
                <w:kern w:val="0"/>
                <w:lang w:eastAsia="en-GB"/>
                <w14:ligatures w14:val="none"/>
              </w:rPr>
              <w:t xml:space="preserve">About their project and </w:t>
            </w:r>
            <w:r w:rsidRPr="009A00CA">
              <w:rPr>
                <w:rFonts w:ascii="Arial" w:eastAsia="Times New Roman" w:hAnsi="Arial" w:cs="Arial"/>
                <w:color w:val="0000FF"/>
                <w:kern w:val="0"/>
                <w:lang w:eastAsia="en-GB"/>
                <w14:ligatures w14:val="none"/>
              </w:rPr>
              <w:t xml:space="preserve">an </w:t>
            </w:r>
            <w:r w:rsidRPr="00A8375A">
              <w:rPr>
                <w:rFonts w:ascii="Arial" w:eastAsia="Times New Roman" w:hAnsi="Arial" w:cs="Arial"/>
                <w:color w:val="0000FF"/>
                <w:kern w:val="0"/>
                <w:lang w:eastAsia="en-GB"/>
                <w14:ligatures w14:val="none"/>
              </w:rPr>
              <w:t>evaluation</w:t>
            </w:r>
          </w:p>
        </w:tc>
      </w:tr>
      <w:tr w:rsidR="008A46DC" w:rsidRPr="00A8375A" w14:paraId="6CBB3EBD" w14:textId="77777777" w:rsidTr="00AF6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2865" w14:textId="77777777" w:rsidR="008A46DC" w:rsidRPr="00A8375A" w:rsidRDefault="008A46DC" w:rsidP="00AF60B6">
            <w:pPr>
              <w:rPr>
                <w:rFonts w:ascii="Arial" w:eastAsia="Times New Roman" w:hAnsi="Arial" w:cs="Arial"/>
                <w:kern w:val="0"/>
                <w:lang w:eastAsia="en-GB"/>
                <w14:ligatures w14:val="none"/>
              </w:rPr>
            </w:pPr>
            <w:r w:rsidRPr="00A8375A">
              <w:rPr>
                <w:rFonts w:ascii="Arial" w:eastAsia="Times New Roman" w:hAnsi="Arial" w:cs="Arial"/>
                <w:b/>
                <w:bCs/>
                <w:color w:val="000000"/>
                <w:kern w:val="0"/>
                <w:lang w:eastAsia="en-GB"/>
                <w14:ligatures w14:val="none"/>
              </w:rPr>
              <w:t>Anti-Eviction Mapping Project</w:t>
            </w:r>
            <w:r w:rsidRPr="00A8375A">
              <w:rPr>
                <w:rFonts w:ascii="Arial" w:eastAsia="Times New Roman" w:hAnsi="Arial" w:cs="Arial"/>
                <w:color w:val="000000"/>
                <w:kern w:val="0"/>
                <w:lang w:eastAsia="en-GB"/>
                <w14:ligatures w14:val="none"/>
              </w:rPr>
              <w:t xml:space="preserve">: </w:t>
            </w:r>
            <w:hyperlink r:id="rId5" w:history="1">
              <w:r w:rsidRPr="00A8375A">
                <w:rPr>
                  <w:rFonts w:ascii="Arial" w:eastAsia="Times New Roman" w:hAnsi="Arial" w:cs="Arial"/>
                  <w:color w:val="1155CC"/>
                  <w:kern w:val="0"/>
                  <w:u w:val="single"/>
                  <w:lang w:eastAsia="en-GB"/>
                  <w14:ligatures w14:val="none"/>
                </w:rPr>
                <w:t>https://antievictionmap.com/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8774" w14:textId="77777777" w:rsidR="008A46DC" w:rsidRPr="00526509" w:rsidRDefault="008A46DC" w:rsidP="00AF60B6">
            <w:pPr>
              <w:numPr>
                <w:ilvl w:val="0"/>
                <w:numId w:val="2"/>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The ‘Worst Evictors’ tab offers an open, exposing critique of landlords which relates to </w:t>
            </w:r>
            <w:proofErr w:type="spellStart"/>
            <w:r w:rsidRPr="00526509">
              <w:rPr>
                <w:rFonts w:ascii="Arial" w:eastAsia="Times New Roman" w:hAnsi="Arial" w:cs="Arial"/>
                <w:color w:val="000000"/>
                <w:kern w:val="0"/>
                <w:lang w:eastAsia="en-GB"/>
                <w14:ligatures w14:val="none"/>
              </w:rPr>
              <w:t>HtN’s</w:t>
            </w:r>
            <w:proofErr w:type="spellEnd"/>
            <w:r w:rsidRPr="00526509">
              <w:rPr>
                <w:rFonts w:ascii="Arial" w:eastAsia="Times New Roman" w:hAnsi="Arial" w:cs="Arial"/>
                <w:color w:val="000000"/>
                <w:kern w:val="0"/>
                <w:lang w:eastAsia="en-GB"/>
                <w14:ligatures w14:val="none"/>
              </w:rPr>
              <w:t xml:space="preserve"> aims for our </w:t>
            </w:r>
            <w:proofErr w:type="gramStart"/>
            <w:r w:rsidRPr="00526509">
              <w:rPr>
                <w:rFonts w:ascii="Arial" w:eastAsia="Times New Roman" w:hAnsi="Arial" w:cs="Arial"/>
                <w:color w:val="000000"/>
                <w:kern w:val="0"/>
                <w:lang w:eastAsia="en-GB"/>
                <w14:ligatures w14:val="none"/>
              </w:rPr>
              <w:t>campaign</w:t>
            </w:r>
            <w:proofErr w:type="gramEnd"/>
          </w:p>
          <w:p w14:paraId="0071420A" w14:textId="63333FF9" w:rsidR="008A46DC" w:rsidRPr="00526509" w:rsidRDefault="008A46DC" w:rsidP="00AF60B6">
            <w:pPr>
              <w:numPr>
                <w:ilvl w:val="0"/>
                <w:numId w:val="2"/>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However, this is not very contributory approach/ does not allow for nor foster community collaboration which is arguably a crucial element to any </w:t>
            </w:r>
            <w:proofErr w:type="gramStart"/>
            <w:r w:rsidRPr="00526509">
              <w:rPr>
                <w:rFonts w:ascii="Arial" w:eastAsia="Times New Roman" w:hAnsi="Arial" w:cs="Arial"/>
                <w:color w:val="000000"/>
                <w:kern w:val="0"/>
                <w:lang w:eastAsia="en-GB"/>
                <w14:ligatures w14:val="none"/>
              </w:rPr>
              <w:t>campaign</w:t>
            </w:r>
            <w:proofErr w:type="gramEnd"/>
          </w:p>
          <w:p w14:paraId="13FF2565" w14:textId="77777777" w:rsidR="008A46DC" w:rsidRPr="00526509" w:rsidRDefault="008A46DC" w:rsidP="00AF60B6">
            <w:pPr>
              <w:numPr>
                <w:ilvl w:val="0"/>
                <w:numId w:val="2"/>
              </w:numPr>
              <w:textAlignment w:val="baseline"/>
              <w:rPr>
                <w:rFonts w:ascii="Arial" w:eastAsia="Times New Roman" w:hAnsi="Arial" w:cs="Arial"/>
                <w:color w:val="000000"/>
                <w:kern w:val="0"/>
                <w:lang w:eastAsia="en-GB"/>
                <w14:ligatures w14:val="none"/>
              </w:rPr>
            </w:pPr>
            <w:r w:rsidRPr="00526509">
              <w:rPr>
                <w:rFonts w:ascii="Arial" w:hAnsi="Arial" w:cs="Arial"/>
                <w:color w:val="000000"/>
                <w:shd w:val="clear" w:color="auto" w:fill="FFFFFF"/>
              </w:rPr>
              <w:t xml:space="preserve">Equally, merely ‘calling them out’ does not get to the roots and complexity of the </w:t>
            </w:r>
            <w:r>
              <w:rPr>
                <w:rFonts w:ascii="Arial" w:hAnsi="Arial" w:cs="Arial"/>
                <w:color w:val="000000"/>
                <w:shd w:val="clear" w:color="auto" w:fill="FFFFFF"/>
              </w:rPr>
              <w:t>issues at hand</w:t>
            </w:r>
            <w:r w:rsidRPr="00526509">
              <w:rPr>
                <w:rFonts w:ascii="Arial" w:hAnsi="Arial" w:cs="Arial"/>
                <w:color w:val="000000"/>
                <w:shd w:val="clear" w:color="auto" w:fill="FFFFFF"/>
              </w:rPr>
              <w:t>, thereby if we</w:t>
            </w:r>
            <w:r>
              <w:rPr>
                <w:rFonts w:ascii="Arial" w:hAnsi="Arial" w:cs="Arial"/>
                <w:color w:val="000000"/>
                <w:shd w:val="clear" w:color="auto" w:fill="FFFFFF"/>
              </w:rPr>
              <w:t xml:space="preserve"> </w:t>
            </w:r>
            <w:r w:rsidRPr="00526509">
              <w:rPr>
                <w:rFonts w:ascii="Arial" w:hAnsi="Arial" w:cs="Arial"/>
                <w:color w:val="000000"/>
                <w:shd w:val="clear" w:color="auto" w:fill="FFFFFF"/>
              </w:rPr>
              <w:t xml:space="preserve">merely </w:t>
            </w:r>
            <w:r>
              <w:rPr>
                <w:rFonts w:ascii="Arial" w:hAnsi="Arial" w:cs="Arial"/>
                <w:color w:val="000000"/>
                <w:shd w:val="clear" w:color="auto" w:fill="FFFFFF"/>
              </w:rPr>
              <w:t>adopted th</w:t>
            </w:r>
            <w:r w:rsidRPr="00526509">
              <w:rPr>
                <w:rFonts w:ascii="Arial" w:hAnsi="Arial" w:cs="Arial"/>
                <w:color w:val="000000"/>
                <w:shd w:val="clear" w:color="auto" w:fill="FFFFFF"/>
              </w:rPr>
              <w:t>is approach</w:t>
            </w:r>
            <w:r>
              <w:rPr>
                <w:rFonts w:ascii="Arial" w:hAnsi="Arial" w:cs="Arial"/>
                <w:color w:val="000000"/>
                <w:shd w:val="clear" w:color="auto" w:fill="FFFFFF"/>
              </w:rPr>
              <w:t>,</w:t>
            </w:r>
            <w:r w:rsidRPr="00526509">
              <w:rPr>
                <w:rFonts w:ascii="Arial" w:hAnsi="Arial" w:cs="Arial"/>
                <w:color w:val="000000"/>
                <w:shd w:val="clear" w:color="auto" w:fill="FFFFFF"/>
              </w:rPr>
              <w:t xml:space="preserve"> we would fail to facilitate critical engagement with the client’s stipulated campaign</w:t>
            </w:r>
            <w:r>
              <w:rPr>
                <w:rFonts w:ascii="Arial" w:hAnsi="Arial" w:cs="Arial"/>
                <w:color w:val="000000"/>
                <w:shd w:val="clear" w:color="auto" w:fill="FFFFFF"/>
              </w:rPr>
              <w:t xml:space="preserve"> </w:t>
            </w:r>
            <w:proofErr w:type="gramStart"/>
            <w:r w:rsidRPr="00526509">
              <w:rPr>
                <w:rFonts w:ascii="Arial" w:hAnsi="Arial" w:cs="Arial"/>
                <w:color w:val="000000"/>
                <w:shd w:val="clear" w:color="auto" w:fill="FFFFFF"/>
              </w:rPr>
              <w:t>problems</w:t>
            </w:r>
            <w:proofErr w:type="gramEnd"/>
          </w:p>
          <w:p w14:paraId="3E4A4A2A" w14:textId="77777777" w:rsidR="008A46DC" w:rsidRPr="00526509" w:rsidRDefault="008A46DC" w:rsidP="00AF60B6">
            <w:pPr>
              <w:numPr>
                <w:ilvl w:val="0"/>
                <w:numId w:val="2"/>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However, the ‘Tenants Rise Up!’ film does focus on housing injustice experiences within </w:t>
            </w:r>
            <w:proofErr w:type="gramStart"/>
            <w:r w:rsidRPr="00526509">
              <w:rPr>
                <w:rFonts w:ascii="Arial" w:eastAsia="Times New Roman" w:hAnsi="Arial" w:cs="Arial"/>
                <w:color w:val="000000"/>
                <w:kern w:val="0"/>
                <w:lang w:eastAsia="en-GB"/>
                <w14:ligatures w14:val="none"/>
              </w:rPr>
              <w:t>particular location-based</w:t>
            </w:r>
            <w:proofErr w:type="gramEnd"/>
            <w:r w:rsidRPr="00526509">
              <w:rPr>
                <w:rFonts w:ascii="Arial" w:eastAsia="Times New Roman" w:hAnsi="Arial" w:cs="Arial"/>
                <w:color w:val="000000"/>
                <w:kern w:val="0"/>
                <w:lang w:eastAsia="en-GB"/>
                <w14:ligatures w14:val="none"/>
              </w:rPr>
              <w:t xml:space="preserve"> communities. </w:t>
            </w:r>
            <w:r>
              <w:rPr>
                <w:rFonts w:ascii="Arial" w:eastAsia="Times New Roman" w:hAnsi="Arial" w:cs="Arial"/>
                <w:color w:val="000000"/>
                <w:kern w:val="0"/>
                <w:lang w:eastAsia="en-GB"/>
                <w14:ligatures w14:val="none"/>
              </w:rPr>
              <w:t>This c</w:t>
            </w:r>
            <w:r w:rsidRPr="00526509">
              <w:rPr>
                <w:rFonts w:ascii="Arial" w:eastAsia="Times New Roman" w:hAnsi="Arial" w:cs="Arial"/>
                <w:color w:val="000000"/>
                <w:kern w:val="0"/>
                <w:lang w:eastAsia="en-GB"/>
                <w14:ligatures w14:val="none"/>
              </w:rPr>
              <w:t xml:space="preserve">aptures the community spirit of tenants suffering from similar experiences and the rhetoric of the film pivots around the idea of ‘winning housing for all’- </w:t>
            </w:r>
            <w:r>
              <w:rPr>
                <w:rFonts w:ascii="Arial" w:eastAsia="Times New Roman" w:hAnsi="Arial" w:cs="Arial"/>
                <w:color w:val="000000"/>
                <w:kern w:val="0"/>
                <w:lang w:eastAsia="en-GB"/>
                <w14:ligatures w14:val="none"/>
              </w:rPr>
              <w:t>which</w:t>
            </w:r>
            <w:r w:rsidRPr="00526509">
              <w:rPr>
                <w:rFonts w:ascii="Arial" w:eastAsia="Times New Roman" w:hAnsi="Arial" w:cs="Arial"/>
                <w:color w:val="000000"/>
                <w:kern w:val="0"/>
                <w:lang w:eastAsia="en-GB"/>
                <w14:ligatures w14:val="none"/>
              </w:rPr>
              <w:t xml:space="preserve"> works productively in terms of a campaign </w:t>
            </w:r>
            <w:proofErr w:type="gramStart"/>
            <w:r w:rsidRPr="00526509">
              <w:rPr>
                <w:rFonts w:ascii="Arial" w:eastAsia="Times New Roman" w:hAnsi="Arial" w:cs="Arial"/>
                <w:color w:val="000000"/>
                <w:kern w:val="0"/>
                <w:lang w:eastAsia="en-GB"/>
                <w14:ligatures w14:val="none"/>
              </w:rPr>
              <w:t>approach</w:t>
            </w:r>
            <w:proofErr w:type="gramEnd"/>
          </w:p>
          <w:p w14:paraId="430C149F" w14:textId="77777777" w:rsidR="008A46DC" w:rsidRPr="00526509" w:rsidRDefault="008A46DC" w:rsidP="00AF60B6">
            <w:pPr>
              <w:numPr>
                <w:ilvl w:val="0"/>
                <w:numId w:val="2"/>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So, maybe we pursue a blend of both these ideas in our campaign- focussing on </w:t>
            </w:r>
            <w:r>
              <w:rPr>
                <w:rFonts w:ascii="Arial" w:eastAsia="Times New Roman" w:hAnsi="Arial" w:cs="Arial"/>
                <w:color w:val="000000"/>
                <w:kern w:val="0"/>
                <w:lang w:eastAsia="en-GB"/>
                <w14:ligatures w14:val="none"/>
              </w:rPr>
              <w:t xml:space="preserve">both </w:t>
            </w:r>
            <w:r w:rsidRPr="00526509">
              <w:rPr>
                <w:rFonts w:ascii="Arial" w:eastAsia="Times New Roman" w:hAnsi="Arial" w:cs="Arial"/>
                <w:color w:val="000000"/>
                <w:kern w:val="0"/>
                <w:lang w:eastAsia="en-GB"/>
                <w14:ligatures w14:val="none"/>
              </w:rPr>
              <w:t xml:space="preserve">critiques of the renting system and impacts on the </w:t>
            </w:r>
            <w:proofErr w:type="gramStart"/>
            <w:r w:rsidRPr="00526509">
              <w:rPr>
                <w:rFonts w:ascii="Arial" w:eastAsia="Times New Roman" w:hAnsi="Arial" w:cs="Arial"/>
                <w:color w:val="000000"/>
                <w:kern w:val="0"/>
                <w:lang w:eastAsia="en-GB"/>
                <w14:ligatures w14:val="none"/>
              </w:rPr>
              <w:t>community</w:t>
            </w:r>
            <w:proofErr w:type="gramEnd"/>
          </w:p>
          <w:p w14:paraId="417FF460" w14:textId="77777777" w:rsidR="008A46DC" w:rsidRPr="00526509" w:rsidRDefault="008A46DC" w:rsidP="00AF60B6">
            <w:pPr>
              <w:numPr>
                <w:ilvl w:val="0"/>
                <w:numId w:val="2"/>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The ‘Ellis Act Evictions’ page stipulates a specific right of a landlord and critiques it through displaying the vast </w:t>
            </w:r>
            <w:proofErr w:type="gramStart"/>
            <w:r w:rsidRPr="00526509">
              <w:rPr>
                <w:rFonts w:ascii="Arial" w:eastAsia="Times New Roman" w:hAnsi="Arial" w:cs="Arial"/>
                <w:color w:val="000000"/>
                <w:kern w:val="0"/>
                <w:lang w:eastAsia="en-GB"/>
                <w14:ligatures w14:val="none"/>
              </w:rPr>
              <w:t>amount</w:t>
            </w:r>
            <w:proofErr w:type="gramEnd"/>
            <w:r w:rsidRPr="00526509">
              <w:rPr>
                <w:rFonts w:ascii="Arial" w:eastAsia="Times New Roman" w:hAnsi="Arial" w:cs="Arial"/>
                <w:color w:val="000000"/>
                <w:kern w:val="0"/>
                <w:lang w:eastAsia="en-GB"/>
                <w14:ligatures w14:val="none"/>
              </w:rPr>
              <w:t xml:space="preserve"> of </w:t>
            </w:r>
            <w:r w:rsidRPr="00526509">
              <w:rPr>
                <w:rFonts w:ascii="Arial" w:eastAsia="Times New Roman" w:hAnsi="Arial" w:cs="Arial"/>
                <w:color w:val="000000"/>
                <w:kern w:val="0"/>
                <w:lang w:eastAsia="en-GB"/>
                <w14:ligatures w14:val="none"/>
              </w:rPr>
              <w:lastRenderedPageBreak/>
              <w:t>evictions over time displayed on an interactive map</w:t>
            </w:r>
          </w:p>
          <w:p w14:paraId="64CECDD5" w14:textId="77777777" w:rsidR="008A46DC" w:rsidRPr="00526509" w:rsidRDefault="008A46DC" w:rsidP="00AF60B6">
            <w:pPr>
              <w:numPr>
                <w:ilvl w:val="0"/>
                <w:numId w:val="2"/>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A lot of the information they present on their site is effectively backed up by interactive data visualisations- we could adopt this to facilitate further understanding of the issue using quantitative data</w:t>
            </w:r>
          </w:p>
        </w:tc>
      </w:tr>
      <w:tr w:rsidR="008A46DC" w:rsidRPr="00A8375A" w14:paraId="28332ED9" w14:textId="77777777" w:rsidTr="00AF6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2DB1C" w14:textId="77777777" w:rsidR="008A46DC" w:rsidRPr="00A8375A" w:rsidRDefault="008A46DC" w:rsidP="00AF60B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lastRenderedPageBreak/>
              <w:t xml:space="preserve">International student housing services like </w:t>
            </w:r>
            <w:r w:rsidRPr="00A8375A">
              <w:rPr>
                <w:rFonts w:ascii="Arial" w:eastAsia="Times New Roman" w:hAnsi="Arial" w:cs="Arial"/>
                <w:b/>
                <w:bCs/>
                <w:color w:val="000000"/>
                <w:kern w:val="0"/>
                <w:lang w:eastAsia="en-GB"/>
                <w14:ligatures w14:val="none"/>
              </w:rPr>
              <w:t>UKCISA</w:t>
            </w:r>
            <w:r w:rsidRPr="00A8375A">
              <w:rPr>
                <w:rFonts w:ascii="Arial" w:eastAsia="Times New Roman" w:hAnsi="Arial" w:cs="Arial"/>
                <w:color w:val="000000"/>
                <w:kern w:val="0"/>
                <w:lang w:eastAsia="en-GB"/>
                <w14:ligatures w14:val="none"/>
              </w:rPr>
              <w:t xml:space="preserve"> (UK Council for International Student Affairs) </w:t>
            </w:r>
            <w:hyperlink r:id="rId6" w:history="1">
              <w:r w:rsidRPr="00A8375A">
                <w:rPr>
                  <w:rFonts w:ascii="Arial" w:eastAsia="Times New Roman" w:hAnsi="Arial" w:cs="Arial"/>
                  <w:color w:val="1155CC"/>
                  <w:kern w:val="0"/>
                  <w:u w:val="single"/>
                  <w:lang w:eastAsia="en-GB"/>
                  <w14:ligatures w14:val="none"/>
                </w:rPr>
                <w:t>https://www.ukcisa.org.uk/Information--Advice/Studying--living-in-the-UK/Housing</w:t>
              </w:r>
            </w:hyperlink>
            <w:r w:rsidRPr="00A8375A">
              <w:rPr>
                <w:rFonts w:ascii="Arial" w:eastAsia="Times New Roman" w:hAnsi="Arial" w:cs="Arial"/>
                <w:color w:val="000000"/>
                <w:kern w:val="0"/>
                <w:lang w:eastAsia="en-GB"/>
                <w14:ligatures w14:val="none"/>
              </w:rPr>
              <w:t> </w:t>
            </w:r>
          </w:p>
          <w:p w14:paraId="797CA426" w14:textId="77777777" w:rsidR="008A46DC" w:rsidRPr="00A8375A" w:rsidRDefault="008A46DC" w:rsidP="00AF60B6">
            <w:pPr>
              <w:spacing w:after="240"/>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43FC" w14:textId="77777777" w:rsidR="008A46DC" w:rsidRPr="009A00CA" w:rsidRDefault="008A46DC" w:rsidP="008A46DC">
            <w:pPr>
              <w:pStyle w:val="ListParagraph"/>
              <w:numPr>
                <w:ilvl w:val="0"/>
                <w:numId w:val="7"/>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Defines otherwise complicated housing terminology in simple terms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Explanations of types of commonly used housing terms like studio, </w:t>
            </w:r>
            <w:proofErr w:type="spellStart"/>
            <w:r w:rsidRPr="009A00CA">
              <w:rPr>
                <w:rFonts w:ascii="Arial" w:eastAsia="Times New Roman" w:hAnsi="Arial" w:cs="Arial"/>
                <w:color w:val="000000"/>
                <w:kern w:val="0"/>
                <w:lang w:eastAsia="en-GB"/>
                <w14:ligatures w14:val="none"/>
              </w:rPr>
              <w:t>homeshare</w:t>
            </w:r>
            <w:proofErr w:type="spellEnd"/>
            <w:r w:rsidRPr="009A00CA">
              <w:rPr>
                <w:rFonts w:ascii="Arial" w:eastAsia="Times New Roman" w:hAnsi="Arial" w:cs="Arial"/>
                <w:color w:val="000000"/>
                <w:kern w:val="0"/>
                <w:lang w:eastAsia="en-GB"/>
                <w14:ligatures w14:val="none"/>
              </w:rPr>
              <w:t>, hostels etc </w:t>
            </w:r>
          </w:p>
          <w:p w14:paraId="7AE6EFE3" w14:textId="77777777" w:rsidR="008A46DC" w:rsidRPr="009A00CA" w:rsidRDefault="008A46DC" w:rsidP="008A46DC">
            <w:pPr>
              <w:pStyle w:val="ListParagraph"/>
              <w:numPr>
                <w:ilvl w:val="0"/>
                <w:numId w:val="7"/>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Information guiding individuals in understanding university and other student housing accommodation options (like renting housing privately) </w:t>
            </w:r>
          </w:p>
          <w:p w14:paraId="088DD366" w14:textId="77777777" w:rsidR="008A46DC" w:rsidRPr="009A00CA" w:rsidRDefault="008A46DC" w:rsidP="008A46DC">
            <w:pPr>
              <w:pStyle w:val="ListParagraph"/>
              <w:numPr>
                <w:ilvl w:val="0"/>
                <w:numId w:val="7"/>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Tab-based drop-down menus revealing explanations to what they stipulated as essential questions that would need answering for </w:t>
            </w:r>
            <w:proofErr w:type="gramStart"/>
            <w:r w:rsidRPr="009A00CA">
              <w:rPr>
                <w:rFonts w:ascii="Arial" w:eastAsia="Times New Roman" w:hAnsi="Arial" w:cs="Arial"/>
                <w:color w:val="000000"/>
                <w:kern w:val="0"/>
                <w:lang w:eastAsia="en-GB"/>
                <w14:ligatures w14:val="none"/>
              </w:rPr>
              <w:t>immigrants</w:t>
            </w:r>
            <w:proofErr w:type="gramEnd"/>
            <w:r w:rsidRPr="009A00CA">
              <w:rPr>
                <w:rFonts w:ascii="Arial" w:eastAsia="Times New Roman" w:hAnsi="Arial" w:cs="Arial"/>
                <w:color w:val="000000"/>
                <w:kern w:val="0"/>
                <w:lang w:eastAsia="en-GB"/>
                <w14:ligatures w14:val="none"/>
              </w:rPr>
              <w:t>  </w:t>
            </w:r>
          </w:p>
          <w:p w14:paraId="43F3B450" w14:textId="77777777" w:rsidR="008A46DC" w:rsidRPr="009A00CA" w:rsidRDefault="008A46DC" w:rsidP="008A46DC">
            <w:pPr>
              <w:pStyle w:val="ListParagraph"/>
              <w:numPr>
                <w:ilvl w:val="0"/>
                <w:numId w:val="7"/>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Lists things they should decide then check the property has before agreeing to rent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mix of people, </w:t>
            </w:r>
            <w:proofErr w:type="spellStart"/>
            <w:r w:rsidRPr="009A00CA">
              <w:rPr>
                <w:rFonts w:ascii="Arial" w:eastAsia="Times New Roman" w:hAnsi="Arial" w:cs="Arial"/>
                <w:color w:val="000000"/>
                <w:kern w:val="0"/>
                <w:lang w:eastAsia="en-GB"/>
                <w14:ligatures w14:val="none"/>
              </w:rPr>
              <w:t>en</w:t>
            </w:r>
            <w:proofErr w:type="spellEnd"/>
            <w:r w:rsidRPr="009A00CA">
              <w:rPr>
                <w:rFonts w:ascii="Arial" w:eastAsia="Times New Roman" w:hAnsi="Arial" w:cs="Arial"/>
                <w:color w:val="000000"/>
                <w:kern w:val="0"/>
                <w:lang w:eastAsia="en-GB"/>
                <w14:ligatures w14:val="none"/>
              </w:rPr>
              <w:t xml:space="preserve"> suite bathroom </w:t>
            </w:r>
          </w:p>
          <w:p w14:paraId="77594D1B" w14:textId="77777777" w:rsidR="008A46DC" w:rsidRPr="009A00CA" w:rsidRDefault="008A46DC" w:rsidP="008A46DC">
            <w:pPr>
              <w:pStyle w:val="ListParagraph"/>
              <w:numPr>
                <w:ilvl w:val="0"/>
                <w:numId w:val="7"/>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Stipulates legal requirements of UK institutions and makes migrants aware of their own rights in UK </w:t>
            </w:r>
            <w:proofErr w:type="gramStart"/>
            <w:r w:rsidRPr="009A00CA">
              <w:rPr>
                <w:rFonts w:ascii="Arial" w:eastAsia="Times New Roman" w:hAnsi="Arial" w:cs="Arial"/>
                <w:color w:val="000000"/>
                <w:kern w:val="0"/>
                <w:lang w:eastAsia="en-GB"/>
                <w14:ligatures w14:val="none"/>
              </w:rPr>
              <w:t>law</w:t>
            </w:r>
            <w:proofErr w:type="gramEnd"/>
            <w:r w:rsidRPr="009A00CA">
              <w:rPr>
                <w:rFonts w:ascii="Arial" w:eastAsia="Times New Roman" w:hAnsi="Arial" w:cs="Arial"/>
                <w:color w:val="000000"/>
                <w:kern w:val="0"/>
                <w:lang w:eastAsia="en-GB"/>
                <w14:ligatures w14:val="none"/>
              </w:rPr>
              <w:t> </w:t>
            </w:r>
          </w:p>
          <w:p w14:paraId="37F0022A" w14:textId="77777777" w:rsidR="008A46DC" w:rsidRPr="009A00CA" w:rsidRDefault="008A46DC" w:rsidP="008A46DC">
            <w:pPr>
              <w:pStyle w:val="ListParagraph"/>
              <w:numPr>
                <w:ilvl w:val="0"/>
                <w:numId w:val="7"/>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Overall, useful for making tenants aware of their rights and clearly defines terminology for those who may not understand the renting system in the </w:t>
            </w:r>
            <w:proofErr w:type="gramStart"/>
            <w:r w:rsidRPr="009A00CA">
              <w:rPr>
                <w:rFonts w:ascii="Arial" w:eastAsia="Times New Roman" w:hAnsi="Arial" w:cs="Arial"/>
                <w:color w:val="000000"/>
                <w:kern w:val="0"/>
                <w:lang w:eastAsia="en-GB"/>
                <w14:ligatures w14:val="none"/>
              </w:rPr>
              <w:t>UK</w:t>
            </w:r>
            <w:proofErr w:type="gramEnd"/>
          </w:p>
          <w:p w14:paraId="0D8FDAC1" w14:textId="77777777" w:rsidR="008A46DC" w:rsidRPr="009A00CA" w:rsidRDefault="008A46DC" w:rsidP="008A46DC">
            <w:pPr>
              <w:pStyle w:val="ListParagraph"/>
              <w:numPr>
                <w:ilvl w:val="0"/>
                <w:numId w:val="7"/>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However, just adopting a ‘providing information’ approach would be insufficient for our campaign, although useful to incorporate on some </w:t>
            </w:r>
            <w:proofErr w:type="gramStart"/>
            <w:r w:rsidRPr="009A00CA">
              <w:rPr>
                <w:rFonts w:ascii="Arial" w:eastAsia="Times New Roman" w:hAnsi="Arial" w:cs="Arial"/>
                <w:color w:val="000000"/>
                <w:kern w:val="0"/>
                <w:lang w:eastAsia="en-GB"/>
                <w14:ligatures w14:val="none"/>
              </w:rPr>
              <w:t>level</w:t>
            </w:r>
            <w:proofErr w:type="gramEnd"/>
          </w:p>
          <w:p w14:paraId="62C7DB41" w14:textId="77777777" w:rsidR="008A46DC" w:rsidRPr="00A8375A" w:rsidRDefault="008A46DC" w:rsidP="00AF60B6">
            <w:pPr>
              <w:rPr>
                <w:rFonts w:ascii="Arial" w:eastAsia="Times New Roman" w:hAnsi="Arial" w:cs="Arial"/>
                <w:kern w:val="0"/>
                <w:lang w:eastAsia="en-GB"/>
                <w14:ligatures w14:val="none"/>
              </w:rPr>
            </w:pPr>
          </w:p>
        </w:tc>
      </w:tr>
      <w:tr w:rsidR="008A46DC" w:rsidRPr="00A8375A" w14:paraId="30127090" w14:textId="77777777" w:rsidTr="00AF6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F354" w14:textId="77777777" w:rsidR="008A46DC" w:rsidRPr="00A8375A" w:rsidRDefault="008A46DC" w:rsidP="00AF60B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t>(Online platforms/ apps): </w:t>
            </w:r>
          </w:p>
          <w:p w14:paraId="5CBBB5B4" w14:textId="77777777" w:rsidR="008A46DC" w:rsidRPr="00A8375A" w:rsidRDefault="008A46DC" w:rsidP="008A46DC">
            <w:pPr>
              <w:numPr>
                <w:ilvl w:val="0"/>
                <w:numId w:val="3"/>
              </w:numPr>
              <w:textAlignment w:val="baseline"/>
              <w:rPr>
                <w:rFonts w:ascii="Arial" w:eastAsia="Times New Roman" w:hAnsi="Arial" w:cs="Arial"/>
                <w:color w:val="000000"/>
                <w:kern w:val="0"/>
                <w:lang w:eastAsia="en-GB"/>
                <w14:ligatures w14:val="none"/>
              </w:rPr>
            </w:pPr>
            <w:proofErr w:type="spellStart"/>
            <w:r w:rsidRPr="00A8375A">
              <w:rPr>
                <w:rFonts w:ascii="Arial" w:eastAsia="Times New Roman" w:hAnsi="Arial" w:cs="Arial"/>
                <w:b/>
                <w:bCs/>
                <w:color w:val="000000"/>
                <w:kern w:val="0"/>
                <w:lang w:eastAsia="en-GB"/>
                <w14:ligatures w14:val="none"/>
              </w:rPr>
              <w:lastRenderedPageBreak/>
              <w:t>PadMapper</w:t>
            </w:r>
            <w:proofErr w:type="spellEnd"/>
            <w:r w:rsidRPr="00A8375A">
              <w:rPr>
                <w:rFonts w:ascii="Arial" w:eastAsia="Times New Roman" w:hAnsi="Arial" w:cs="Arial"/>
                <w:color w:val="000000"/>
                <w:kern w:val="0"/>
                <w:lang w:eastAsia="en-GB"/>
                <w14:ligatures w14:val="none"/>
              </w:rPr>
              <w:t xml:space="preserve"> (US)- </w:t>
            </w:r>
            <w:hyperlink r:id="rId7" w:history="1">
              <w:r w:rsidRPr="00A8375A">
                <w:rPr>
                  <w:rFonts w:ascii="Arial" w:eastAsia="Times New Roman" w:hAnsi="Arial" w:cs="Arial"/>
                  <w:color w:val="1155CC"/>
                  <w:kern w:val="0"/>
                  <w:u w:val="single"/>
                  <w:lang w:eastAsia="en-GB"/>
                  <w14:ligatures w14:val="none"/>
                </w:rPr>
                <w:t>https://www.padmapper.com/apartments/atlanta-ga</w:t>
              </w:r>
            </w:hyperlink>
            <w:r w:rsidRPr="00A8375A">
              <w:rPr>
                <w:rFonts w:ascii="Arial" w:eastAsia="Times New Roman" w:hAnsi="Arial" w:cs="Arial"/>
                <w:color w:val="000000"/>
                <w:kern w:val="0"/>
                <w:lang w:eastAsia="en-GB"/>
                <w14:ligatures w14:val="none"/>
              </w:rPr>
              <w:t> </w:t>
            </w:r>
          </w:p>
          <w:p w14:paraId="2836B294" w14:textId="77777777" w:rsidR="008A46DC" w:rsidRPr="00A8375A" w:rsidRDefault="008A46DC" w:rsidP="008A46DC">
            <w:pPr>
              <w:numPr>
                <w:ilvl w:val="0"/>
                <w:numId w:val="3"/>
              </w:numPr>
              <w:textAlignment w:val="baseline"/>
              <w:rPr>
                <w:rFonts w:ascii="Arial" w:eastAsia="Times New Roman" w:hAnsi="Arial" w:cs="Arial"/>
                <w:color w:val="000000"/>
                <w:kern w:val="0"/>
                <w:lang w:eastAsia="en-GB"/>
                <w14:ligatures w14:val="none"/>
              </w:rPr>
            </w:pPr>
            <w:proofErr w:type="spellStart"/>
            <w:r w:rsidRPr="00A8375A">
              <w:rPr>
                <w:rFonts w:ascii="Arial" w:eastAsia="Times New Roman" w:hAnsi="Arial" w:cs="Arial"/>
                <w:b/>
                <w:bCs/>
                <w:color w:val="000000"/>
                <w:kern w:val="0"/>
                <w:lang w:eastAsia="en-GB"/>
                <w14:ligatures w14:val="none"/>
              </w:rPr>
              <w:t>Roomi</w:t>
            </w:r>
            <w:proofErr w:type="spellEnd"/>
            <w:r w:rsidRPr="00A8375A">
              <w:rPr>
                <w:rFonts w:ascii="Arial" w:eastAsia="Times New Roman" w:hAnsi="Arial" w:cs="Arial"/>
                <w:color w:val="000000"/>
                <w:kern w:val="0"/>
                <w:lang w:eastAsia="en-GB"/>
                <w14:ligatures w14:val="none"/>
              </w:rPr>
              <w:t xml:space="preserve"> (US)- </w:t>
            </w:r>
            <w:hyperlink r:id="rId8" w:history="1">
              <w:r w:rsidRPr="00A8375A">
                <w:rPr>
                  <w:rFonts w:ascii="Arial" w:eastAsia="Times New Roman" w:hAnsi="Arial" w:cs="Arial"/>
                  <w:color w:val="1155CC"/>
                  <w:kern w:val="0"/>
                  <w:u w:val="single"/>
                  <w:lang w:eastAsia="en-GB"/>
                  <w14:ligatures w14:val="none"/>
                </w:rPr>
                <w:t>https://www.roomies.com/</w:t>
              </w:r>
            </w:hyperlink>
            <w:r w:rsidRPr="00A8375A">
              <w:rPr>
                <w:rFonts w:ascii="Arial" w:eastAsia="Times New Roman" w:hAnsi="Arial" w:cs="Arial"/>
                <w:color w:val="000000"/>
                <w:kern w:val="0"/>
                <w:lang w:eastAsia="en-GB"/>
                <w14:ligatures w14:val="none"/>
              </w:rPr>
              <w:t> </w:t>
            </w:r>
          </w:p>
          <w:p w14:paraId="556D98BA" w14:textId="77777777" w:rsidR="008A46DC" w:rsidRPr="00A8375A" w:rsidRDefault="008A46DC" w:rsidP="008A46DC">
            <w:pPr>
              <w:numPr>
                <w:ilvl w:val="0"/>
                <w:numId w:val="3"/>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 xml:space="preserve">Housing Anywhere </w:t>
            </w:r>
            <w:r w:rsidRPr="00A8375A">
              <w:rPr>
                <w:rFonts w:ascii="Arial" w:eastAsia="Times New Roman" w:hAnsi="Arial" w:cs="Arial"/>
                <w:color w:val="000000"/>
                <w:kern w:val="0"/>
                <w:lang w:eastAsia="en-GB"/>
                <w14:ligatures w14:val="none"/>
              </w:rPr>
              <w:t xml:space="preserve">(Global renting platform)- </w:t>
            </w:r>
            <w:hyperlink r:id="rId9" w:history="1">
              <w:r w:rsidRPr="00A8375A">
                <w:rPr>
                  <w:rFonts w:ascii="Arial" w:eastAsia="Times New Roman" w:hAnsi="Arial" w:cs="Arial"/>
                  <w:color w:val="1155CC"/>
                  <w:kern w:val="0"/>
                  <w:u w:val="single"/>
                  <w:lang w:eastAsia="en-GB"/>
                  <w14:ligatures w14:val="none"/>
                </w:rPr>
                <w:t>https://housinganywhere.com/s/Newcastle-upon-Tyne--United-Kingdom?categories=private-rooms%2Cstudent-housing&amp;suitableFor=students&amp;currency=EUR</w:t>
              </w:r>
            </w:hyperlink>
            <w:r w:rsidRPr="00A8375A">
              <w:rPr>
                <w:rFonts w:ascii="Arial" w:eastAsia="Times New Roman" w:hAnsi="Arial" w:cs="Arial"/>
                <w:color w:val="000000"/>
                <w:kern w:val="0"/>
                <w:lang w:eastAsia="en-GB"/>
                <w14:ligatures w14:val="none"/>
              </w:rPr>
              <w:t> </w:t>
            </w:r>
          </w:p>
          <w:p w14:paraId="688903EA" w14:textId="77777777" w:rsidR="008A46DC" w:rsidRPr="00A8375A" w:rsidRDefault="008A46DC" w:rsidP="00AF60B6">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81ADF" w14:textId="77777777" w:rsidR="008A46DC" w:rsidRPr="00A8375A" w:rsidRDefault="008A46DC" w:rsidP="008A46DC">
            <w:pPr>
              <w:numPr>
                <w:ilvl w:val="0"/>
                <w:numId w:val="4"/>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lastRenderedPageBreak/>
              <w:t xml:space="preserve">Designed to help students and migrants find affordable housing options, connect with </w:t>
            </w:r>
            <w:r w:rsidRPr="00A8375A">
              <w:rPr>
                <w:rFonts w:ascii="Arial" w:eastAsia="Times New Roman" w:hAnsi="Arial" w:cs="Arial"/>
                <w:color w:val="000000"/>
                <w:kern w:val="0"/>
                <w:lang w:eastAsia="en-GB"/>
                <w14:ligatures w14:val="none"/>
              </w:rPr>
              <w:lastRenderedPageBreak/>
              <w:t xml:space="preserve">roommates, and access resources/ support services related to </w:t>
            </w:r>
            <w:proofErr w:type="gramStart"/>
            <w:r w:rsidRPr="00A8375A">
              <w:rPr>
                <w:rFonts w:ascii="Arial" w:eastAsia="Times New Roman" w:hAnsi="Arial" w:cs="Arial"/>
                <w:color w:val="000000"/>
                <w:kern w:val="0"/>
                <w:lang w:eastAsia="en-GB"/>
                <w14:ligatures w14:val="none"/>
              </w:rPr>
              <w:t>renting</w:t>
            </w:r>
            <w:proofErr w:type="gramEnd"/>
            <w:r w:rsidRPr="00A8375A">
              <w:rPr>
                <w:rFonts w:ascii="Arial" w:eastAsia="Times New Roman" w:hAnsi="Arial" w:cs="Arial"/>
                <w:color w:val="000000"/>
                <w:kern w:val="0"/>
                <w:lang w:eastAsia="en-GB"/>
                <w14:ligatures w14:val="none"/>
              </w:rPr>
              <w:t> </w:t>
            </w:r>
          </w:p>
          <w:p w14:paraId="13DBC850" w14:textId="77777777" w:rsidR="008A46DC" w:rsidRPr="00A8375A" w:rsidRDefault="008A46DC" w:rsidP="008A46DC">
            <w:pPr>
              <w:numPr>
                <w:ilvl w:val="0"/>
                <w:numId w:val="4"/>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Useful, easy to follow support system for </w:t>
            </w:r>
            <w:proofErr w:type="gramStart"/>
            <w:r w:rsidRPr="00A8375A">
              <w:rPr>
                <w:rFonts w:ascii="Arial" w:eastAsia="Times New Roman" w:hAnsi="Arial" w:cs="Arial"/>
                <w:color w:val="000000"/>
                <w:kern w:val="0"/>
                <w:lang w:eastAsia="en-GB"/>
                <w14:ligatures w14:val="none"/>
              </w:rPr>
              <w:t>students</w:t>
            </w:r>
            <w:proofErr w:type="gramEnd"/>
          </w:p>
          <w:p w14:paraId="71A05CBB" w14:textId="77777777" w:rsidR="008A46DC" w:rsidRPr="00A8375A" w:rsidRDefault="008A46DC" w:rsidP="008A46DC">
            <w:pPr>
              <w:numPr>
                <w:ilvl w:val="0"/>
                <w:numId w:val="4"/>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However, again, does not pose much of a solution to the problem or adopt an advocacy approach which we would need for our campaign</w:t>
            </w:r>
          </w:p>
        </w:tc>
      </w:tr>
      <w:tr w:rsidR="008A46DC" w:rsidRPr="00A8375A" w14:paraId="7661D785" w14:textId="77777777" w:rsidTr="00AF6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51D40" w14:textId="77777777" w:rsidR="008A46DC" w:rsidRPr="00A8375A" w:rsidRDefault="008A46DC" w:rsidP="00AF60B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lastRenderedPageBreak/>
              <w:t>(Legal aid and Tenant Advocacy Organisations): </w:t>
            </w:r>
          </w:p>
          <w:p w14:paraId="7DF01163" w14:textId="77777777" w:rsidR="008A46DC" w:rsidRPr="00A8375A" w:rsidRDefault="008A46DC" w:rsidP="008A46DC">
            <w:pPr>
              <w:numPr>
                <w:ilvl w:val="0"/>
                <w:numId w:val="5"/>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Tenants Advice</w:t>
            </w:r>
            <w:r w:rsidRPr="00A8375A">
              <w:rPr>
                <w:rFonts w:ascii="Arial" w:eastAsia="Times New Roman" w:hAnsi="Arial" w:cs="Arial"/>
                <w:color w:val="000000"/>
                <w:kern w:val="0"/>
                <w:lang w:eastAsia="en-GB"/>
                <w14:ligatures w14:val="none"/>
              </w:rPr>
              <w:t xml:space="preserve">- </w:t>
            </w:r>
            <w:hyperlink r:id="rId10" w:history="1">
              <w:r w:rsidRPr="00A8375A">
                <w:rPr>
                  <w:rFonts w:ascii="Arial" w:eastAsia="Times New Roman" w:hAnsi="Arial" w:cs="Arial"/>
                  <w:color w:val="1155CC"/>
                  <w:kern w:val="0"/>
                  <w:u w:val="single"/>
                  <w:lang w:eastAsia="en-GB"/>
                  <w14:ligatures w14:val="none"/>
                </w:rPr>
                <w:t>https://tenantsadvice.co.uk/get-our-help/</w:t>
              </w:r>
            </w:hyperlink>
            <w:r w:rsidRPr="00A8375A">
              <w:rPr>
                <w:rFonts w:ascii="Arial" w:eastAsia="Times New Roman" w:hAnsi="Arial" w:cs="Arial"/>
                <w:color w:val="000000"/>
                <w:kern w:val="0"/>
                <w:lang w:eastAsia="en-GB"/>
                <w14:ligatures w14:val="none"/>
              </w:rPr>
              <w:t> </w:t>
            </w:r>
          </w:p>
          <w:p w14:paraId="7DD80DCE" w14:textId="77777777" w:rsidR="008A46DC" w:rsidRPr="00A8375A" w:rsidRDefault="008A46DC" w:rsidP="008A46DC">
            <w:pPr>
              <w:numPr>
                <w:ilvl w:val="0"/>
                <w:numId w:val="5"/>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Citizens Advice</w:t>
            </w:r>
            <w:r w:rsidRPr="00A8375A">
              <w:rPr>
                <w:rFonts w:ascii="Arial" w:eastAsia="Times New Roman" w:hAnsi="Arial" w:cs="Arial"/>
                <w:color w:val="000000"/>
                <w:kern w:val="0"/>
                <w:lang w:eastAsia="en-GB"/>
                <w14:ligatures w14:val="none"/>
              </w:rPr>
              <w:t xml:space="preserve">- </w:t>
            </w:r>
            <w:hyperlink r:id="rId11" w:history="1">
              <w:r w:rsidRPr="00A8375A">
                <w:rPr>
                  <w:rFonts w:ascii="Arial" w:eastAsia="Times New Roman" w:hAnsi="Arial" w:cs="Arial"/>
                  <w:color w:val="1155CC"/>
                  <w:kern w:val="0"/>
                  <w:u w:val="single"/>
                  <w:lang w:eastAsia="en-GB"/>
                  <w14:ligatures w14:val="none"/>
                </w:rPr>
                <w:t>https://www.citizensadvice.org.uk/housing/renting-a-home/renting-from-a-private-landlord/</w:t>
              </w:r>
            </w:hyperlink>
            <w:r w:rsidRPr="00A8375A">
              <w:rPr>
                <w:rFonts w:ascii="Arial" w:eastAsia="Times New Roman" w:hAnsi="Arial" w:cs="Arial"/>
                <w:color w:val="000000"/>
                <w:kern w:val="0"/>
                <w:lang w:eastAsia="en-GB"/>
                <w14:ligatures w14:val="none"/>
              </w:rPr>
              <w:t> </w:t>
            </w:r>
          </w:p>
          <w:p w14:paraId="64968800" w14:textId="77777777" w:rsidR="008A46DC" w:rsidRPr="00A8375A" w:rsidRDefault="008A46DC" w:rsidP="008A46DC">
            <w:pPr>
              <w:numPr>
                <w:ilvl w:val="0"/>
                <w:numId w:val="5"/>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Shelter</w:t>
            </w:r>
            <w:r w:rsidRPr="00A8375A">
              <w:rPr>
                <w:rFonts w:ascii="Arial" w:eastAsia="Times New Roman" w:hAnsi="Arial" w:cs="Arial"/>
                <w:color w:val="000000"/>
                <w:kern w:val="0"/>
                <w:lang w:eastAsia="en-GB"/>
                <w14:ligatures w14:val="none"/>
              </w:rPr>
              <w:t xml:space="preserve">- </w:t>
            </w:r>
            <w:hyperlink r:id="rId12" w:history="1">
              <w:r w:rsidRPr="00A8375A">
                <w:rPr>
                  <w:rFonts w:ascii="Arial" w:eastAsia="Times New Roman" w:hAnsi="Arial" w:cs="Arial"/>
                  <w:color w:val="1155CC"/>
                  <w:kern w:val="0"/>
                  <w:u w:val="single"/>
                  <w:lang w:eastAsia="en-GB"/>
                  <w14:ligatures w14:val="none"/>
                </w:rPr>
                <w:t>https://blog.shelter.org.uk/2022/08/top-tips-student-renting/</w:t>
              </w:r>
            </w:hyperlink>
            <w:r w:rsidRPr="00A8375A">
              <w:rPr>
                <w:rFonts w:ascii="Arial" w:eastAsia="Times New Roman" w:hAnsi="Arial" w:cs="Arial"/>
                <w:color w:val="000000"/>
                <w:kern w:val="0"/>
                <w:lang w:eastAsia="en-GB"/>
                <w14:ligatures w14:val="none"/>
              </w:rPr>
              <w:t> </w:t>
            </w:r>
          </w:p>
          <w:p w14:paraId="7DEC650D" w14:textId="77777777" w:rsidR="008A46DC" w:rsidRPr="00A8375A" w:rsidRDefault="008A46DC" w:rsidP="00AF60B6">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A9FE" w14:textId="77777777" w:rsidR="008A46DC" w:rsidRPr="00A8375A" w:rsidRDefault="008A46DC" w:rsidP="008A46DC">
            <w:pPr>
              <w:numPr>
                <w:ilvl w:val="0"/>
                <w:numId w:val="6"/>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Tenants Advice</w:t>
            </w:r>
            <w:r w:rsidRPr="00A8375A">
              <w:rPr>
                <w:rFonts w:ascii="Arial" w:eastAsia="Times New Roman" w:hAnsi="Arial" w:cs="Arial"/>
                <w:color w:val="000000"/>
                <w:kern w:val="0"/>
                <w:lang w:eastAsia="en-GB"/>
                <w14:ligatures w14:val="none"/>
              </w:rPr>
              <w:t xml:space="preserve">: predominantly incorporates the idea of not suffering in silence and finding out your rights. Explains to tenants how they can make a claim about property issues such as damp and mould, pest problems, gas/ water leaks, structural issues, heating/ electrical problems, windows/ </w:t>
            </w:r>
            <w:proofErr w:type="spellStart"/>
            <w:proofErr w:type="gramStart"/>
            <w:r w:rsidRPr="00A8375A">
              <w:rPr>
                <w:rFonts w:ascii="Arial" w:eastAsia="Times New Roman" w:hAnsi="Arial" w:cs="Arial"/>
                <w:color w:val="000000"/>
                <w:kern w:val="0"/>
                <w:lang w:eastAsia="en-GB"/>
                <w14:ligatures w14:val="none"/>
              </w:rPr>
              <w:t>doors,and</w:t>
            </w:r>
            <w:proofErr w:type="spellEnd"/>
            <w:proofErr w:type="gramEnd"/>
            <w:r w:rsidRPr="00A8375A">
              <w:rPr>
                <w:rFonts w:ascii="Arial" w:eastAsia="Times New Roman" w:hAnsi="Arial" w:cs="Arial"/>
                <w:color w:val="000000"/>
                <w:kern w:val="0"/>
                <w:lang w:eastAsia="en-GB"/>
                <w14:ligatures w14:val="none"/>
              </w:rPr>
              <w:t xml:space="preserve"> they respond with advice</w:t>
            </w:r>
          </w:p>
          <w:p w14:paraId="689F624B" w14:textId="77777777" w:rsidR="008A46DC" w:rsidRPr="00A8375A" w:rsidRDefault="008A46DC" w:rsidP="008A46DC">
            <w:pPr>
              <w:numPr>
                <w:ilvl w:val="0"/>
                <w:numId w:val="6"/>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Citizens Advice</w:t>
            </w:r>
            <w:r w:rsidRPr="00A8375A">
              <w:rPr>
                <w:rFonts w:ascii="Arial" w:eastAsia="Times New Roman" w:hAnsi="Arial" w:cs="Arial"/>
                <w:color w:val="000000"/>
                <w:kern w:val="0"/>
                <w:lang w:eastAsia="en-GB"/>
                <w14:ligatures w14:val="none"/>
              </w:rPr>
              <w:t xml:space="preserve">: informs of what rights individuals have in relation to property maintenance/ rent payments and agreements. Includes a system where tenants can identify the type of tenant they are and what impacts this has on their rights etc- </w:t>
            </w:r>
            <w:proofErr w:type="spellStart"/>
            <w:r w:rsidRPr="00A8375A">
              <w:rPr>
                <w:rFonts w:ascii="Arial" w:eastAsia="Times New Roman" w:hAnsi="Arial" w:cs="Arial"/>
                <w:color w:val="000000"/>
                <w:kern w:val="0"/>
                <w:lang w:eastAsia="en-GB"/>
                <w14:ligatures w14:val="none"/>
              </w:rPr>
              <w:t>eg.</w:t>
            </w:r>
            <w:proofErr w:type="spellEnd"/>
            <w:r w:rsidRPr="00A8375A">
              <w:rPr>
                <w:rFonts w:ascii="Arial" w:eastAsia="Times New Roman" w:hAnsi="Arial" w:cs="Arial"/>
                <w:color w:val="000000"/>
                <w:kern w:val="0"/>
                <w:lang w:eastAsia="en-GB"/>
                <w14:ligatures w14:val="none"/>
              </w:rPr>
              <w:t xml:space="preserve"> Assured shorthold tenant or assured/ protected tenant. Explains clearly the intricate complexities of a tenancy agreement that tenants may not be very aware of if it is their </w:t>
            </w:r>
            <w:proofErr w:type="gramStart"/>
            <w:r w:rsidRPr="00A8375A">
              <w:rPr>
                <w:rFonts w:ascii="Arial" w:eastAsia="Times New Roman" w:hAnsi="Arial" w:cs="Arial"/>
                <w:color w:val="000000"/>
                <w:kern w:val="0"/>
                <w:lang w:eastAsia="en-GB"/>
                <w14:ligatures w14:val="none"/>
              </w:rPr>
              <w:t>first time</w:t>
            </w:r>
            <w:proofErr w:type="gramEnd"/>
            <w:r w:rsidRPr="00A8375A">
              <w:rPr>
                <w:rFonts w:ascii="Arial" w:eastAsia="Times New Roman" w:hAnsi="Arial" w:cs="Arial"/>
                <w:color w:val="000000"/>
                <w:kern w:val="0"/>
                <w:lang w:eastAsia="en-GB"/>
                <w14:ligatures w14:val="none"/>
              </w:rPr>
              <w:t xml:space="preserve"> renting/ are inexperienced tenants</w:t>
            </w:r>
          </w:p>
          <w:p w14:paraId="458ABC2D" w14:textId="77777777" w:rsidR="008A46DC" w:rsidRPr="00A8375A" w:rsidRDefault="008A46DC" w:rsidP="008A46DC">
            <w:pPr>
              <w:numPr>
                <w:ilvl w:val="0"/>
                <w:numId w:val="6"/>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Shelter:</w:t>
            </w:r>
            <w:r w:rsidRPr="00A8375A">
              <w:rPr>
                <w:rFonts w:ascii="Arial" w:eastAsia="Times New Roman" w:hAnsi="Arial" w:cs="Arial"/>
                <w:color w:val="000000"/>
                <w:kern w:val="0"/>
                <w:lang w:eastAsia="en-GB"/>
                <w14:ligatures w14:val="none"/>
              </w:rPr>
              <w:t xml:space="preserve"> informs student renters of their rights </w:t>
            </w:r>
            <w:proofErr w:type="gramStart"/>
            <w:r w:rsidRPr="00A8375A">
              <w:rPr>
                <w:rFonts w:ascii="Arial" w:eastAsia="Times New Roman" w:hAnsi="Arial" w:cs="Arial"/>
                <w:color w:val="000000"/>
                <w:kern w:val="0"/>
                <w:lang w:eastAsia="en-GB"/>
                <w14:ligatures w14:val="none"/>
              </w:rPr>
              <w:t>in regards to</w:t>
            </w:r>
            <w:proofErr w:type="gramEnd"/>
            <w:r w:rsidRPr="00A8375A">
              <w:rPr>
                <w:rFonts w:ascii="Arial" w:eastAsia="Times New Roman" w:hAnsi="Arial" w:cs="Arial"/>
                <w:color w:val="000000"/>
                <w:kern w:val="0"/>
                <w:lang w:eastAsia="en-GB"/>
                <w14:ligatures w14:val="none"/>
              </w:rPr>
              <w:t xml:space="preserve"> issues they might have/ moves they want to make in regards to their tenancy. Also offers written advice on private renting, deposits, problems with </w:t>
            </w:r>
            <w:r w:rsidRPr="00A8375A">
              <w:rPr>
                <w:rFonts w:ascii="Arial" w:eastAsia="Times New Roman" w:hAnsi="Arial" w:cs="Arial"/>
                <w:color w:val="000000"/>
                <w:kern w:val="0"/>
                <w:lang w:eastAsia="en-GB"/>
                <w14:ligatures w14:val="none"/>
              </w:rPr>
              <w:lastRenderedPageBreak/>
              <w:t xml:space="preserve">landlords for immigrants. Can search for housing advice by area and get the contact details of Shelter's local offices which offer free advice and help with all types of housing problems- </w:t>
            </w:r>
            <w:hyperlink r:id="rId13" w:history="1">
              <w:r w:rsidRPr="00A8375A">
                <w:rPr>
                  <w:rFonts w:ascii="Arial" w:eastAsia="Times New Roman" w:hAnsi="Arial" w:cs="Arial"/>
                  <w:color w:val="1155CC"/>
                  <w:kern w:val="0"/>
                  <w:u w:val="single"/>
                  <w:lang w:eastAsia="en-GB"/>
                  <w14:ligatures w14:val="none"/>
                </w:rPr>
                <w:t>https://england.shelter.org.uk/housing_advice</w:t>
              </w:r>
            </w:hyperlink>
            <w:r w:rsidRPr="00A8375A">
              <w:rPr>
                <w:rFonts w:ascii="Arial" w:eastAsia="Times New Roman" w:hAnsi="Arial" w:cs="Arial"/>
                <w:color w:val="000000"/>
                <w:kern w:val="0"/>
                <w:lang w:eastAsia="en-GB"/>
                <w14:ligatures w14:val="none"/>
              </w:rPr>
              <w:t xml:space="preserve">. There is also a National Union of Students- they have a Student Renters Hub- </w:t>
            </w:r>
            <w:hyperlink r:id="rId14" w:history="1">
              <w:r w:rsidRPr="00A8375A">
                <w:rPr>
                  <w:rFonts w:ascii="Arial" w:eastAsia="Times New Roman" w:hAnsi="Arial" w:cs="Arial"/>
                  <w:color w:val="1155CC"/>
                  <w:kern w:val="0"/>
                  <w:u w:val="single"/>
                  <w:lang w:eastAsia="en-GB"/>
                  <w14:ligatures w14:val="none"/>
                </w:rPr>
                <w:t>https://blog.shelter.org.uk/2022/08/top-tips-student-renting/</w:t>
              </w:r>
            </w:hyperlink>
            <w:r w:rsidRPr="00A8375A">
              <w:rPr>
                <w:rFonts w:ascii="Arial" w:eastAsia="Times New Roman" w:hAnsi="Arial" w:cs="Arial"/>
                <w:color w:val="000000"/>
                <w:kern w:val="0"/>
                <w:lang w:eastAsia="en-GB"/>
                <w14:ligatures w14:val="none"/>
              </w:rPr>
              <w:t>: adopts similar format to the other sites, however there is an additional complaints section where you can select your university accommodation and it tailors to you specific advice based on your personal circumstances and informs tenants of who to contact at their university to get help (</w:t>
            </w:r>
            <w:proofErr w:type="spellStart"/>
            <w:r w:rsidRPr="00A8375A">
              <w:rPr>
                <w:rFonts w:ascii="Arial" w:eastAsia="Times New Roman" w:hAnsi="Arial" w:cs="Arial"/>
                <w:color w:val="000000"/>
                <w:kern w:val="0"/>
                <w:lang w:eastAsia="en-GB"/>
                <w14:ligatures w14:val="none"/>
              </w:rPr>
              <w:t>eg.</w:t>
            </w:r>
            <w:proofErr w:type="spellEnd"/>
            <w:r w:rsidRPr="00A8375A">
              <w:rPr>
                <w:rFonts w:ascii="Arial" w:eastAsia="Times New Roman" w:hAnsi="Arial" w:cs="Arial"/>
                <w:color w:val="000000"/>
                <w:kern w:val="0"/>
                <w:lang w:eastAsia="en-GB"/>
                <w14:ligatures w14:val="none"/>
              </w:rPr>
              <w:t xml:space="preserve"> I tried Newcastle university and it linked to the university’s website page for that issue)</w:t>
            </w:r>
          </w:p>
        </w:tc>
      </w:tr>
    </w:tbl>
    <w:p w14:paraId="22960CF8" w14:textId="77777777" w:rsidR="008A46DC" w:rsidRPr="009A00CA" w:rsidRDefault="008A46DC" w:rsidP="008A46DC">
      <w:pPr>
        <w:rPr>
          <w:rFonts w:ascii="Arial" w:hAnsi="Arial" w:cs="Arial"/>
        </w:rPr>
      </w:pPr>
    </w:p>
    <w:p w14:paraId="717C3F1D" w14:textId="77777777" w:rsidR="008A46DC" w:rsidRPr="009A00CA" w:rsidRDefault="008A46DC" w:rsidP="008A46DC">
      <w:pPr>
        <w:rPr>
          <w:rFonts w:ascii="Arial" w:hAnsi="Arial" w:cs="Arial"/>
          <w:b/>
          <w:bCs/>
        </w:rPr>
      </w:pPr>
      <w:r w:rsidRPr="009A00CA">
        <w:rPr>
          <w:rFonts w:ascii="Arial" w:hAnsi="Arial" w:cs="Arial"/>
          <w:b/>
          <w:bCs/>
        </w:rPr>
        <w:t>Overall:</w:t>
      </w:r>
    </w:p>
    <w:p w14:paraId="468E1E24" w14:textId="77777777" w:rsidR="008A46DC" w:rsidRPr="009A00CA" w:rsidRDefault="008A46DC" w:rsidP="008A46DC">
      <w:pPr>
        <w:pStyle w:val="NormalWeb"/>
        <w:spacing w:before="0" w:beforeAutospacing="0" w:after="0" w:afterAutospacing="0"/>
        <w:rPr>
          <w:rFonts w:ascii="Arial" w:hAnsi="Arial" w:cs="Arial"/>
          <w:color w:val="000000"/>
        </w:rPr>
      </w:pPr>
      <w:r w:rsidRPr="009A00CA">
        <w:rPr>
          <w:rFonts w:ascii="Arial" w:hAnsi="Arial" w:cs="Arial"/>
          <w:color w:val="000000"/>
        </w:rPr>
        <w:t>Existing projects are predominantly/ if not all very information-based, taking a knowledge centre/ advisory approach.</w:t>
      </w:r>
    </w:p>
    <w:p w14:paraId="5527266A" w14:textId="77777777" w:rsidR="008A46DC" w:rsidRPr="009A00CA" w:rsidRDefault="008A46DC" w:rsidP="008A46DC">
      <w:pPr>
        <w:pStyle w:val="NormalWeb"/>
        <w:numPr>
          <w:ilvl w:val="0"/>
          <w:numId w:val="8"/>
        </w:numPr>
        <w:spacing w:before="0" w:beforeAutospacing="0" w:after="0" w:afterAutospacing="0"/>
        <w:ind w:left="1080"/>
        <w:textAlignment w:val="baseline"/>
        <w:rPr>
          <w:rFonts w:ascii="Arial" w:hAnsi="Arial" w:cs="Arial"/>
          <w:color w:val="000000"/>
        </w:rPr>
      </w:pPr>
      <w:r w:rsidRPr="009A00CA">
        <w:rPr>
          <w:rFonts w:ascii="Arial" w:hAnsi="Arial" w:cs="Arial"/>
          <w:color w:val="000000"/>
        </w:rPr>
        <w:t>The gap I have identified= existing projects fall short of conveying the human emotional toll of the problem/ humanising the problem.</w:t>
      </w:r>
    </w:p>
    <w:p w14:paraId="59F99A75" w14:textId="77777777" w:rsidR="008A46DC" w:rsidRPr="009A00CA" w:rsidRDefault="008A46DC" w:rsidP="008A46DC">
      <w:pPr>
        <w:pStyle w:val="NormalWeb"/>
        <w:numPr>
          <w:ilvl w:val="0"/>
          <w:numId w:val="8"/>
        </w:numPr>
        <w:spacing w:before="0" w:beforeAutospacing="0" w:after="0" w:afterAutospacing="0"/>
        <w:ind w:left="1080"/>
        <w:textAlignment w:val="baseline"/>
        <w:rPr>
          <w:rFonts w:ascii="Arial" w:hAnsi="Arial" w:cs="Arial"/>
          <w:color w:val="000000"/>
        </w:rPr>
      </w:pPr>
      <w:r w:rsidRPr="009A00CA">
        <w:rPr>
          <w:rFonts w:ascii="Arial" w:hAnsi="Arial" w:cs="Arial"/>
          <w:color w:val="000000"/>
        </w:rPr>
        <w:t xml:space="preserve">They do not offer much qualitative data to supplement quantitative. </w:t>
      </w:r>
    </w:p>
    <w:p w14:paraId="57A74E33" w14:textId="77777777" w:rsidR="008A46DC" w:rsidRPr="009A00CA" w:rsidRDefault="008A46DC" w:rsidP="008A46DC">
      <w:pPr>
        <w:pStyle w:val="NormalWeb"/>
        <w:numPr>
          <w:ilvl w:val="0"/>
          <w:numId w:val="8"/>
        </w:numPr>
        <w:spacing w:before="0" w:beforeAutospacing="0" w:after="0" w:afterAutospacing="0"/>
        <w:ind w:left="1080"/>
        <w:textAlignment w:val="baseline"/>
        <w:rPr>
          <w:rFonts w:ascii="Arial" w:hAnsi="Arial" w:cs="Arial"/>
          <w:color w:val="000000"/>
        </w:rPr>
      </w:pPr>
      <w:r w:rsidRPr="009A00CA">
        <w:rPr>
          <w:rFonts w:ascii="Arial" w:hAnsi="Arial" w:cs="Arial"/>
          <w:color w:val="000000"/>
        </w:rPr>
        <w:t>Perhaps incorporating digital storytelling would bridge this gap?</w:t>
      </w:r>
    </w:p>
    <w:p w14:paraId="486FD03F" w14:textId="77777777" w:rsidR="008A46DC" w:rsidRPr="009A00CA" w:rsidRDefault="008A46DC" w:rsidP="008A46DC">
      <w:pPr>
        <w:pStyle w:val="NormalWeb"/>
        <w:spacing w:before="0" w:beforeAutospacing="0" w:after="0" w:afterAutospacing="0"/>
        <w:textAlignment w:val="baseline"/>
        <w:rPr>
          <w:rFonts w:ascii="Arial" w:hAnsi="Arial" w:cs="Arial"/>
          <w:color w:val="000000"/>
        </w:rPr>
      </w:pPr>
    </w:p>
    <w:p w14:paraId="0494D2F0" w14:textId="77777777" w:rsidR="008A46DC" w:rsidRPr="009A00CA" w:rsidRDefault="008A46DC" w:rsidP="008A46DC">
      <w:pPr>
        <w:pStyle w:val="NormalWeb"/>
        <w:spacing w:before="0" w:beforeAutospacing="0" w:after="0" w:afterAutospacing="0"/>
        <w:rPr>
          <w:rFonts w:ascii="Arial" w:hAnsi="Arial" w:cs="Arial"/>
          <w:b/>
          <w:bCs/>
          <w:color w:val="000000"/>
        </w:rPr>
      </w:pPr>
      <w:r w:rsidRPr="009A00CA">
        <w:rPr>
          <w:rFonts w:ascii="Arial" w:hAnsi="Arial" w:cs="Arial"/>
          <w:b/>
          <w:bCs/>
          <w:color w:val="000000"/>
        </w:rPr>
        <w:t xml:space="preserve">So, an idea to fill this gap which supports </w:t>
      </w:r>
      <w:proofErr w:type="spellStart"/>
      <w:r w:rsidRPr="009A00CA">
        <w:rPr>
          <w:rFonts w:ascii="Arial" w:hAnsi="Arial" w:cs="Arial"/>
          <w:b/>
          <w:bCs/>
          <w:color w:val="000000"/>
        </w:rPr>
        <w:t>HtN’s</w:t>
      </w:r>
      <w:proofErr w:type="spellEnd"/>
      <w:r w:rsidRPr="009A00CA">
        <w:rPr>
          <w:rFonts w:ascii="Arial" w:hAnsi="Arial" w:cs="Arial"/>
          <w:b/>
          <w:bCs/>
          <w:color w:val="000000"/>
        </w:rPr>
        <w:t xml:space="preserve"> campaign: </w:t>
      </w:r>
    </w:p>
    <w:p w14:paraId="5C6CF0B1" w14:textId="77777777" w:rsidR="008A46DC" w:rsidRPr="009A00CA" w:rsidRDefault="008A46DC" w:rsidP="008A46DC">
      <w:pPr>
        <w:pStyle w:val="NormalWeb"/>
        <w:spacing w:before="0" w:beforeAutospacing="0" w:after="0" w:afterAutospacing="0"/>
        <w:rPr>
          <w:rFonts w:ascii="Arial" w:hAnsi="Arial" w:cs="Arial"/>
          <w:color w:val="000000"/>
        </w:rPr>
      </w:pPr>
      <w:r w:rsidRPr="009A00CA">
        <w:rPr>
          <w:rFonts w:ascii="Arial" w:hAnsi="Arial" w:cs="Arial"/>
          <w:color w:val="000000"/>
        </w:rPr>
        <w:t xml:space="preserve">A digital app/ interactive map made exclusively for tenants with their experiences at the heart of the app’s focus. Quantitative data displayed in interactive forms is necessary and productive to supporting the campaign, however this could be supplemented by vast qualitative data incorporated through digital story telling approaches. Our app could be conceptualised in the same way as a zine: </w:t>
      </w:r>
      <w:r w:rsidRPr="009A00CA">
        <w:rPr>
          <w:rFonts w:ascii="Arial" w:hAnsi="Arial" w:cs="Arial"/>
          <w:color w:val="000000"/>
          <w:highlight w:val="yellow"/>
        </w:rPr>
        <w:t>a ‘community zine’ for tenants’ experiences.</w:t>
      </w:r>
    </w:p>
    <w:p w14:paraId="5A5A9648" w14:textId="77777777" w:rsidR="008A46DC" w:rsidRPr="009A00CA" w:rsidRDefault="008A46DC" w:rsidP="008A46DC">
      <w:pPr>
        <w:pStyle w:val="NormalWeb"/>
        <w:spacing w:before="0" w:beforeAutospacing="0" w:after="0" w:afterAutospacing="0"/>
        <w:rPr>
          <w:rFonts w:ascii="Arial" w:hAnsi="Arial" w:cs="Arial"/>
          <w:color w:val="000000"/>
        </w:rPr>
      </w:pPr>
    </w:p>
    <w:p w14:paraId="60443C25" w14:textId="77777777" w:rsidR="008A46DC" w:rsidRPr="00223754" w:rsidRDefault="008A46DC" w:rsidP="008A46DC">
      <w:pPr>
        <w:pStyle w:val="NormalWeb"/>
        <w:spacing w:before="0" w:beforeAutospacing="0" w:after="0" w:afterAutospacing="0"/>
        <w:rPr>
          <w:rFonts w:ascii="Arial" w:hAnsi="Arial" w:cs="Arial"/>
          <w:b/>
          <w:bCs/>
          <w:color w:val="000000"/>
          <w:shd w:val="clear" w:color="auto" w:fill="FFFFFF"/>
        </w:rPr>
      </w:pPr>
      <w:r w:rsidRPr="009A00CA">
        <w:rPr>
          <w:rFonts w:ascii="Arial" w:hAnsi="Arial" w:cs="Arial"/>
          <w:color w:val="000000"/>
        </w:rPr>
        <w:br/>
      </w:r>
      <w:r w:rsidRPr="00223754">
        <w:rPr>
          <w:rFonts w:ascii="Arial" w:hAnsi="Arial" w:cs="Arial"/>
          <w:b/>
          <w:bCs/>
          <w:color w:val="000000"/>
          <w:shd w:val="clear" w:color="auto" w:fill="FFFFFF"/>
        </w:rPr>
        <w:t>Possible name for the app:</w:t>
      </w:r>
    </w:p>
    <w:p w14:paraId="34C4382D" w14:textId="77777777" w:rsidR="008A46DC" w:rsidRDefault="008A46DC" w:rsidP="008A46DC">
      <w:pPr>
        <w:pStyle w:val="NormalWeb"/>
        <w:numPr>
          <w:ilvl w:val="0"/>
          <w:numId w:val="9"/>
        </w:numPr>
        <w:spacing w:before="0" w:beforeAutospacing="0" w:after="0" w:afterAutospacing="0"/>
        <w:rPr>
          <w:rFonts w:ascii="Arial" w:hAnsi="Arial" w:cs="Arial"/>
          <w:color w:val="000000"/>
          <w:shd w:val="clear" w:color="auto" w:fill="FFFFFF"/>
        </w:rPr>
      </w:pPr>
      <w:proofErr w:type="spellStart"/>
      <w:r w:rsidRPr="00223754">
        <w:rPr>
          <w:rFonts w:ascii="Arial" w:hAnsi="Arial" w:cs="Arial"/>
          <w:color w:val="000000"/>
          <w:shd w:val="clear" w:color="auto" w:fill="FFFFFF"/>
        </w:rPr>
        <w:t>TenantTalk</w:t>
      </w:r>
      <w:proofErr w:type="spellEnd"/>
      <w:r w:rsidRPr="00223754">
        <w:rPr>
          <w:rFonts w:ascii="Arial" w:hAnsi="Arial" w:cs="Arial"/>
          <w:color w:val="000000"/>
          <w:shd w:val="clear" w:color="auto" w:fill="FFFFFF"/>
        </w:rPr>
        <w:t xml:space="preserve">? </w:t>
      </w:r>
    </w:p>
    <w:p w14:paraId="66ABDCEE" w14:textId="77777777" w:rsidR="008A46DC" w:rsidRDefault="008A46DC" w:rsidP="008A46DC">
      <w:pPr>
        <w:pStyle w:val="NormalWeb"/>
        <w:numPr>
          <w:ilvl w:val="0"/>
          <w:numId w:val="9"/>
        </w:numPr>
        <w:spacing w:before="0" w:beforeAutospacing="0" w:after="0" w:afterAutospacing="0"/>
        <w:rPr>
          <w:rFonts w:ascii="Arial" w:hAnsi="Arial" w:cs="Arial"/>
          <w:color w:val="000000"/>
          <w:shd w:val="clear" w:color="auto" w:fill="FFFFFF"/>
        </w:rPr>
      </w:pPr>
      <w:proofErr w:type="spellStart"/>
      <w:r w:rsidRPr="00223754">
        <w:rPr>
          <w:rFonts w:ascii="Arial" w:hAnsi="Arial" w:cs="Arial"/>
          <w:color w:val="000000"/>
          <w:shd w:val="clear" w:color="auto" w:fill="FFFFFF"/>
        </w:rPr>
        <w:t>TenantTales</w:t>
      </w:r>
      <w:proofErr w:type="spellEnd"/>
      <w:r w:rsidRPr="00223754">
        <w:rPr>
          <w:rFonts w:ascii="Arial" w:hAnsi="Arial" w:cs="Arial"/>
          <w:color w:val="000000"/>
          <w:shd w:val="clear" w:color="auto" w:fill="FFFFFF"/>
        </w:rPr>
        <w:t>?</w:t>
      </w:r>
    </w:p>
    <w:p w14:paraId="6A477458" w14:textId="77777777" w:rsidR="008A46DC" w:rsidRDefault="008A46DC" w:rsidP="008A46DC">
      <w:pPr>
        <w:pStyle w:val="NormalWeb"/>
        <w:spacing w:before="0" w:beforeAutospacing="0" w:after="0" w:afterAutospacing="0"/>
        <w:rPr>
          <w:rFonts w:ascii="Arial" w:hAnsi="Arial" w:cs="Arial"/>
          <w:color w:val="000000"/>
          <w:shd w:val="clear" w:color="auto" w:fill="FFFFFF"/>
        </w:rPr>
      </w:pPr>
    </w:p>
    <w:p w14:paraId="524744A9" w14:textId="77777777" w:rsidR="008A46DC" w:rsidRPr="005A18F0" w:rsidRDefault="008A46DC" w:rsidP="008A46DC">
      <w:pPr>
        <w:pStyle w:val="NormalWeb"/>
        <w:spacing w:before="0" w:beforeAutospacing="0" w:after="0" w:afterAutospacing="0"/>
        <w:rPr>
          <w:rFonts w:ascii="Arial" w:hAnsi="Arial" w:cs="Arial"/>
          <w:color w:val="000000"/>
          <w:highlight w:val="yellow"/>
          <w:shd w:val="clear" w:color="auto" w:fill="FFFFFF"/>
        </w:rPr>
      </w:pPr>
      <w:r>
        <w:rPr>
          <w:rFonts w:ascii="Arial" w:hAnsi="Arial" w:cs="Arial"/>
          <w:color w:val="000000"/>
          <w:shd w:val="clear" w:color="auto" w:fill="FFFFFF"/>
        </w:rPr>
        <w:t xml:space="preserve">Idea of both </w:t>
      </w:r>
      <w:r w:rsidRPr="005A18F0">
        <w:rPr>
          <w:rFonts w:ascii="Arial" w:hAnsi="Arial" w:cs="Arial"/>
          <w:color w:val="000000"/>
          <w:highlight w:val="yellow"/>
          <w:shd w:val="clear" w:color="auto" w:fill="FFFFFF"/>
        </w:rPr>
        <w:t>widespread and personal tenant contributions</w:t>
      </w:r>
    </w:p>
    <w:p w14:paraId="1321E86E" w14:textId="77777777" w:rsidR="008A46DC" w:rsidRDefault="008A46DC" w:rsidP="008A46DC">
      <w:pPr>
        <w:pStyle w:val="NormalWeb"/>
        <w:spacing w:before="0" w:beforeAutospacing="0" w:after="0" w:afterAutospacing="0"/>
        <w:rPr>
          <w:rFonts w:ascii="Arial" w:hAnsi="Arial" w:cs="Arial"/>
          <w:color w:val="000000"/>
          <w:shd w:val="clear" w:color="auto" w:fill="FFFFFF"/>
        </w:rPr>
      </w:pPr>
    </w:p>
    <w:p w14:paraId="16DE800E" w14:textId="77777777" w:rsidR="008A46DC" w:rsidRPr="006868F4" w:rsidRDefault="008A46DC" w:rsidP="008A46DC">
      <w:pPr>
        <w:pStyle w:val="NormalWeb"/>
        <w:spacing w:before="0" w:beforeAutospacing="0" w:after="0" w:afterAutospacing="0"/>
        <w:rPr>
          <w:rFonts w:ascii="Arial" w:hAnsi="Arial" w:cs="Arial"/>
          <w:b/>
          <w:bCs/>
          <w:color w:val="000000"/>
          <w:shd w:val="clear" w:color="auto" w:fill="FFFFFF"/>
        </w:rPr>
      </w:pPr>
      <w:r w:rsidRPr="006868F4">
        <w:rPr>
          <w:rFonts w:ascii="Arial" w:hAnsi="Arial" w:cs="Arial"/>
          <w:b/>
          <w:bCs/>
          <w:color w:val="000000"/>
          <w:shd w:val="clear" w:color="auto" w:fill="FFFFFF"/>
        </w:rPr>
        <w:t>So, further research required on:</w:t>
      </w:r>
    </w:p>
    <w:p w14:paraId="70E3667C" w14:textId="77777777" w:rsidR="008A46DC" w:rsidRDefault="008A46DC" w:rsidP="008A46DC">
      <w:pPr>
        <w:pStyle w:val="NormalWeb"/>
        <w:numPr>
          <w:ilvl w:val="0"/>
          <w:numId w:val="10"/>
        </w:numPr>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Zine culture/ history – done (see Mermaid Map)</w:t>
      </w:r>
    </w:p>
    <w:p w14:paraId="5EDF953C" w14:textId="77777777" w:rsidR="008A46DC" w:rsidRDefault="008A46DC" w:rsidP="008A46DC">
      <w:pPr>
        <w:pStyle w:val="NormalWeb"/>
        <w:numPr>
          <w:ilvl w:val="0"/>
          <w:numId w:val="10"/>
        </w:numPr>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Digital storytelling – done (see Mermaid Map)</w:t>
      </w:r>
    </w:p>
    <w:p w14:paraId="426D181B" w14:textId="77777777" w:rsidR="008A46DC" w:rsidRPr="00223754" w:rsidRDefault="008A46DC" w:rsidP="008A46DC">
      <w:pPr>
        <w:pStyle w:val="NormalWeb"/>
        <w:numPr>
          <w:ilvl w:val="0"/>
          <w:numId w:val="10"/>
        </w:numPr>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Context analysis of the housing /renting situation specifically in Newcastle</w:t>
      </w:r>
    </w:p>
    <w:p w14:paraId="5056B6B6" w14:textId="77777777" w:rsidR="00CF2F64" w:rsidRDefault="00CF2F64"/>
    <w:sectPr w:rsidR="00CF2F64" w:rsidSect="008A4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0A1"/>
    <w:multiLevelType w:val="multilevel"/>
    <w:tmpl w:val="7F9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54B3"/>
    <w:multiLevelType w:val="multilevel"/>
    <w:tmpl w:val="18E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6647"/>
    <w:multiLevelType w:val="hybridMultilevel"/>
    <w:tmpl w:val="1D384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61AFC"/>
    <w:multiLevelType w:val="hybridMultilevel"/>
    <w:tmpl w:val="EBB40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F7AF3"/>
    <w:multiLevelType w:val="multilevel"/>
    <w:tmpl w:val="0B9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40C18"/>
    <w:multiLevelType w:val="multilevel"/>
    <w:tmpl w:val="444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E6458"/>
    <w:multiLevelType w:val="hybridMultilevel"/>
    <w:tmpl w:val="4962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513022"/>
    <w:multiLevelType w:val="hybridMultilevel"/>
    <w:tmpl w:val="8564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FF51AB"/>
    <w:multiLevelType w:val="multilevel"/>
    <w:tmpl w:val="A1B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24244"/>
    <w:multiLevelType w:val="multilevel"/>
    <w:tmpl w:val="E5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509721">
    <w:abstractNumId w:val="3"/>
  </w:num>
  <w:num w:numId="2" w16cid:durableId="340085163">
    <w:abstractNumId w:val="0"/>
  </w:num>
  <w:num w:numId="3" w16cid:durableId="853345637">
    <w:abstractNumId w:val="1"/>
  </w:num>
  <w:num w:numId="4" w16cid:durableId="213321461">
    <w:abstractNumId w:val="5"/>
  </w:num>
  <w:num w:numId="5" w16cid:durableId="6761237">
    <w:abstractNumId w:val="4"/>
  </w:num>
  <w:num w:numId="6" w16cid:durableId="1767268590">
    <w:abstractNumId w:val="9"/>
  </w:num>
  <w:num w:numId="7" w16cid:durableId="728458307">
    <w:abstractNumId w:val="7"/>
  </w:num>
  <w:num w:numId="8" w16cid:durableId="1352953078">
    <w:abstractNumId w:val="8"/>
  </w:num>
  <w:num w:numId="9" w16cid:durableId="534774114">
    <w:abstractNumId w:val="6"/>
  </w:num>
  <w:num w:numId="10" w16cid:durableId="1313485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DC"/>
    <w:rsid w:val="0032500A"/>
    <w:rsid w:val="0085587A"/>
    <w:rsid w:val="008A46DC"/>
    <w:rsid w:val="00CF2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735215"/>
  <w15:chartTrackingRefBased/>
  <w15:docId w15:val="{51D98FD6-A4A9-5146-8A6F-F34451E9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DC"/>
  </w:style>
  <w:style w:type="paragraph" w:styleId="Heading1">
    <w:name w:val="heading 1"/>
    <w:basedOn w:val="Normal"/>
    <w:next w:val="Normal"/>
    <w:link w:val="Heading1Char"/>
    <w:uiPriority w:val="9"/>
    <w:qFormat/>
    <w:rsid w:val="008A4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6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6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6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6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6DC"/>
    <w:rPr>
      <w:rFonts w:eastAsiaTheme="majorEastAsia" w:cstheme="majorBidi"/>
      <w:color w:val="272727" w:themeColor="text1" w:themeTint="D8"/>
    </w:rPr>
  </w:style>
  <w:style w:type="paragraph" w:styleId="Title">
    <w:name w:val="Title"/>
    <w:basedOn w:val="Normal"/>
    <w:next w:val="Normal"/>
    <w:link w:val="TitleChar"/>
    <w:uiPriority w:val="10"/>
    <w:qFormat/>
    <w:rsid w:val="008A46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6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6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46DC"/>
    <w:rPr>
      <w:i/>
      <w:iCs/>
      <w:color w:val="404040" w:themeColor="text1" w:themeTint="BF"/>
    </w:rPr>
  </w:style>
  <w:style w:type="paragraph" w:styleId="ListParagraph">
    <w:name w:val="List Paragraph"/>
    <w:basedOn w:val="Normal"/>
    <w:uiPriority w:val="34"/>
    <w:qFormat/>
    <w:rsid w:val="008A46DC"/>
    <w:pPr>
      <w:ind w:left="720"/>
      <w:contextualSpacing/>
    </w:pPr>
  </w:style>
  <w:style w:type="character" w:styleId="IntenseEmphasis">
    <w:name w:val="Intense Emphasis"/>
    <w:basedOn w:val="DefaultParagraphFont"/>
    <w:uiPriority w:val="21"/>
    <w:qFormat/>
    <w:rsid w:val="008A46DC"/>
    <w:rPr>
      <w:i/>
      <w:iCs/>
      <w:color w:val="0F4761" w:themeColor="accent1" w:themeShade="BF"/>
    </w:rPr>
  </w:style>
  <w:style w:type="paragraph" w:styleId="IntenseQuote">
    <w:name w:val="Intense Quote"/>
    <w:basedOn w:val="Normal"/>
    <w:next w:val="Normal"/>
    <w:link w:val="IntenseQuoteChar"/>
    <w:uiPriority w:val="30"/>
    <w:qFormat/>
    <w:rsid w:val="008A4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6DC"/>
    <w:rPr>
      <w:i/>
      <w:iCs/>
      <w:color w:val="0F4761" w:themeColor="accent1" w:themeShade="BF"/>
    </w:rPr>
  </w:style>
  <w:style w:type="character" w:styleId="IntenseReference">
    <w:name w:val="Intense Reference"/>
    <w:basedOn w:val="DefaultParagraphFont"/>
    <w:uiPriority w:val="32"/>
    <w:qFormat/>
    <w:rsid w:val="008A46DC"/>
    <w:rPr>
      <w:b/>
      <w:bCs/>
      <w:smallCaps/>
      <w:color w:val="0F4761" w:themeColor="accent1" w:themeShade="BF"/>
      <w:spacing w:val="5"/>
    </w:rPr>
  </w:style>
  <w:style w:type="paragraph" w:styleId="NormalWeb">
    <w:name w:val="Normal (Web)"/>
    <w:basedOn w:val="Normal"/>
    <w:uiPriority w:val="99"/>
    <w:unhideWhenUsed/>
    <w:rsid w:val="008A46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mies.com/" TargetMode="External"/><Relationship Id="rId13" Type="http://schemas.openxmlformats.org/officeDocument/2006/relationships/hyperlink" Target="https://england.shelter.org.uk/housing_advice" TargetMode="External"/><Relationship Id="rId3" Type="http://schemas.openxmlformats.org/officeDocument/2006/relationships/settings" Target="settings.xml"/><Relationship Id="rId7" Type="http://schemas.openxmlformats.org/officeDocument/2006/relationships/hyperlink" Target="https://www.padmapper.com/apartments/atlanta-ga" TargetMode="External"/><Relationship Id="rId12" Type="http://schemas.openxmlformats.org/officeDocument/2006/relationships/hyperlink" Target="https://blog.shelter.org.uk/2022/08/top-tips-student-ren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kcisa.org.uk/Information--Advice/Studying--living-in-the-UK/Housing" TargetMode="External"/><Relationship Id="rId11" Type="http://schemas.openxmlformats.org/officeDocument/2006/relationships/hyperlink" Target="https://www.citizensadvice.org.uk/housing/renting-a-home/renting-from-a-private-landlord/" TargetMode="External"/><Relationship Id="rId5" Type="http://schemas.openxmlformats.org/officeDocument/2006/relationships/hyperlink" Target="https://antievictionmap.com/" TargetMode="External"/><Relationship Id="rId15" Type="http://schemas.openxmlformats.org/officeDocument/2006/relationships/fontTable" Target="fontTable.xml"/><Relationship Id="rId10" Type="http://schemas.openxmlformats.org/officeDocument/2006/relationships/hyperlink" Target="https://tenantsadvice.co.uk/get-our-help/" TargetMode="External"/><Relationship Id="rId4" Type="http://schemas.openxmlformats.org/officeDocument/2006/relationships/webSettings" Target="webSettings.xml"/><Relationship Id="rId9" Type="http://schemas.openxmlformats.org/officeDocument/2006/relationships/hyperlink" Target="https://housinganywhere.com/s/Newcastle-upon-Tyne--United-Kingdom?categories=private-rooms%2Cstudent-housing&amp;suitableFor=students&amp;currency=EUR" TargetMode="External"/><Relationship Id="rId14" Type="http://schemas.openxmlformats.org/officeDocument/2006/relationships/hyperlink" Target="https://blog.shelter.org.uk/2022/08/top-tips-student-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Brooks (UG)</dc:creator>
  <cp:keywords/>
  <dc:description/>
  <cp:lastModifiedBy>Blythe Brooks (UG)</cp:lastModifiedBy>
  <cp:revision>1</cp:revision>
  <dcterms:created xsi:type="dcterms:W3CDTF">2024-03-23T13:21:00Z</dcterms:created>
  <dcterms:modified xsi:type="dcterms:W3CDTF">2024-03-23T13:22:00Z</dcterms:modified>
</cp:coreProperties>
</file>