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28" w:rsidRDefault="005F5D43" w:rsidP="005F5D43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二次型</w:t>
      </w:r>
    </w:p>
    <w:p w:rsidR="005F5D43" w:rsidRPr="005F5D43" w:rsidRDefault="005F5D43" w:rsidP="005F5D43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实二次型的标准形</w:t>
      </w:r>
    </w:p>
    <w:p w:rsidR="009206F3" w:rsidRDefault="000D1028" w:rsidP="000D1028">
      <w:r>
        <w:rPr>
          <w:rFonts w:hint="eastAsia"/>
        </w:rPr>
        <w:t>1</w:t>
      </w:r>
      <w:r>
        <w:t>.</w:t>
      </w:r>
      <w:r w:rsidR="005C00FB">
        <w:rPr>
          <w:rFonts w:hint="eastAsia"/>
        </w:rPr>
        <w:t>解</w:t>
      </w:r>
      <w:r w:rsidR="005C00FB">
        <w:t>：</w:t>
      </w:r>
      <w:r w:rsidR="005C00FB" w:rsidRPr="000D1028">
        <w:rPr>
          <w:i/>
        </w:rPr>
        <w:t>A</w:t>
      </w:r>
      <w:r w:rsidR="005C00FB">
        <w:t xml:space="preserve"> </w:t>
      </w:r>
      <w:r w:rsidR="005C00FB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C00FB">
        <w:rPr>
          <w:rFonts w:hint="eastAsia"/>
        </w:rPr>
        <w:t>，</w:t>
      </w:r>
      <w:r w:rsidR="005C00FB" w:rsidRPr="000D1028">
        <w:rPr>
          <w:rFonts w:hint="eastAsia"/>
          <w:i/>
        </w:rPr>
        <w:t>r</w:t>
      </w:r>
      <w:r w:rsidR="005C00FB">
        <w:rPr>
          <w:rFonts w:hint="eastAsia"/>
        </w:rPr>
        <w:t>(</w:t>
      </w:r>
      <w:r w:rsidR="005C00FB" w:rsidRPr="000D1028">
        <w:rPr>
          <w:rFonts w:hint="eastAsia"/>
          <w:i/>
        </w:rPr>
        <w:t>A</w:t>
      </w:r>
      <w:r w:rsidR="005C00FB">
        <w:rPr>
          <w:rFonts w:hint="eastAsia"/>
        </w:rPr>
        <w:t>) = 4</w:t>
      </w:r>
      <w:r w:rsidR="005C00FB">
        <w:t>.</w:t>
      </w:r>
    </w:p>
    <w:p w:rsidR="00352E7F" w:rsidRDefault="000D1028" w:rsidP="000D1028">
      <w:r>
        <w:rPr>
          <w:rFonts w:hint="eastAsia"/>
        </w:rPr>
        <w:t>2</w:t>
      </w:r>
      <w:r>
        <w:t>.</w:t>
      </w:r>
    </w:p>
    <w:p w:rsidR="005C00FB" w:rsidRDefault="005C00FB" w:rsidP="00352E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：</w:t>
      </w:r>
      <w:r w:rsidRPr="00352E7F">
        <w:rPr>
          <w:i/>
        </w:rPr>
        <w:t>A</w:t>
      </w:r>
      <w:r>
        <w:t xml:space="preserve"> 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</w:rPr>
        <w:t>，</w:t>
      </w:r>
    </w:p>
    <w:p w:rsidR="005C00FB" w:rsidRDefault="005C00FB" w:rsidP="005C00FB">
      <w:pPr>
        <w:rPr>
          <w:rFonts w:asciiTheme="minorEastAsia" w:hAnsiTheme="minorEastAsia"/>
        </w:rPr>
      </w:pPr>
      <w:r>
        <w:rPr>
          <w:rFonts w:hint="eastAsia"/>
        </w:rPr>
        <w:t>则</w:t>
      </w:r>
      <w:r w:rsidR="00EA461A">
        <w:rPr>
          <w:i/>
        </w:rPr>
        <w:t>f</w:t>
      </w:r>
      <w:r w:rsidR="00EA461A">
        <w:t>(</w:t>
      </w:r>
      <w:r w:rsidR="00C4138C">
        <w:t>λ</w:t>
      </w:r>
      <w:r w:rsidR="00C4138C">
        <w:rPr>
          <w:rFonts w:hint="eastAsia"/>
        </w:rPr>
        <w:t>)</w:t>
      </w:r>
      <w:r w:rsidR="00C4138C"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</m:oMath>
      <w:r w:rsidR="00C4138C">
        <w:rPr>
          <w:rFonts w:hint="eastAsia"/>
        </w:rPr>
        <w:t>=</w:t>
      </w:r>
      <w:r w:rsidR="00C4138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λ-5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λ-5</m:t>
                  </m:r>
                </m:e>
              </m:mr>
            </m:m>
          </m:e>
        </m:d>
      </m:oMath>
      <w:r w:rsidR="00C4138C">
        <w:t xml:space="preserve"> =(</w:t>
      </w:r>
      <w:r w:rsidR="00C4138C" w:rsidRPr="00C4138C">
        <w:rPr>
          <w:i/>
        </w:rPr>
        <w:t>λ</w:t>
      </w:r>
      <w:r w:rsidR="00C4138C">
        <w:t>-10)(</w:t>
      </w:r>
      <w:r w:rsidR="00C4138C" w:rsidRPr="00C4138C">
        <w:rPr>
          <w:i/>
        </w:rPr>
        <w:t>λ</w:t>
      </w:r>
      <w:r w:rsidR="00C4138C">
        <w:t>-1)</w:t>
      </w:r>
      <w:r w:rsidR="00C4138C" w:rsidRPr="00C4138C">
        <w:rPr>
          <w:vertAlign w:val="superscript"/>
        </w:rPr>
        <w:t>2</w:t>
      </w:r>
      <w:r w:rsidR="0093115D">
        <w:rPr>
          <w:rFonts w:hint="eastAsia"/>
        </w:rPr>
        <w:t>，</w:t>
      </w:r>
      <w:r w:rsidR="0093115D">
        <w:t>所以</w:t>
      </w:r>
      <w:r w:rsidR="0093115D">
        <w:rPr>
          <w:rFonts w:hint="eastAsia"/>
        </w:rPr>
        <w:t>A</w:t>
      </w:r>
      <w:r w:rsidR="0093115D">
        <w:rPr>
          <w:rFonts w:hint="eastAsia"/>
        </w:rPr>
        <w:t>的</w:t>
      </w:r>
      <w:r w:rsidR="0093115D">
        <w:t>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3115D">
        <w:rPr>
          <w:rFonts w:asciiTheme="minorEastAsia" w:hAnsiTheme="minorEastAsia" w:hint="eastAsia"/>
        </w:rPr>
        <w:t>=10</w:t>
      </w:r>
      <w:r w:rsidR="000D1028"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115D">
        <w:rPr>
          <w:rFonts w:asciiTheme="minorEastAsia" w:hAnsiTheme="minorEastAsia"/>
        </w:rPr>
        <w:t>=1</w:t>
      </w:r>
      <w:r w:rsidR="0093115D">
        <w:rPr>
          <w:rFonts w:asciiTheme="minorEastAsia" w:hAnsiTheme="minorEastAsia" w:hint="eastAsia"/>
        </w:rPr>
        <w:t>（</w:t>
      </w:r>
      <w:r w:rsidR="0093115D">
        <w:rPr>
          <w:rFonts w:asciiTheme="minorEastAsia" w:hAnsiTheme="minorEastAsia"/>
        </w:rPr>
        <w:t>二重）。对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3115D">
        <w:rPr>
          <w:rFonts w:asciiTheme="minorEastAsia" w:hAnsiTheme="minorEastAsia" w:hint="eastAsia"/>
        </w:rPr>
        <w:t>=10,解方程组</w:t>
      </w:r>
    </w:p>
    <w:p w:rsidR="0093115D" w:rsidRDefault="0093115D" w:rsidP="005C00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10E-A</m:t>
            </m:r>
          </m:e>
        </m:d>
      </m:oMath>
      <w:r w:rsidRPr="00477056">
        <w:rPr>
          <w:rFonts w:asciiTheme="minorEastAsia" w:hAnsiTheme="minorEastAsia"/>
          <w:i/>
        </w:rPr>
        <w:t>X</w:t>
      </w:r>
      <w:r>
        <w:rPr>
          <w:rFonts w:asciiTheme="minorEastAsia" w:hAnsiTheme="minor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20266"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20266">
        <w:rPr>
          <w:rFonts w:asciiTheme="minorEastAsia" w:hAnsiTheme="minorEastAsia" w:hint="eastAsia"/>
        </w:rPr>
        <w:t>,</w:t>
      </w:r>
    </w:p>
    <w:p w:rsidR="00D20266" w:rsidRDefault="00D20266" w:rsidP="005C00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</w:t>
      </w:r>
      <w:r>
        <w:rPr>
          <w:rFonts w:asciiTheme="minorEastAsia" w:hAnsiTheme="minorEastAsia"/>
        </w:rPr>
        <w:t>一个基础</w:t>
      </w:r>
      <w:r>
        <w:rPr>
          <w:rFonts w:asciiTheme="minorEastAsia" w:hAnsiTheme="minorEastAsia" w:hint="eastAsia"/>
        </w:rPr>
        <w:t>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,</w:t>
      </w:r>
      <w:r w:rsidR="000D1028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标准化</w:t>
      </w:r>
      <w:r>
        <w:rPr>
          <w:rFonts w:asciiTheme="minorEastAsia" w:hAnsiTheme="minor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-1,-2,2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对于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0622">
        <w:rPr>
          <w:rFonts w:asciiTheme="minorEastAsia" w:hAnsiTheme="minorEastAsia" w:hint="eastAsia"/>
        </w:rPr>
        <w:t>=1，</w:t>
      </w:r>
      <w:r w:rsidR="00F90622">
        <w:rPr>
          <w:rFonts w:asciiTheme="minorEastAsia" w:hAnsiTheme="minorEastAsia"/>
        </w:rPr>
        <w:t>解方程组</w:t>
      </w:r>
    </w:p>
    <w:p w:rsidR="000D1028" w:rsidRDefault="00F90622" w:rsidP="005C00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</m:oMath>
      <w:r w:rsidRPr="00F90622">
        <w:rPr>
          <w:rFonts w:asciiTheme="minorEastAsia" w:hAnsiTheme="minorEastAsia" w:hint="eastAsia"/>
          <w:i/>
        </w:rPr>
        <w:t>X</w:t>
      </w:r>
      <w:r>
        <w:rPr>
          <w:rFonts w:asciiTheme="minorEastAsia" w:hAnsiTheme="minor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Theme="minorEastAsia" w:hAnsiTheme="minorEastAsia" w:hint="eastAsia"/>
        </w:rPr>
        <w:t>,</w:t>
      </w:r>
    </w:p>
    <w:p w:rsidR="000D1028" w:rsidRDefault="00F90622" w:rsidP="005C00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得到一个</w:t>
      </w:r>
      <w:r>
        <w:rPr>
          <w:rFonts w:asciiTheme="minorEastAsia" w:hAnsiTheme="minorEastAsia"/>
        </w:rPr>
        <w:t>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D1028">
        <w:rPr>
          <w:rFonts w:asciiTheme="minorEastAsia" w:hAnsiTheme="minorEastAsia" w:hint="eastAsia"/>
        </w:rPr>
        <w:t xml:space="preserve"> </w:t>
      </w:r>
      <w:r w:rsidR="000D1028">
        <w:rPr>
          <w:rFonts w:asciiTheme="minorEastAsia" w:hAnsi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标准化得到</w:t>
      </w:r>
    </w:p>
    <w:p w:rsidR="000D1028" w:rsidRDefault="00F90622" w:rsidP="005C00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75E9B">
        <w:rPr>
          <w:rFonts w:asciiTheme="minorEastAsia" w:hAnsiTheme="minorEastAsia" w:hint="eastAsia"/>
        </w:rPr>
        <w:t>.</w:t>
      </w:r>
    </w:p>
    <w:p w:rsidR="000D1028" w:rsidRDefault="00775E9B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取</w:t>
      </w:r>
      <w:r w:rsidRPr="00775E9B">
        <w:rPr>
          <w:rFonts w:asciiTheme="minorEastAsia" w:hAnsiTheme="minorEastAsia" w:hint="eastAsia"/>
          <w:i/>
        </w:rPr>
        <w:t>T</w:t>
      </w:r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asciiTheme="minorEastAsia" w:hAnsiTheme="minorEastAsia" w:hint="eastAsia"/>
        </w:rPr>
        <w:t>，则T为正交矩阵，且</w:t>
      </w:r>
      <w:r w:rsidRPr="00775E9B">
        <w:rPr>
          <w:rFonts w:asciiTheme="minorEastAsia" w:hAnsiTheme="minorEastAsia" w:hint="eastAsia"/>
          <w:i/>
        </w:rPr>
        <w:t>X</w:t>
      </w:r>
      <w:r>
        <w:rPr>
          <w:rFonts w:asciiTheme="minorEastAsia" w:hAnsiTheme="minorEastAsia" w:hint="eastAsia"/>
        </w:rPr>
        <w:t>=</w:t>
      </w:r>
      <w:r w:rsidRPr="00775E9B">
        <w:rPr>
          <w:rFonts w:asciiTheme="minorEastAsia" w:hAnsiTheme="minorEastAsia" w:hint="eastAsia"/>
          <w:i/>
        </w:rPr>
        <w:t>TY</w:t>
      </w:r>
      <w:r>
        <w:rPr>
          <w:rFonts w:asciiTheme="minorEastAsia" w:hAnsiTheme="minorEastAsia" w:hint="eastAsia"/>
        </w:rPr>
        <w:t>,可得</w:t>
      </w:r>
      <w:r>
        <w:rPr>
          <w:rFonts w:asciiTheme="minorEastAsia" w:hAnsiTheme="minorEastAsia"/>
        </w:rPr>
        <w:t>二次型的标准</w:t>
      </w:r>
      <w:r>
        <w:rPr>
          <w:rFonts w:asciiTheme="minorEastAsia" w:hAnsiTheme="minorEastAsia" w:hint="eastAsia"/>
        </w:rPr>
        <w:t>形为：</w:t>
      </w:r>
    </w:p>
    <w:p w:rsidR="00775E9B" w:rsidRDefault="00775E9B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  <w:i/>
        </w:rPr>
        <w:t>f</w:t>
      </w:r>
      <w:r>
        <w:rPr>
          <w:rFonts w:asciiTheme="minorEastAsia" w:hAnsiTheme="minorEastAsia"/>
        </w:rPr>
        <w:t>=10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,规范形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f=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.</w:t>
      </w:r>
    </w:p>
    <w:p w:rsidR="000D1028" w:rsidRDefault="000D1028" w:rsidP="00775E9B"/>
    <w:p w:rsidR="000D1028" w:rsidRDefault="000D1028" w:rsidP="00352E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</w:t>
      </w:r>
      <w:r>
        <w:t>：</w:t>
      </w:r>
      <w:r w:rsidRPr="00352E7F">
        <w:rPr>
          <w:rFonts w:hint="eastAsia"/>
          <w:i/>
        </w:rPr>
        <w:t>A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</w:p>
    <w:p w:rsidR="000D1028" w:rsidRDefault="000D1028" w:rsidP="00775E9B">
      <w:r>
        <w:rPr>
          <w:rFonts w:hint="eastAsia"/>
        </w:rPr>
        <w:t>则</w:t>
      </w:r>
      <w:r w:rsidRPr="000D1028"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λE-A</m:t>
            </m:r>
          </m:e>
        </m:d>
      </m:oMath>
      <w:r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λ-1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259B">
        <w:rPr>
          <w:rFonts w:hint="eastAsia"/>
        </w:rPr>
        <w:t>，</w:t>
      </w:r>
      <w:r w:rsidR="00FD259B">
        <w:t>所以</w:t>
      </w:r>
      <w:r w:rsidR="00FD259B" w:rsidRPr="00FD259B">
        <w:rPr>
          <w:rFonts w:hint="eastAsia"/>
          <w:i/>
        </w:rPr>
        <w:t>A</w:t>
      </w:r>
      <w:r w:rsidR="00FD259B">
        <w:rPr>
          <w:rFonts w:hint="eastAsia"/>
        </w:rPr>
        <w:t>的</w:t>
      </w:r>
      <w:r w:rsidR="00FD259B">
        <w:t>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259B">
        <w:rPr>
          <w:rFonts w:hint="eastAsia"/>
        </w:rPr>
        <w:t>=-1</w:t>
      </w:r>
      <w:r w:rsidR="00FD259B">
        <w:t xml:space="preserve"> </w:t>
      </w:r>
      <w:r w:rsidR="00FD259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59B">
        <w:rPr>
          <w:rFonts w:hint="eastAsia"/>
        </w:rPr>
        <w:t>=1</w:t>
      </w:r>
      <w:r w:rsidR="00FD259B">
        <w:rPr>
          <w:rFonts w:hint="eastAsia"/>
        </w:rPr>
        <w:t>（</w:t>
      </w:r>
      <w:r w:rsidR="00FD259B">
        <w:t>二重）</w:t>
      </w:r>
      <w:r w:rsidR="00FD259B">
        <w:rPr>
          <w:rFonts w:hint="eastAsia"/>
        </w:rPr>
        <w:t>.</w:t>
      </w:r>
      <w:r w:rsidR="00FD259B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D259B">
        <w:rPr>
          <w:rFonts w:hint="eastAsia"/>
        </w:rPr>
        <w:t>=-1</w:t>
      </w:r>
      <w:r w:rsidR="00FD259B">
        <w:rPr>
          <w:rFonts w:hint="eastAsia"/>
        </w:rPr>
        <w:t>，</w:t>
      </w:r>
      <w:r w:rsidR="00FD259B">
        <w:t>解方程组</w:t>
      </w:r>
    </w:p>
    <w:p w:rsidR="00FD259B" w:rsidRDefault="00FD259B" w:rsidP="00775E9B">
      <w:r>
        <w:lastRenderedPageBreak/>
        <w:t xml:space="preserve">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-E-A</m:t>
            </m:r>
          </m:e>
        </m:d>
      </m:oMath>
      <w:r>
        <w:rPr>
          <w:i/>
        </w:rPr>
        <w:t>X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</w:p>
    <w:p w:rsidR="00FD259B" w:rsidRDefault="00FD259B" w:rsidP="00775E9B">
      <w:r>
        <w:rPr>
          <w:rFonts w:hint="eastAsia"/>
        </w:rPr>
        <w:t>得到</w:t>
      </w:r>
      <w:r>
        <w:t>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，标准化得到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F6963">
        <w:rPr>
          <w:rFonts w:hint="eastAsia"/>
        </w:rPr>
        <w:t>,</w:t>
      </w:r>
      <w:r w:rsidR="007F6963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6963">
        <w:rPr>
          <w:rFonts w:hint="eastAsia"/>
        </w:rPr>
        <w:t>=1</w:t>
      </w:r>
      <w:r w:rsidR="007F6963">
        <w:rPr>
          <w:rFonts w:hint="eastAsia"/>
        </w:rPr>
        <w:t>，</w:t>
      </w:r>
      <w:r w:rsidR="007F6963">
        <w:t>解方程组</w:t>
      </w:r>
    </w:p>
    <w:p w:rsidR="007F6963" w:rsidRDefault="007F6963" w:rsidP="00775E9B">
      <w:r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</m:oMath>
      <w:r w:rsidRPr="007F6963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</w:p>
    <w:p w:rsidR="007F6963" w:rsidRDefault="007F6963" w:rsidP="00775E9B">
      <w:r>
        <w:rPr>
          <w:rFonts w:hint="eastAsia"/>
        </w:rPr>
        <w:t>得到一个</w:t>
      </w:r>
      <w:r>
        <w:t>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，标准化</w:t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F6FB8">
        <w:rPr>
          <w:rFonts w:hint="eastAsia"/>
        </w:rPr>
        <w:t>.</w:t>
      </w:r>
    </w:p>
    <w:p w:rsidR="003F6FB8" w:rsidRDefault="003F6FB8" w:rsidP="00775E9B">
      <w:pPr>
        <w:rPr>
          <w:rFonts w:asciiTheme="minorEastAsia" w:hAnsiTheme="minorEastAsia"/>
        </w:rPr>
      </w:pPr>
      <w:r>
        <w:rPr>
          <w:rFonts w:hint="eastAsia"/>
        </w:rPr>
        <w:t>取</w:t>
      </w:r>
      <w:r>
        <w:rPr>
          <w:rFonts w:hint="eastAsia"/>
        </w:rPr>
        <w:t>T=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t>正交矩阵，且</w:t>
      </w:r>
      <w:r w:rsidRPr="00775E9B">
        <w:rPr>
          <w:rFonts w:asciiTheme="minorEastAsia" w:hAnsiTheme="minorEastAsia" w:hint="eastAsia"/>
          <w:i/>
        </w:rPr>
        <w:t>X</w:t>
      </w:r>
      <w:r>
        <w:rPr>
          <w:rFonts w:asciiTheme="minorEastAsia" w:hAnsiTheme="minorEastAsia" w:hint="eastAsia"/>
        </w:rPr>
        <w:t>=</w:t>
      </w:r>
      <w:r w:rsidRPr="00775E9B">
        <w:rPr>
          <w:rFonts w:asciiTheme="minorEastAsia" w:hAnsiTheme="minorEastAsia" w:hint="eastAsia"/>
          <w:i/>
        </w:rPr>
        <w:t>TY</w:t>
      </w:r>
      <w:r>
        <w:rPr>
          <w:rFonts w:asciiTheme="minorEastAsia" w:hAnsiTheme="minorEastAsia" w:hint="eastAsia"/>
        </w:rPr>
        <w:t>,</w:t>
      </w:r>
      <w:r w:rsidRPr="003F6FB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可得</w:t>
      </w:r>
      <w:r>
        <w:rPr>
          <w:rFonts w:asciiTheme="minorEastAsia" w:hAnsiTheme="minorEastAsia"/>
        </w:rPr>
        <w:t>二次型的标准</w:t>
      </w:r>
      <w:r>
        <w:rPr>
          <w:rFonts w:asciiTheme="minorEastAsia" w:hAnsiTheme="minorEastAsia" w:hint="eastAsia"/>
        </w:rPr>
        <w:t xml:space="preserve">形为：     </w:t>
      </w:r>
      <w:r>
        <w:rPr>
          <w:rFonts w:asciiTheme="minorEastAsia" w:hAnsiTheme="minorEastAsia"/>
          <w:i/>
        </w:rPr>
        <w:t>f</w:t>
      </w:r>
      <w:r>
        <w:rPr>
          <w:rFonts w:asciiTheme="minorEastAsia" w:hAnsiTheme="minorEastAsia"/>
        </w:rPr>
        <w:t>=-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,规范形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：</w:t>
      </w:r>
      <w:r w:rsidRPr="003F6FB8">
        <w:rPr>
          <w:rFonts w:asciiTheme="minorEastAsia" w:hAnsiTheme="minorEastAsia"/>
          <w:i/>
        </w:rPr>
        <w:t>f</w:t>
      </w:r>
      <w:r>
        <w:rPr>
          <w:rFonts w:asciiTheme="minorEastAsia" w:hAnsiTheme="minor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-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.</w:t>
      </w:r>
    </w:p>
    <w:p w:rsidR="003F6FB8" w:rsidRDefault="003F6FB8" w:rsidP="00775E9B">
      <w:pPr>
        <w:rPr>
          <w:rFonts w:asciiTheme="minorEastAsia" w:hAnsiTheme="minorEastAsia"/>
        </w:rPr>
      </w:pPr>
    </w:p>
    <w:p w:rsidR="00352E7F" w:rsidRDefault="00352E7F" w:rsidP="00775E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</w:p>
    <w:p w:rsidR="003F6FB8" w:rsidRPr="00352E7F" w:rsidRDefault="003F6FB8" w:rsidP="00352E7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52E7F">
        <w:rPr>
          <w:rFonts w:asciiTheme="minorEastAsia" w:hAnsiTheme="minorEastAsia" w:hint="eastAsia"/>
        </w:rPr>
        <w:t>解</w:t>
      </w:r>
      <w:r w:rsidRPr="00352E7F">
        <w:rPr>
          <w:rFonts w:asciiTheme="minorEastAsia" w:hAnsiTheme="minorEastAsia"/>
        </w:rPr>
        <w:t>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352E7F">
        <w:rPr>
          <w:rFonts w:asciiTheme="minorEastAsia" w:hAnsiTheme="minorEastAsia"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52E7F">
        <w:rPr>
          <w:rFonts w:asciiTheme="minorEastAsia" w:hAnsiTheme="minorEastAsia" w:hint="eastAsia"/>
        </w:rPr>
        <w:t>+5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2E7F">
        <w:rPr>
          <w:rFonts w:asciiTheme="minorEastAsia" w:hAnsiTheme="minorEastAsia" w:hint="eastAsia"/>
        </w:rPr>
        <w:t>-3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3F6FB8" w:rsidRDefault="003F6FB8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7BE9">
        <w:rPr>
          <w:rFonts w:asciiTheme="minorEastAsia" w:hAnsiTheme="minor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07BE9">
        <w:rPr>
          <w:rFonts w:asciiTheme="minorEastAsia" w:hAnsiTheme="minorEastAsia" w:hint="eastAsia"/>
        </w:rPr>
        <w:t>-3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C07BE9" w:rsidRDefault="00C07BE9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</w:t>
      </w:r>
      <w:r>
        <w:rPr>
          <w:rFonts w:asciiTheme="minorEastAsia" w:hAnsiTheme="minor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,</w:t>
      </w:r>
    </w:p>
    <w:p w:rsidR="00352E7F" w:rsidRDefault="00C07BE9" w:rsidP="00352E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</w:t>
      </w:r>
      <w:r w:rsidRPr="00C07BE9">
        <w:rPr>
          <w:rFonts w:asciiTheme="minorEastAsia" w:hAnsiTheme="minorEastAsia" w:hint="eastAsia"/>
          <w:i/>
        </w:rPr>
        <w:t>Y</w:t>
      </w:r>
      <w:r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C07BE9">
        <w:rPr>
          <w:rFonts w:asciiTheme="minorEastAsia" w:hAnsiTheme="minorEastAsia" w:hint="eastAsia"/>
          <w:i/>
        </w:rPr>
        <w:t>X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有标准型</w:t>
      </w:r>
      <w:r w:rsidRPr="00C07BE9">
        <w:rPr>
          <w:rFonts w:asciiTheme="minorEastAsia" w:hAnsiTheme="minorEastAsia" w:hint="eastAsia"/>
          <w:i/>
        </w:rPr>
        <w:t>f</w:t>
      </w:r>
      <w:r>
        <w:rPr>
          <w:rFonts w:asciiTheme="minorEastAsia" w:hAnsiTheme="minor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8560A">
        <w:rPr>
          <w:rFonts w:asciiTheme="minorEastAsia" w:hAnsiTheme="minorEastAsia" w:hint="eastAsia"/>
        </w:rPr>
        <w:t>,可以</w:t>
      </w:r>
      <w:r w:rsidR="0018560A">
        <w:rPr>
          <w:rFonts w:asciiTheme="minorEastAsia" w:hAnsiTheme="minorEastAsia"/>
        </w:rPr>
        <w:t>逆线性变换为：</w:t>
      </w:r>
      <w:r w:rsidR="0018560A" w:rsidRPr="0018560A">
        <w:rPr>
          <w:rFonts w:asciiTheme="minorEastAsia" w:hAnsiTheme="minorEastAsia" w:hint="eastAsia"/>
          <w:i/>
        </w:rPr>
        <w:t>X</w:t>
      </w:r>
      <w:r w:rsidR="0018560A">
        <w:rPr>
          <w:rFonts w:asciiTheme="minorEastAsia" w:hAnsiTheme="minorEastAsia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352E7F">
        <w:rPr>
          <w:rFonts w:asciiTheme="minorEastAsia" w:hAnsiTheme="minorEastAsia" w:hint="eastAsia"/>
        </w:rPr>
        <w:t>Y</w:t>
      </w:r>
    </w:p>
    <w:p w:rsidR="00352E7F" w:rsidRPr="00352E7F" w:rsidRDefault="00352E7F" w:rsidP="00352E7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7166C" w:rsidRDefault="00352E7F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Theme="minorEastAsia" w:hAnsiTheme="minorEastAsia"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 w:rsidR="0077166C">
        <w:rPr>
          <w:rFonts w:asciiTheme="minorEastAsia" w:hAnsiTheme="minorEastAsia" w:hint="eastAsia"/>
        </w:rPr>
        <w:t>有标准形</w:t>
      </w:r>
      <m:oMath>
        <m:r>
          <m:rPr>
            <m:sty m:val="p"/>
          </m:rPr>
          <w:rPr>
            <w:rFonts w:ascii="Cambria Math" w:hAnsi="Cambria Math"/>
          </w:rPr>
          <m:t>f=2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7166C">
        <w:rPr>
          <w:rFonts w:asciiTheme="minorEastAsia" w:hAnsiTheme="minorEastAsia" w:hint="eastAsia"/>
        </w:rPr>
        <w:t>，可逆线性变换为</w:t>
      </w:r>
    </w:p>
    <w:p w:rsidR="00352E7F" w:rsidRPr="00352E7F" w:rsidRDefault="0077166C" w:rsidP="00775E9B">
      <w:pPr>
        <w:rPr>
          <w:rFonts w:asciiTheme="minorEastAsia" w:hAnsiTheme="minorEastAsia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Y</m:t>
          </m:r>
        </m:oMath>
      </m:oMathPara>
    </w:p>
    <w:p w:rsidR="0018560A" w:rsidRDefault="005F5D43" w:rsidP="005F5D43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实二次型的正定性</w:t>
      </w:r>
    </w:p>
    <w:p w:rsidR="00352E7F" w:rsidRDefault="005F5D43" w:rsidP="00775E9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</w:t>
      </w:r>
    </w:p>
    <w:p w:rsidR="0018560A" w:rsidRPr="00352E7F" w:rsidRDefault="0018560A" w:rsidP="00352E7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52E7F">
        <w:rPr>
          <w:rFonts w:asciiTheme="minorEastAsia" w:hAnsiTheme="minorEastAsia" w:hint="eastAsia"/>
        </w:rPr>
        <w:t>解</w:t>
      </w:r>
      <w:r w:rsidRPr="00352E7F">
        <w:rPr>
          <w:rFonts w:asciiTheme="minorEastAsia" w:hAnsiTheme="minor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352E7F">
        <w:rPr>
          <w:rFonts w:asciiTheme="minorEastAsia" w:hAnsiTheme="minorEastAsia" w:hint="eastAsia"/>
        </w:rPr>
        <w:t>=5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52E7F">
        <w:rPr>
          <w:rFonts w:asciiTheme="minorEastAsia" w:hAnsiTheme="minorEastAsia" w:hint="eastAsia"/>
        </w:rPr>
        <w:t>+6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52E7F">
        <w:rPr>
          <w:rFonts w:asciiTheme="minorEastAsia" w:hAnsiTheme="minorEastAsia" w:hint="eastAsia"/>
        </w:rPr>
        <w:t>+4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52E7F">
        <w:rPr>
          <w:rFonts w:asciiTheme="minorEastAsia" w:hAnsiTheme="minorEastAsia" w:hint="eastAsia"/>
        </w:rPr>
        <w:t>-</w:t>
      </w:r>
      <w:r w:rsidRPr="00352E7F">
        <w:rPr>
          <w:rFonts w:asciiTheme="minorEastAsia" w:hAnsiTheme="minorEastAsia"/>
        </w:rPr>
        <w:t>4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18560A" w:rsidRDefault="0018560A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              =5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03F1">
        <w:rPr>
          <w:rFonts w:asciiTheme="minorEastAsia" w:hAnsiTheme="minorEastAsia"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3803F1" w:rsidRDefault="003803F1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=5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asciiTheme="minorEastAsia" w:hAnsiTheme="minorEastAsia" w:hint="eastAsia"/>
        </w:rPr>
        <w:t>,</w:t>
      </w:r>
    </w:p>
    <w:p w:rsidR="003803F1" w:rsidRDefault="003803F1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则有</w:t>
      </w:r>
      <w:r>
        <w:rPr>
          <w:rFonts w:asciiTheme="minorEastAsia" w:hAnsiTheme="minorEastAsia"/>
        </w:rPr>
        <w:t>标准形</w:t>
      </w:r>
      <w:r w:rsidRPr="003803F1">
        <w:rPr>
          <w:rFonts w:asciiTheme="minorEastAsia" w:hAnsiTheme="minorEastAsia"/>
          <w:i/>
        </w:rPr>
        <w:t>f</w:t>
      </w:r>
      <w:r>
        <w:rPr>
          <w:rFonts w:asciiTheme="minorEastAsia" w:hAnsiTheme="minorEastAsia"/>
        </w:rPr>
        <w:t>=5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，故</w:t>
      </w:r>
      <w:r>
        <w:rPr>
          <w:rFonts w:asciiTheme="minorEastAsia" w:hAnsiTheme="minorEastAsia"/>
        </w:rPr>
        <w:t>此二次</w:t>
      </w:r>
      <w:r>
        <w:rPr>
          <w:rFonts w:asciiTheme="minorEastAsia" w:hAnsiTheme="minorEastAsia" w:hint="eastAsia"/>
        </w:rPr>
        <w:t>型</w:t>
      </w:r>
      <w:r>
        <w:rPr>
          <w:rFonts w:asciiTheme="minorEastAsia" w:hAnsiTheme="minorEastAsia"/>
        </w:rPr>
        <w:t>是正定的</w:t>
      </w:r>
      <w:r>
        <w:rPr>
          <w:rFonts w:asciiTheme="minorEastAsia" w:hAnsiTheme="minorEastAsia" w:hint="eastAsia"/>
        </w:rPr>
        <w:t>.</w:t>
      </w:r>
    </w:p>
    <w:p w:rsidR="00505721" w:rsidRPr="00352E7F" w:rsidRDefault="00505721" w:rsidP="00352E7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52E7F">
        <w:rPr>
          <w:rFonts w:asciiTheme="minorEastAsia" w:hAnsiTheme="minorEastAsia"/>
        </w:rPr>
        <w:t>解：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352E7F">
        <w:rPr>
          <w:rFonts w:asciiTheme="minorEastAsia" w:hAnsiTheme="minorEastAsia" w:hint="eastAsia"/>
        </w:rPr>
        <w:t>=</w:t>
      </w:r>
      <w:r w:rsidRPr="00352E7F">
        <w:rPr>
          <w:rFonts w:asciiTheme="minorEastAsia" w:hAnsiTheme="minorEastAsia"/>
        </w:rPr>
        <w:t>10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505721" w:rsidRDefault="00505721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=10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C08C1" w:rsidRDefault="009C08C1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=10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490-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67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.</w:t>
      </w:r>
    </w:p>
    <w:p w:rsidR="009C08C1" w:rsidRDefault="009C08C1" w:rsidP="00775E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则有</w:t>
      </w:r>
      <w:r>
        <w:rPr>
          <w:rFonts w:asciiTheme="minorEastAsia" w:hAnsiTheme="minorEastAsia"/>
        </w:rPr>
        <w:t>标准形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=10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490-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67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Theme="minorEastAsia" w:hAnsiTheme="minorEastAsia" w:hint="eastAsia"/>
        </w:rPr>
        <w:t>,故此二次型是正定</w:t>
      </w:r>
      <w:r>
        <w:rPr>
          <w:rFonts w:asciiTheme="minorEastAsia" w:hAnsiTheme="minorEastAsia"/>
        </w:rPr>
        <w:t>的。</w:t>
      </w:r>
    </w:p>
    <w:p w:rsidR="009C08C1" w:rsidRDefault="009C08C1" w:rsidP="00775E9B">
      <w:pPr>
        <w:rPr>
          <w:rFonts w:asciiTheme="minorEastAsia" w:hAnsiTheme="minorEastAsia"/>
        </w:rPr>
      </w:pPr>
    </w:p>
    <w:p w:rsidR="009C08C1" w:rsidRDefault="009C08C1" w:rsidP="00775E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证：</w:t>
      </w:r>
      <w:r w:rsidRPr="009C08C1">
        <w:rPr>
          <w:rFonts w:asciiTheme="minorEastAsia" w:hAnsiTheme="minorEastAsia" w:hint="eastAsia"/>
          <w:i/>
        </w:rPr>
        <w:t>A+B</w:t>
      </w:r>
      <w:r>
        <w:rPr>
          <w:rFonts w:asciiTheme="minorEastAsia" w:hAnsiTheme="minorEastAsia" w:hint="eastAsia"/>
        </w:rPr>
        <w:t>显然是</w:t>
      </w:r>
      <w:r>
        <w:rPr>
          <w:rFonts w:asciiTheme="minorEastAsia" w:hAnsiTheme="minorEastAsia"/>
        </w:rPr>
        <w:t>对称矩阵，又因为若存在可逆矩阵</w:t>
      </w:r>
      <w:r>
        <w:rPr>
          <w:rFonts w:asciiTheme="minorEastAsia" w:hAnsiTheme="minorEastAsia" w:hint="eastAsia"/>
        </w:rPr>
        <w:t>X，</w:t>
      </w:r>
      <w:r>
        <w:rPr>
          <w:rFonts w:asciiTheme="minorEastAsia" w:hAnsiTheme="minor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</m:t>
        </m:r>
      </m:oMath>
      <w:r>
        <w:rPr>
          <w:rFonts w:asciiTheme="minorEastAsia" w:hAnsiTheme="minorEastAsia" w:hint="eastAsia"/>
        </w:rPr>
        <w:t>,由于</w:t>
      </w:r>
      <w:r w:rsidRPr="009C08C1">
        <w:rPr>
          <w:rFonts w:asciiTheme="minorEastAsia" w:hAnsiTheme="minorEastAsia" w:hint="eastAsia"/>
          <w:i/>
        </w:rPr>
        <w:t>A</w:t>
      </w:r>
      <w:r>
        <w:rPr>
          <w:rFonts w:asciiTheme="minorEastAsia" w:hAnsiTheme="minorEastAsia" w:hint="eastAsia"/>
        </w:rPr>
        <w:t>和</w:t>
      </w:r>
      <w:r w:rsidRPr="009C08C1">
        <w:rPr>
          <w:rFonts w:asciiTheme="minorEastAsia" w:hAnsiTheme="minorEastAsia" w:hint="eastAsia"/>
          <w:i/>
        </w:rPr>
        <w:t>B</w:t>
      </w:r>
      <w:r>
        <w:rPr>
          <w:rFonts w:asciiTheme="minorEastAsia" w:hAnsiTheme="minorEastAsia" w:hint="eastAsia"/>
        </w:rPr>
        <w:t>都是</w:t>
      </w:r>
      <w:r>
        <w:rPr>
          <w:rFonts w:asciiTheme="minorEastAsia" w:hAnsiTheme="minorEastAsia"/>
        </w:rPr>
        <w:t>正定的，则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asciiTheme="minorEastAsia" w:hAnsiTheme="minorEastAsia"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</m:t>
        </m:r>
      </m:oMath>
      <w:r>
        <w:rPr>
          <w:rFonts w:asciiTheme="minorEastAsia" w:hAnsiTheme="minorEastAsia" w:hint="eastAsia"/>
        </w:rPr>
        <w:t>正定</w:t>
      </w:r>
      <w:r>
        <w:rPr>
          <w:rFonts w:asciiTheme="minorEastAsia" w:hAnsiTheme="minorEastAsia"/>
        </w:rPr>
        <w:t>，故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X</m:t>
        </m:r>
      </m:oMath>
      <w:r w:rsidR="00AD3034">
        <w:rPr>
          <w:rFonts w:asciiTheme="minorEastAsia" w:hAnsiTheme="minorEastAsia" w:hint="eastAsia"/>
        </w:rPr>
        <w:t>正定</w:t>
      </w:r>
      <w:r w:rsidR="00AD3034">
        <w:rPr>
          <w:rFonts w:asciiTheme="minorEastAsia" w:hAnsiTheme="minorEastAsia"/>
        </w:rPr>
        <w:t>，可得</w:t>
      </w:r>
      <w:r w:rsidR="00AD3034" w:rsidRPr="009C08C1">
        <w:rPr>
          <w:rFonts w:asciiTheme="minorEastAsia" w:hAnsiTheme="minorEastAsia" w:hint="eastAsia"/>
          <w:i/>
        </w:rPr>
        <w:t>A+B</w:t>
      </w:r>
      <w:r w:rsidR="00AD3034">
        <w:rPr>
          <w:rFonts w:asciiTheme="minorEastAsia" w:hAnsiTheme="minorEastAsia" w:hint="eastAsia"/>
        </w:rPr>
        <w:t>正定</w:t>
      </w:r>
      <w:r w:rsidR="00AD3034">
        <w:rPr>
          <w:rFonts w:asciiTheme="minorEastAsia" w:hAnsiTheme="minorEastAsia"/>
        </w:rPr>
        <w:t>。</w:t>
      </w:r>
    </w:p>
    <w:p w:rsidR="00AD3034" w:rsidRDefault="00AD3034" w:rsidP="00775E9B">
      <w:pPr>
        <w:rPr>
          <w:rFonts w:asciiTheme="minorEastAsia" w:hAnsiTheme="minorEastAsia"/>
        </w:rPr>
      </w:pPr>
    </w:p>
    <w:p w:rsidR="00AD3034" w:rsidRDefault="00AD3034" w:rsidP="00775E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证：</w:t>
      </w:r>
      <w:r>
        <w:rPr>
          <w:rFonts w:asciiTheme="minorEastAsia" w:hAnsiTheme="minorEastAsia"/>
        </w:rPr>
        <w:t>不妨设</w:t>
      </w:r>
      <w:r w:rsidRPr="00AD3034">
        <w:rPr>
          <w:rFonts w:asciiTheme="minorEastAsia" w:hAnsiTheme="minorEastAsia" w:hint="eastAsia"/>
          <w:i/>
        </w:rPr>
        <w:t>A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n阶方阵，则</w:t>
      </w:r>
      <w:r>
        <w:rPr>
          <w:rFonts w:asciiTheme="minorEastAsia" w:hAnsiTheme="minorEastAsia"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,···,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EastAsia" w:hAnsiTheme="minorEastAsia" w:hint="eastAsia"/>
        </w:rPr>
        <w:t>是A的</w:t>
      </w:r>
      <w:r>
        <w:rPr>
          <w:rFonts w:asciiTheme="minorEastAsia" w:hAnsiTheme="minorEastAsia"/>
        </w:rPr>
        <w:t>全部特征根，因为</w:t>
      </w:r>
      <w:r>
        <w:rPr>
          <w:rFonts w:asciiTheme="minorEastAsia" w:hAnsiTheme="minorEastAsia" w:hint="eastAsia"/>
        </w:rPr>
        <w:t>A是</w:t>
      </w:r>
      <w:r>
        <w:rPr>
          <w:rFonts w:asciiTheme="minorEastAsia" w:hAnsiTheme="minorEastAsia"/>
        </w:rPr>
        <w:t>正定的，固有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&gt;0,···,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asciiTheme="minorEastAsia" w:hAnsiTheme="minorEastAsia" w:hint="eastAsia"/>
        </w:rPr>
        <w:t>.又因为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,···,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asciiTheme="minorEastAsia" w:hAnsiTheme="minorEastAsia"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全部特征根，显然也有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&gt;0,···,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&gt;0</m:t>
        </m:r>
      </m:oMath>
      <w:r>
        <w:rPr>
          <w:rFonts w:asciiTheme="minorEastAsia" w:hAnsiTheme="minorEastAsia" w:hint="eastAsia"/>
        </w:rPr>
        <w:t>,则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正定的</w:t>
      </w:r>
      <w:r>
        <w:rPr>
          <w:rFonts w:asciiTheme="minorEastAsia" w:hAnsiTheme="minorEastAsia" w:hint="eastAsia"/>
        </w:rPr>
        <w:t>.又因为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所有特征根为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,···,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asciiTheme="minorEastAsia" w:hAnsiTheme="minorEastAsia" w:hint="eastAsia"/>
        </w:rPr>
        <w:t xml:space="preserve">，          </w:t>
      </w:r>
      <w:r>
        <w:rPr>
          <w:rFonts w:asciiTheme="minorEastAsia" w:hAnsiTheme="minorEastAsia"/>
        </w:rPr>
        <w:t>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···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EastAsia" w:hAnsiTheme="minorEastAsia" w:hint="eastAsia"/>
        </w:rPr>
        <w:t>，</w:t>
      </w:r>
      <w:r w:rsidR="002A1F49">
        <w:rPr>
          <w:rFonts w:asciiTheme="minorEastAsia" w:hAnsiTheme="minorEastAsia" w:hint="eastAsia"/>
        </w:rPr>
        <w:t>故有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&gt;0,···,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&gt;0</m:t>
        </m:r>
      </m:oMath>
      <w:r w:rsidR="002A1F49">
        <w:rPr>
          <w:rFonts w:asciiTheme="minorEastAsia" w:hAnsiTheme="minorEastAsia" w:hint="eastAsia"/>
        </w:rPr>
        <w:t>，</w:t>
      </w:r>
      <w:r w:rsidR="002A1F49">
        <w:rPr>
          <w:rFonts w:asciiTheme="minorEastAsia" w:hAnsiTheme="minor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A1F49">
        <w:rPr>
          <w:rFonts w:asciiTheme="minorEastAsia" w:hAnsiTheme="minorEastAsia" w:hint="eastAsia"/>
        </w:rPr>
        <w:t>也</w:t>
      </w:r>
      <w:r w:rsidR="002A1F49">
        <w:rPr>
          <w:rFonts w:asciiTheme="minorEastAsia" w:hAnsiTheme="minorEastAsia"/>
        </w:rPr>
        <w:t>正定</w:t>
      </w:r>
    </w:p>
    <w:p w:rsidR="00AD1994" w:rsidRDefault="00AD1994" w:rsidP="00AD1994">
      <w:pPr>
        <w:pStyle w:val="2"/>
        <w:rPr>
          <w:rFonts w:hint="eastAsia"/>
        </w:rPr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实对称矩阵</w:t>
      </w:r>
    </w:p>
    <w:p w:rsidR="00AD1994" w:rsidRDefault="00AD1994" w:rsidP="00AD1994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解：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mr>
            </m:m>
          </m:e>
        </m:d>
        <m:r>
          <w:rPr>
            <w:rFonts w:ascii="Cambria Math" w:hAnsi="Cambria Math"/>
          </w:rPr>
          <m:t>=(λ+1)(λ-2)(λ-5)</m:t>
        </m:r>
      </m:oMath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5.</m:t>
        </m:r>
      </m:oMath>
      <w: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，</m:t>
        </m:r>
      </m:oMath>
      <w:r>
        <w:t>解方程组</w:t>
      </w:r>
    </w:p>
    <w:p w:rsidR="00AD1994" w:rsidRPr="009E1517" w:rsidRDefault="00AD1994" w:rsidP="00AD1994"/>
    <w:p w:rsidR="00AD1994" w:rsidRDefault="00AD1994" w:rsidP="00AD1994">
      <w:pPr>
        <w:ind w:firstLineChars="800" w:firstLine="1680"/>
      </w:pPr>
      <w:r w:rsidRPr="00121F7E">
        <w:rPr>
          <w:rFonts w:hint="eastAsia"/>
          <w:i/>
        </w:rPr>
        <w:t>（</w:t>
      </w:r>
      <w:r w:rsidRPr="00121F7E">
        <w:rPr>
          <w:rFonts w:hint="eastAsia"/>
          <w:i/>
        </w:rPr>
        <w:t>-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hint="eastAsia"/>
        </w:rP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，</m:t>
        </m:r>
      </m:oMath>
      <w:r>
        <w:t>解方程组</w:t>
      </w:r>
    </w:p>
    <w:p w:rsidR="00AD1994" w:rsidRDefault="00AD1994" w:rsidP="00AD1994"/>
    <w:p w:rsidR="00AD1994" w:rsidRDefault="00AD1994" w:rsidP="00AD1994">
      <w:pPr>
        <w:ind w:firstLineChars="800" w:firstLine="1680"/>
      </w:pPr>
      <w:r>
        <w:rPr>
          <w:rFonts w:hint="eastAsia"/>
          <w:i/>
        </w:rPr>
        <w:t>（</w:t>
      </w:r>
      <w:r>
        <w:rPr>
          <w:rFonts w:hint="eastAsia"/>
          <w:i/>
        </w:rPr>
        <w:t>2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</m:oMath>
      <w: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，</m:t>
        </m:r>
      </m:oMath>
      <w:r>
        <w:t>解方程</w:t>
      </w:r>
      <w:r>
        <w:lastRenderedPageBreak/>
        <w:t>组</w:t>
      </w:r>
    </w:p>
    <w:p w:rsidR="00AD1994" w:rsidRDefault="00AD1994" w:rsidP="00AD1994">
      <w:pPr>
        <w:ind w:firstLineChars="800" w:firstLine="1680"/>
      </w:pPr>
      <w:r>
        <w:rPr>
          <w:rFonts w:hint="eastAsia"/>
          <w:i/>
        </w:rPr>
        <w:t>（</w:t>
      </w:r>
      <w:r>
        <w:rPr>
          <w:rFonts w:hint="eastAsia"/>
          <w:i/>
        </w:rPr>
        <w:t>5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</m:oMath>
      <w: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AD1994" w:rsidRDefault="00AD1994" w:rsidP="00AD1994">
      <w:r>
        <w:t>取正交矩阵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</m:oMath>
      <w: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AT=A=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/>
    <w:p w:rsidR="00AD1994" w:rsidRDefault="00AD1994" w:rsidP="00AD199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解</w:t>
      </w:r>
      <w:r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λ+2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（二重）。对于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</m:oMath>
      <w:r>
        <w:rPr>
          <w:rFonts w:hint="eastAsia"/>
        </w:rPr>
        <w:t>，</w:t>
      </w:r>
      <w:r>
        <w:t>解方程组</w:t>
      </w:r>
    </w:p>
    <w:p w:rsidR="00AD1994" w:rsidRPr="001B267A" w:rsidRDefault="00AD1994" w:rsidP="00AD1994"/>
    <w:p w:rsidR="00AD1994" w:rsidRDefault="00AD1994" w:rsidP="00AD1994">
      <w:pPr>
        <w:ind w:firstLineChars="800" w:firstLine="1680"/>
      </w:pPr>
      <w:r>
        <w:rPr>
          <w:rFonts w:hint="eastAsia"/>
          <w:i/>
        </w:rPr>
        <w:t>（</w:t>
      </w:r>
      <w:r>
        <w:rPr>
          <w:rFonts w:hint="eastAsia"/>
          <w:i/>
        </w:rPr>
        <w:t>6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Pr="009E1517" w:rsidRDefault="00AD1994" w:rsidP="00AD1994"/>
    <w:p w:rsidR="00AD1994" w:rsidRDefault="00AD1994" w:rsidP="00AD1994">
      <w:pPr>
        <w:ind w:left="1680" w:hangingChars="800" w:hanging="1680"/>
      </w:pPr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hint="eastAsia"/>
        </w:rP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，</m:t>
        </m:r>
      </m:oMath>
      <w:r>
        <w:t>解方程组</w:t>
      </w:r>
      <w:r>
        <w:rPr>
          <w:rFonts w:hint="eastAsia"/>
          <w:i/>
        </w:rPr>
        <w:t>（</w:t>
      </w:r>
      <w:r>
        <w:rPr>
          <w:rFonts w:hint="eastAsia"/>
          <w:i/>
        </w:rPr>
        <w:t>-</w:t>
      </w:r>
      <w:r>
        <w:rPr>
          <w:rFonts w:hint="eastAsia"/>
          <w:i/>
        </w:rPr>
        <w:t>（</w:t>
      </w:r>
      <w:r>
        <w:rPr>
          <w:rFonts w:hint="eastAsia"/>
          <w:i/>
        </w:rPr>
        <w:t>-</w:t>
      </w:r>
      <w:r>
        <w:rPr>
          <w:i/>
        </w:rPr>
        <w:t>3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AD1994" w:rsidRDefault="00AD1994" w:rsidP="00AD1994">
      <w:r>
        <w:t>取正交矩阵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</m:oMath>
      <w: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AT=A=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/>
    <w:p w:rsidR="00AD1994" w:rsidRDefault="00AD1994" w:rsidP="00AD1994"/>
    <w:p w:rsidR="00AD1994" w:rsidRDefault="00AD1994" w:rsidP="00AD199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λE-A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λ+3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λ+3</m:t>
                  </m:r>
                </m:e>
              </m:mr>
            </m:m>
          </m:e>
        </m:d>
        <m:r>
          <w:rPr>
            <w:rFonts w:ascii="Cambria Math" w:hAnsi="Cambria Math"/>
          </w:rPr>
          <m:t>=(λ+8)(λ-1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w:r>
        <w:t>所以</w:t>
      </w:r>
      <w:r>
        <w:rPr>
          <w:rFonts w:hint="eastAsia"/>
        </w:rPr>
        <w:t>A</w:t>
      </w:r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（二重）。对于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8</m:t>
        </m:r>
      </m:oMath>
      <w:r>
        <w:rPr>
          <w:rFonts w:hint="eastAsia"/>
        </w:rPr>
        <w:t>，</w:t>
      </w:r>
      <w:r>
        <w:t>解方程组</w:t>
      </w:r>
    </w:p>
    <w:p w:rsidR="00AD1994" w:rsidRDefault="00AD1994" w:rsidP="00AD1994"/>
    <w:p w:rsidR="00AD1994" w:rsidRDefault="00AD1994" w:rsidP="00AD1994">
      <w:pPr>
        <w:ind w:leftChars="800" w:left="1680"/>
      </w:pPr>
      <w:r>
        <w:rPr>
          <w:rFonts w:hint="eastAsia"/>
          <w:i/>
        </w:rPr>
        <w:t>（</w:t>
      </w:r>
      <w:r>
        <w:rPr>
          <w:rFonts w:hint="eastAsia"/>
          <w:i/>
        </w:rPr>
        <w:t>-</w:t>
      </w:r>
      <w:r>
        <w:rPr>
          <w:i/>
        </w:rPr>
        <w:t>8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/>
    <w:p w:rsidR="00AD1994" w:rsidRPr="00941EB9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MS Mincho" w:hAnsi="MS Mincho" w:cs="MS Mincho"/>
                  </w:rPr>
                  <m:t>-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hint="eastAsia"/>
        </w:rP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w:lastRenderedPageBreak/>
          <m:t>1</m:t>
        </m:r>
        <m:r>
          <w:rPr>
            <w:rFonts w:ascii="Cambria Math" w:hAnsi="Cambria Math" w:hint="eastAsia"/>
          </w:rPr>
          <m:t>，</m:t>
        </m:r>
      </m:oMath>
      <w:r>
        <w:t>解方程组</w:t>
      </w:r>
    </w:p>
    <w:p w:rsidR="00AD1994" w:rsidRPr="00880344" w:rsidRDefault="00AD1994" w:rsidP="00AD1994"/>
    <w:p w:rsidR="00AD1994" w:rsidRDefault="00AD1994" w:rsidP="00AD1994">
      <w:pPr>
        <w:ind w:leftChars="800" w:left="1680"/>
      </w:pPr>
      <w:r>
        <w:rPr>
          <w:rFonts w:hint="eastAsia"/>
          <w:i/>
        </w:rPr>
        <w:t>（</w:t>
      </w:r>
      <w:r w:rsidRPr="00121F7E">
        <w:rPr>
          <w:i/>
        </w:rPr>
        <w:t>E-A</w:t>
      </w:r>
      <w:r w:rsidRPr="00121F7E">
        <w:rPr>
          <w:rFonts w:hint="eastAsia"/>
          <w:i/>
        </w:rPr>
        <w:t>）</w:t>
      </w:r>
      <w:r w:rsidRPr="00121F7E">
        <w:rPr>
          <w:rFonts w:hint="eastAsia"/>
          <w:i/>
        </w:rPr>
        <w:t>X</w:t>
      </w: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MS Mincho" w:hAnsi="MS Mincho" w:cs="MS Mincho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>
      <w:r>
        <w:rPr>
          <w:rFonts w:hint="eastAsia"/>
        </w:rPr>
        <w:t>得到一个基础解系：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2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4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AD1994" w:rsidRDefault="00AD1994" w:rsidP="00AD1994"/>
    <w:p w:rsidR="00AD1994" w:rsidRDefault="00AD1994" w:rsidP="00AD1994">
      <w:r>
        <w:t>取正交矩阵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</m:oMath>
      <w: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AT=A=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MS Mincho" w:hAnsi="MS Mincho" w:cs="MS Mincho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AD1994" w:rsidRDefault="00AD1994" w:rsidP="00AD1994"/>
    <w:p w:rsidR="00AD1994" w:rsidRPr="008241CC" w:rsidRDefault="00AD1994" w:rsidP="00AD1994">
      <w:r>
        <w:t xml:space="preserve">3. </w:t>
      </w:r>
      <w:r>
        <w:t>解</w:t>
      </w:r>
      <w:r>
        <w:rPr>
          <w:rFonts w:hint="eastAsia"/>
        </w:rPr>
        <w:t>：</w:t>
      </w:r>
      <w:r>
        <w:t>首先由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正交得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MS Mincho" w:hAnsi="MS Mincho" w:cs="MS Mincho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t>解得</w:t>
      </w:r>
      <w:r>
        <w:t>a</w:t>
      </w:r>
      <w:r>
        <w:rPr>
          <w:rFonts w:hint="eastAsia"/>
        </w:rPr>
        <w:t>=</w:t>
      </w:r>
      <w:r>
        <w:t>1.</w:t>
      </w:r>
      <w: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1</m:t>
        </m:r>
      </m:oMath>
      <w:r>
        <w:t>的一个特征向量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的一个特征向量</w:t>
      </w:r>
      <w:r>
        <w:rPr>
          <w:rFonts w:hint="eastAsia"/>
        </w:rPr>
        <w:t>，</w:t>
      </w:r>
      <w: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的另外一个特征向量是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</m:oMath>
      <w:r>
        <w:t>则存在可逆矩阵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AD1994" w:rsidRDefault="00AD1994" w:rsidP="00AD1994">
      <w:r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AD1994" w:rsidRDefault="00AD1994" w:rsidP="00AD1994">
      <w:r>
        <w:t>或者</w:t>
      </w:r>
      <w:r>
        <w:rPr>
          <w:rFonts w:hint="eastAsia"/>
        </w:rPr>
        <w:t>：</w:t>
      </w:r>
    </w:p>
    <w:p w:rsidR="00AD1994" w:rsidRDefault="00AD1994" w:rsidP="00AD1994">
      <w:r>
        <w:t>首先由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正交得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MS Mincho" w:hAnsi="MS Mincho" w:cs="MS Mincho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t>解得</w:t>
      </w:r>
      <w:r>
        <w:t>a</w:t>
      </w:r>
      <w:r>
        <w:rPr>
          <w:rFonts w:hint="eastAsia"/>
        </w:rPr>
        <w:t>=</w:t>
      </w:r>
      <w:r>
        <w:t>1.</w:t>
      </w:r>
      <w: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1</m:t>
        </m:r>
      </m:oMath>
      <w:r>
        <w:t>的一个特征向量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的一个特征向量</w:t>
      </w:r>
      <w:r>
        <w:rPr>
          <w:rFonts w:hint="eastAsia"/>
        </w:rPr>
        <w:t>，分别将它们标准化得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>
        <w:t>假设由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的另外一个特征向量标准正交化得到的单位向量是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MS Mincho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MS Mincho" w:cs="MS Minch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MS Mincho" w:cs="MS Minch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MS Mincho" w:cs="MS Mincho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则由正交关系得方程组</w:t>
      </w:r>
    </w:p>
    <w:p w:rsidR="00AD1994" w:rsidRPr="004006E4" w:rsidRDefault="00AD1994" w:rsidP="00AD199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eqArr>
            </m:e>
          </m:d>
        </m:oMath>
      </m:oMathPara>
    </w:p>
    <w:p w:rsidR="00AD1994" w:rsidRDefault="00AD1994" w:rsidP="00AD1994">
      <w:r>
        <w:rPr>
          <w:rFonts w:hint="eastAsia"/>
        </w:rPr>
        <w:t>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  <w:r>
        <w:rPr>
          <w:rFonts w:hint="eastAsia"/>
        </w:rPr>
        <w:t>，</w:t>
      </w:r>
      <w: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2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MS Mincho" w:cs="MS Mincho"/>
                        </w:rPr>
                        <m:t>1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>
        <w:t>则得正交矩阵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hint="eastAsia"/>
        </w:rPr>
        <w:t>，</w:t>
      </w:r>
      <w:r>
        <w:t>此时对角矩阵为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则</w:t>
      </w:r>
    </w:p>
    <w:p w:rsidR="00AD1994" w:rsidRDefault="00AD1994" w:rsidP="00AD1994">
      <m:oMath>
        <m:r>
          <m:rPr>
            <m:sty m:val="p"/>
          </m:rPr>
          <w:rPr>
            <w:rFonts w:ascii="Cambria Math" w:hAnsi="Cambria Math"/>
          </w:rPr>
          <w:lastRenderedPageBreak/>
          <m:t>A=UA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  <w:bookmarkStart w:id="0" w:name="_GoBack"/>
      <w:bookmarkEnd w:id="0"/>
    </w:p>
    <w:p w:rsidR="00AD1994" w:rsidRDefault="00AD1994" w:rsidP="00AD1994"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  <w:r>
        <w:rPr>
          <w:rFonts w:hint="eastAsia"/>
        </w:rPr>
        <w:t>，</w:t>
      </w:r>
      <w: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MS Mincho" w:hAnsi="MS Mincho" w:cs="MS Mincho"/>
                        </w:rPr>
                        <m:t>-2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Cambria Math" w:hAnsi="MS Mincho" w:cs="MS Mincho"/>
                        </w:rPr>
                        <m:t>1</m:t>
                      </m:r>
                      <m:r>
                        <w:rPr>
                          <w:rFonts w:ascii="Cambria Math" w:hAnsi="MS Mincho" w:cs="MS Mincho" w:hint="eastAsia"/>
                        </w:rPr>
                        <m:t>，</m:t>
                      </m:r>
                    </m:e>
                    <m:e>
                      <m:r>
                        <w:rPr>
                          <w:rFonts w:ascii="MS Mincho" w:hAnsi="MS Mincho" w:cs="MS Mincho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  <w:r>
        <w:t>此时正交矩阵为</w:t>
      </w:r>
    </w:p>
    <w:p w:rsidR="00AD1994" w:rsidRPr="008241CC" w:rsidRDefault="00AD1994" w:rsidP="00AD1994"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MS Mincho" w:hAnsi="MS Mincho" w:cs="MS Minch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最后求得的</w:t>
      </w:r>
      <w:r>
        <w:rPr>
          <w:rFonts w:hint="eastAsia"/>
        </w:rPr>
        <w:t>A</w:t>
      </w:r>
      <w:r>
        <w:rPr>
          <w:rFonts w:hint="eastAsia"/>
        </w:rPr>
        <w:t>也是一样的。</w:t>
      </w:r>
    </w:p>
    <w:p w:rsidR="00AD1994" w:rsidRPr="00AD1994" w:rsidRDefault="00AD1994" w:rsidP="00775E9B">
      <w:pPr>
        <w:rPr>
          <w:rFonts w:asciiTheme="minorEastAsia" w:hAnsiTheme="minorEastAsia" w:hint="eastAsia"/>
        </w:rPr>
      </w:pPr>
    </w:p>
    <w:sectPr w:rsidR="00AD1994" w:rsidRPr="00AD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45" w:rsidRDefault="00D75B45" w:rsidP="00352E7F">
      <w:r>
        <w:separator/>
      </w:r>
    </w:p>
  </w:endnote>
  <w:endnote w:type="continuationSeparator" w:id="0">
    <w:p w:rsidR="00D75B45" w:rsidRDefault="00D75B45" w:rsidP="0035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45" w:rsidRDefault="00D75B45" w:rsidP="00352E7F">
      <w:r>
        <w:separator/>
      </w:r>
    </w:p>
  </w:footnote>
  <w:footnote w:type="continuationSeparator" w:id="0">
    <w:p w:rsidR="00D75B45" w:rsidRDefault="00D75B45" w:rsidP="00352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4C1E"/>
    <w:multiLevelType w:val="hybridMultilevel"/>
    <w:tmpl w:val="1BEA67CC"/>
    <w:lvl w:ilvl="0" w:tplc="5F94253E">
      <w:start w:val="6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50398"/>
    <w:multiLevelType w:val="hybridMultilevel"/>
    <w:tmpl w:val="49280230"/>
    <w:lvl w:ilvl="0" w:tplc="3FD646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D4BD6"/>
    <w:multiLevelType w:val="hybridMultilevel"/>
    <w:tmpl w:val="FB626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583DA7"/>
    <w:multiLevelType w:val="hybridMultilevel"/>
    <w:tmpl w:val="1B9C7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87B02"/>
    <w:multiLevelType w:val="hybridMultilevel"/>
    <w:tmpl w:val="7ED08A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FB"/>
    <w:rsid w:val="000D1028"/>
    <w:rsid w:val="0018560A"/>
    <w:rsid w:val="002A1F49"/>
    <w:rsid w:val="00352E7F"/>
    <w:rsid w:val="003803F1"/>
    <w:rsid w:val="003F6FB8"/>
    <w:rsid w:val="00477056"/>
    <w:rsid w:val="00505721"/>
    <w:rsid w:val="005C00FB"/>
    <w:rsid w:val="005F5D43"/>
    <w:rsid w:val="0077166C"/>
    <w:rsid w:val="00775E9B"/>
    <w:rsid w:val="007F6963"/>
    <w:rsid w:val="009206F3"/>
    <w:rsid w:val="0093115D"/>
    <w:rsid w:val="009C08C1"/>
    <w:rsid w:val="00AD1994"/>
    <w:rsid w:val="00AD3034"/>
    <w:rsid w:val="00C07BE9"/>
    <w:rsid w:val="00C4138C"/>
    <w:rsid w:val="00D20266"/>
    <w:rsid w:val="00D75B45"/>
    <w:rsid w:val="00EA461A"/>
    <w:rsid w:val="00F90622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DF6BC"/>
  <w15:chartTrackingRefBased/>
  <w15:docId w15:val="{C38BFC90-2007-402F-BB25-198FC3C8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E7F"/>
    <w:pPr>
      <w:keepNext/>
      <w:keepLines/>
      <w:spacing w:before="340" w:after="330" w:line="578" w:lineRule="auto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E7F"/>
    <w:pPr>
      <w:keepNext/>
      <w:keepLines/>
      <w:spacing w:before="260" w:after="260" w:line="416" w:lineRule="auto"/>
      <w:outlineLvl w:val="1"/>
    </w:pPr>
    <w:rPr>
      <w:rFonts w:asciiTheme="majorHAnsi" w:eastAsia="等线 Light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0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00F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2E7F"/>
    <w:rPr>
      <w:rFonts w:eastAsia="等线 Ligh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E7F"/>
    <w:rPr>
      <w:rFonts w:asciiTheme="majorHAnsi" w:eastAsia="等线 Light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2E7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2E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2E7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2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B87-7594-4D65-8052-A57EB779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972</Words>
  <Characters>5543</Characters>
  <Application>Microsoft Office Word</Application>
  <DocSecurity>0</DocSecurity>
  <Lines>46</Lines>
  <Paragraphs>13</Paragraphs>
  <ScaleCrop>false</ScaleCrop>
  <Company>P R C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叶子欣</dc:creator>
  <cp:keywords/>
  <dc:description/>
  <cp:lastModifiedBy>倪祎寒</cp:lastModifiedBy>
  <cp:revision>5</cp:revision>
  <dcterms:created xsi:type="dcterms:W3CDTF">2016-03-28T12:42:00Z</dcterms:created>
  <dcterms:modified xsi:type="dcterms:W3CDTF">2016-03-30T13:19:00Z</dcterms:modified>
</cp:coreProperties>
</file>