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CC478" w14:textId="3A4804A4" w:rsidR="00035BCD" w:rsidRDefault="00035BCD" w:rsidP="00035BCD">
      <w:pPr>
        <w:rPr>
          <w:rFonts w:hint="eastAsia"/>
        </w:rPr>
      </w:pPr>
      <w:r>
        <w:rPr>
          <w:rFonts w:hint="eastAsia"/>
        </w:rPr>
        <w:t>A多反射无线电传播</w:t>
      </w:r>
    </w:p>
    <w:p w14:paraId="18894DEF" w14:textId="13274FC0" w:rsidR="00035BCD" w:rsidRDefault="00035BCD" w:rsidP="00035BCD">
      <w:r>
        <w:rPr>
          <w:rFonts w:hint="eastAsia"/>
        </w:rPr>
        <w:t>在高频率</w:t>
      </w:r>
      <w:r>
        <w:t>(高频，被定义为330mhz)，无线电波可以长距离地传输(从地球表面上的一个点到地球表面的另一个远点)，在电离层和地球外的多个反射。</w:t>
      </w:r>
    </w:p>
    <w:p w14:paraId="667F87B7" w14:textId="77777777" w:rsidR="00035BCD" w:rsidRDefault="00035BCD" w:rsidP="00035BCD">
      <w:r>
        <w:rPr>
          <w:rFonts w:hint="eastAsia"/>
        </w:rPr>
        <w:t>对于频率低于最大可用频率的频率</w:t>
      </w:r>
      <w:r>
        <w:t>(MUF)，来自地源的高频无线电波反射电离层回到地球，在那里它们可能再次反射回电离层，在那里它们可能再次反射回地球，以此类推，在每一次连续的跳跃中继续前进。</w:t>
      </w:r>
    </w:p>
    <w:p w14:paraId="458652AB" w14:textId="77777777" w:rsidR="00035BCD" w:rsidRDefault="00035BCD" w:rsidP="00035BCD">
      <w:r>
        <w:rPr>
          <w:rFonts w:hint="eastAsia"/>
        </w:rPr>
        <w:t>在其他因素中，反射面的特性决定了反射波的强度，以及信号在保持有用信号完整性的情况下，最终能走多远。</w:t>
      </w:r>
    </w:p>
    <w:p w14:paraId="4D1E4622" w14:textId="77777777" w:rsidR="00035BCD" w:rsidRDefault="00035BCD" w:rsidP="00035BCD">
      <w:r>
        <w:rPr>
          <w:rFonts w:hint="eastAsia"/>
        </w:rPr>
        <w:t>此外，</w:t>
      </w:r>
      <w:r>
        <w:t>MUF也随季节、时间和太阳条件而变化。</w:t>
      </w:r>
    </w:p>
    <w:p w14:paraId="1D75624A" w14:textId="77777777" w:rsidR="00035BCD" w:rsidRDefault="00035BCD" w:rsidP="00035BCD">
      <w:r>
        <w:rPr>
          <w:rFonts w:hint="eastAsia"/>
        </w:rPr>
        <w:t>在</w:t>
      </w:r>
      <w:r>
        <w:t>MUF之上的频率不是反射/折射，而是穿过电离层进入太空。</w:t>
      </w:r>
    </w:p>
    <w:p w14:paraId="3B4885DA" w14:textId="77777777" w:rsidR="00035BCD" w:rsidRDefault="00035BCD" w:rsidP="00035BCD">
      <w:r>
        <w:rPr>
          <w:rFonts w:hint="eastAsia"/>
        </w:rPr>
        <w:t>在这个问题上，重点是海洋表面的反射。</w:t>
      </w:r>
    </w:p>
    <w:p w14:paraId="6843D548" w14:textId="77777777" w:rsidR="00035BCD" w:rsidRDefault="00035BCD" w:rsidP="00035BCD">
      <w:r>
        <w:rPr>
          <w:rFonts w:hint="eastAsia"/>
        </w:rPr>
        <w:t>根据经验，对波涛汹涌的海洋的反射比平静的海洋反射更弱。</w:t>
      </w:r>
    </w:p>
    <w:p w14:paraId="0D5A2A3D" w14:textId="77777777" w:rsidR="00035BCD" w:rsidRDefault="00035BCD" w:rsidP="00035BCD">
      <w:r>
        <w:rPr>
          <w:rFonts w:hint="eastAsia"/>
        </w:rPr>
        <w:t>海洋湍流将影响海水的电磁梯度，改变海洋的局部渗透系数和渗透性，改变反射面的高度和角度。</w:t>
      </w:r>
    </w:p>
    <w:p w14:paraId="413AFCA8" w14:textId="5CEEAD13" w:rsidR="00E8511C" w:rsidRDefault="00035BCD" w:rsidP="00035BCD">
      <w:r>
        <w:rPr>
          <w:rFonts w:hint="eastAsia"/>
        </w:rPr>
        <w:t>海浪的高度、形状和频率都在迅速变化，波动的方向也可能改变。</w:t>
      </w:r>
    </w:p>
    <w:p w14:paraId="4B728DD7" w14:textId="795A2D48" w:rsidR="005F6DA7" w:rsidRDefault="005F6DA7" w:rsidP="00035BCD">
      <w:r>
        <w:rPr>
          <w:rFonts w:hint="eastAsia"/>
        </w:rPr>
        <w:t>问题：</w:t>
      </w:r>
    </w:p>
    <w:p w14:paraId="46B9B840" w14:textId="6EAD8643" w:rsidR="005F6DA7" w:rsidRDefault="005F6DA7" w:rsidP="005F6DA7">
      <w:r>
        <w:rPr>
          <w:rFonts w:hint="eastAsia"/>
        </w:rPr>
        <w:t>1</w:t>
      </w:r>
      <w:r>
        <w:t>.</w:t>
      </w:r>
      <w:r w:rsidRPr="005F6DA7">
        <w:rPr>
          <w:rFonts w:hint="eastAsia"/>
        </w:rPr>
        <w:t xml:space="preserve"> </w:t>
      </w:r>
      <w:r>
        <w:rPr>
          <w:rFonts w:hint="eastAsia"/>
        </w:rPr>
        <w:t>为这个信号在海洋上的反射建立一个数学模型。</w:t>
      </w:r>
    </w:p>
    <w:p w14:paraId="5DDE3947" w14:textId="77777777" w:rsidR="005F6DA7" w:rsidRDefault="005F6DA7" w:rsidP="005F6DA7">
      <w:r>
        <w:rPr>
          <w:rFonts w:hint="eastAsia"/>
        </w:rPr>
        <w:t>对于一个</w:t>
      </w:r>
      <w:r>
        <w:t>100瓦的高频恒流信号，在MUF下面，从陆地上的一个点源，确定第一次反射的强度，并将其与平静的海洋中的第一次反射的强度进行比较。</w:t>
      </w:r>
    </w:p>
    <w:p w14:paraId="31484451" w14:textId="77777777" w:rsidR="005F6DA7" w:rsidRDefault="005F6DA7" w:rsidP="005F6DA7">
      <w:r>
        <w:t>(请注意，这意味着在电离层中有一个反射信号。)</w:t>
      </w:r>
    </w:p>
    <w:p w14:paraId="13881221" w14:textId="4CC37AE7" w:rsidR="005F6DA7" w:rsidRDefault="005F6DA7" w:rsidP="005F6DA7">
      <w:r>
        <w:rPr>
          <w:rFonts w:hint="eastAsia"/>
        </w:rPr>
        <w:t>如果额外的反射</w:t>
      </w:r>
      <w:r>
        <w:t>(2到n)发生在平静的海洋上，那么在其强度低于10分贝的可用信号噪声比(SNR)阈值之前，信号的</w:t>
      </w:r>
      <w:proofErr w:type="gramStart"/>
      <w:r>
        <w:t>最大跳数是</w:t>
      </w:r>
      <w:proofErr w:type="gramEnd"/>
      <w:r>
        <w:t>多少?</w:t>
      </w:r>
    </w:p>
    <w:p w14:paraId="024EBE86" w14:textId="03D4DE58" w:rsidR="005F6DA7" w:rsidRDefault="005F6DA7" w:rsidP="005F6DA7">
      <w:r>
        <w:rPr>
          <w:rFonts w:hint="eastAsia"/>
        </w:rPr>
        <w:t>2</w:t>
      </w:r>
      <w:r>
        <w:t>.</w:t>
      </w:r>
      <w:r w:rsidRPr="005F6DA7">
        <w:t xml:space="preserve"> </w:t>
      </w:r>
      <w:r w:rsidRPr="005F6DA7">
        <w:t>你</w:t>
      </w:r>
      <w:r>
        <w:rPr>
          <w:rFonts w:hint="eastAsia"/>
        </w:rPr>
        <w:t>们问题一</w:t>
      </w:r>
      <w:r w:rsidRPr="005F6DA7">
        <w:t>研究结果与山地或崎岖地形和平坦地形的高频反射相比</w:t>
      </w:r>
      <w:r>
        <w:rPr>
          <w:rFonts w:hint="eastAsia"/>
        </w:rPr>
        <w:t>有什么发现？</w:t>
      </w:r>
    </w:p>
    <w:p w14:paraId="186275E4" w14:textId="3DF5196A" w:rsidR="005F6DA7" w:rsidRDefault="005F6DA7" w:rsidP="005F6DA7">
      <w:r>
        <w:rPr>
          <w:rFonts w:hint="eastAsia"/>
        </w:rPr>
        <w:t>3</w:t>
      </w:r>
      <w:r>
        <w:t>.</w:t>
      </w:r>
      <w:r w:rsidRPr="005F6DA7">
        <w:rPr>
          <w:rFonts w:hint="eastAsia"/>
        </w:rPr>
        <w:t xml:space="preserve"> </w:t>
      </w:r>
      <w:r>
        <w:rPr>
          <w:rFonts w:hint="eastAsia"/>
        </w:rPr>
        <w:t>一艘横跨大洋的船将使用高频进行通信，并接收天气和交通报告</w:t>
      </w:r>
      <w:r w:rsidR="00B62B97">
        <w:rPr>
          <w:rFonts w:hint="eastAsia"/>
        </w:rPr>
        <w:t>。</w:t>
      </w:r>
      <w:r>
        <w:rPr>
          <w:rFonts w:hint="eastAsia"/>
        </w:rPr>
        <w:t>你的模型如何改变，以适应在波涛汹涌的海洋上移动的船舶接收装置</w:t>
      </w:r>
      <w:r>
        <w:t>?</w:t>
      </w:r>
      <w:r>
        <w:rPr>
          <w:rFonts w:hint="eastAsia"/>
        </w:rPr>
        <w:t>使用相同的多跳路径可以在通信中保持多长时间</w:t>
      </w:r>
      <w:r>
        <w:rPr>
          <w:rFonts w:hint="eastAsia"/>
        </w:rPr>
        <w:t>？</w:t>
      </w:r>
    </w:p>
    <w:p w14:paraId="66A431CD" w14:textId="65AB17C7" w:rsidR="005F6DA7" w:rsidRDefault="00A62EFD" w:rsidP="005F6DA7">
      <w:pPr>
        <w:rPr>
          <w:rFonts w:hint="eastAsia"/>
        </w:rPr>
      </w:pPr>
      <w:r>
        <w:rPr>
          <w:rFonts w:hint="eastAsia"/>
        </w:rPr>
        <w:t>4</w:t>
      </w:r>
      <w:r>
        <w:t>.</w:t>
      </w:r>
      <w:r w:rsidRPr="00A62EFD">
        <w:rPr>
          <w:rFonts w:hint="eastAsia"/>
        </w:rPr>
        <w:t xml:space="preserve"> 准备一个简短的</w:t>
      </w:r>
      <w:r w:rsidRPr="00A62EFD">
        <w:t>(1到2页)的结果，在IEEE通讯杂志上作为一篇简短的报告，适合发表。</w:t>
      </w:r>
    </w:p>
    <w:p w14:paraId="5A2B5E0A" w14:textId="6CF0E877" w:rsidR="005F6DA7" w:rsidRDefault="005F6DA7" w:rsidP="005F6DA7"/>
    <w:p w14:paraId="71130C46" w14:textId="02CABAC4" w:rsidR="00A62EFD" w:rsidRDefault="00A62EFD" w:rsidP="005F6DA7"/>
    <w:p w14:paraId="366BA2E2" w14:textId="5A547BFD" w:rsidR="00A62EFD" w:rsidRDefault="00A62EFD" w:rsidP="005F6DA7"/>
    <w:p w14:paraId="7625791D" w14:textId="16A4566F" w:rsidR="00A62EFD" w:rsidRDefault="00A62EFD" w:rsidP="005F6DA7"/>
    <w:p w14:paraId="39948E68" w14:textId="1327FA76" w:rsidR="00A62EFD" w:rsidRDefault="00A62EFD" w:rsidP="005F6DA7"/>
    <w:p w14:paraId="7FC029B3" w14:textId="0A0CB802" w:rsidR="00A62EFD" w:rsidRDefault="00A62EFD" w:rsidP="005F6DA7"/>
    <w:p w14:paraId="24FBE17F" w14:textId="6E068486" w:rsidR="00A62EFD" w:rsidRDefault="00A62EFD" w:rsidP="005F6DA7"/>
    <w:p w14:paraId="0B16FC26" w14:textId="0BD3EDD6" w:rsidR="00A62EFD" w:rsidRDefault="00A62EFD" w:rsidP="005F6DA7"/>
    <w:p w14:paraId="5C57EEC7" w14:textId="34701F70" w:rsidR="00A62EFD" w:rsidRDefault="00A62EFD" w:rsidP="005F6DA7"/>
    <w:p w14:paraId="4C72C8AE" w14:textId="6A898F81" w:rsidR="00A62EFD" w:rsidRDefault="00A62EFD" w:rsidP="005F6DA7"/>
    <w:p w14:paraId="3A532EF7" w14:textId="243D912C" w:rsidR="00A62EFD" w:rsidRDefault="00A62EFD" w:rsidP="005F6DA7"/>
    <w:p w14:paraId="68F71DD9" w14:textId="6B40F801" w:rsidR="00A62EFD" w:rsidRDefault="00A62EFD" w:rsidP="005F6DA7"/>
    <w:p w14:paraId="367726F7" w14:textId="141E9B17" w:rsidR="00A62EFD" w:rsidRDefault="00A62EFD" w:rsidP="005F6DA7"/>
    <w:p w14:paraId="75306E29" w14:textId="5DFF0C8F" w:rsidR="00A62EFD" w:rsidRDefault="00A62EFD" w:rsidP="005F6DA7"/>
    <w:p w14:paraId="1C91B8EC" w14:textId="1D6FE996" w:rsidR="00A62EFD" w:rsidRDefault="00A62EFD" w:rsidP="005F6DA7"/>
    <w:p w14:paraId="6960EDA4" w14:textId="468997BA" w:rsidR="00A62EFD" w:rsidRDefault="00A62EFD" w:rsidP="005F6DA7"/>
    <w:p w14:paraId="278E8AAC" w14:textId="226AA2A2" w:rsidR="00A62EFD" w:rsidRDefault="00A62EFD" w:rsidP="005F6DA7"/>
    <w:p w14:paraId="19878F5A" w14:textId="2BB8729E" w:rsidR="00A62EFD" w:rsidRDefault="00A62EFD" w:rsidP="005F6DA7">
      <w:r>
        <w:rPr>
          <w:rFonts w:hint="eastAsia"/>
        </w:rPr>
        <w:lastRenderedPageBreak/>
        <w:t>B</w:t>
      </w:r>
    </w:p>
    <w:p w14:paraId="5E11E77F" w14:textId="48A11073" w:rsidR="00A62EFD" w:rsidRDefault="00A62EFD" w:rsidP="005F6DA7">
      <w:r>
        <w:rPr>
          <w:rFonts w:hint="eastAsia"/>
        </w:rPr>
        <w:t>有多少种语言</w:t>
      </w:r>
    </w:p>
    <w:p w14:paraId="0AADB2BC" w14:textId="77777777" w:rsidR="00A62EFD" w:rsidRDefault="00A62EFD" w:rsidP="00A62EFD">
      <w:r>
        <w:rPr>
          <w:rFonts w:hint="eastAsia"/>
        </w:rPr>
        <w:t>目前地球上有大约</w:t>
      </w:r>
      <w:r>
        <w:t>6900种语言。</w:t>
      </w:r>
    </w:p>
    <w:p w14:paraId="44AE7B16" w14:textId="77777777" w:rsidR="00A62EFD" w:rsidRDefault="00A62EFD" w:rsidP="00A62EFD">
      <w:r>
        <w:rPr>
          <w:rFonts w:hint="eastAsia"/>
        </w:rPr>
        <w:t>大约有一半的世界人口声称，以下十种语言</w:t>
      </w:r>
      <w:r>
        <w:t>(以大多数人的语言为母语)是一种本土语言:普通话(汉语普通话)、西班牙语、英语、北印度语、阿拉伯语、孟加拉语、葡萄牙语、俄语、旁遮普语和日语。</w:t>
      </w:r>
    </w:p>
    <w:p w14:paraId="74B4DBF2" w14:textId="77777777" w:rsidR="00A62EFD" w:rsidRDefault="00A62EFD" w:rsidP="00A62EFD">
      <w:r>
        <w:rPr>
          <w:rFonts w:hint="eastAsia"/>
        </w:rPr>
        <w:t>然而，世界上大部分人口也会说第二种语言。</w:t>
      </w:r>
    </w:p>
    <w:p w14:paraId="5966D4C3" w14:textId="77777777" w:rsidR="00A62EFD" w:rsidRDefault="00A62EFD" w:rsidP="00A62EFD">
      <w:proofErr w:type="gramStart"/>
      <w:r>
        <w:rPr>
          <w:rFonts w:hint="eastAsia"/>
        </w:rPr>
        <w:t>当考虑</w:t>
      </w:r>
      <w:proofErr w:type="gramEnd"/>
      <w:r>
        <w:rPr>
          <w:rFonts w:hint="eastAsia"/>
        </w:rPr>
        <w:t>一种特定语言的使用者的总数</w:t>
      </w:r>
      <w:r>
        <w:t>(母语为英语的人加上第二或第三种语言的人)时，语言及其顺序会从所提供的本地语言列表中改变。</w:t>
      </w:r>
    </w:p>
    <w:p w14:paraId="58FD34CD" w14:textId="77777777" w:rsidR="00A62EFD" w:rsidRDefault="00A62EFD" w:rsidP="00A62EFD">
      <w:r>
        <w:rPr>
          <w:rFonts w:hint="eastAsia"/>
        </w:rPr>
        <w:t>说某种语言的人的总数可能随时间增加或减少由于各种影响包括</w:t>
      </w:r>
      <w:r>
        <w:t>,但不限于,所使用的语言(s)和/或由政府推动一个国家,所使用的语言(s)在学校、社会压力、迁移和同化的文化团体,</w:t>
      </w:r>
      <w:proofErr w:type="gramStart"/>
      <w:r>
        <w:t>和移民和移民</w:t>
      </w:r>
      <w:proofErr w:type="gramEnd"/>
      <w:r>
        <w:t>国家,说其他语言。</w:t>
      </w:r>
    </w:p>
    <w:p w14:paraId="04DF6EE6" w14:textId="77777777" w:rsidR="00A62EFD" w:rsidRDefault="00A62EFD" w:rsidP="00A62EFD">
      <w:r>
        <w:rPr>
          <w:rFonts w:hint="eastAsia"/>
        </w:rPr>
        <w:t>此外，在我们这个全球化的、相互联系的世界里，还有其他因素可以让语言在地理上遥远的相互作用。</w:t>
      </w:r>
    </w:p>
    <w:p w14:paraId="6600EB75" w14:textId="4E4B2763" w:rsidR="00A62EFD" w:rsidRDefault="00A62EFD" w:rsidP="00A62EFD">
      <w:r>
        <w:rPr>
          <w:rFonts w:hint="eastAsia"/>
        </w:rPr>
        <w:t>这些因素包括国际商务关系、全球旅游业的增长、电子通讯和社交媒体的使用，以及技术的使用，以帮助快速便捷的语言翻译。</w:t>
      </w:r>
    </w:p>
    <w:p w14:paraId="3432F2EF" w14:textId="1AF0B7B2" w:rsidR="002A35F2" w:rsidRDefault="002A35F2" w:rsidP="00A62EFD">
      <w:pPr>
        <w:rPr>
          <w:rFonts w:hint="eastAsia"/>
        </w:rPr>
      </w:pPr>
      <w:r>
        <w:rPr>
          <w:rFonts w:hint="eastAsia"/>
        </w:rPr>
        <w:t>问题：</w:t>
      </w:r>
    </w:p>
    <w:p w14:paraId="6FC0460D" w14:textId="77777777" w:rsidR="002A35F2" w:rsidRDefault="002A35F2" w:rsidP="002A35F2">
      <w:r>
        <w:rPr>
          <w:rFonts w:hint="eastAsia"/>
        </w:rPr>
        <w:t>一家大型跨国服务公司，在美国和上海设有办事处，正在继续扩张，成为真正国际化的公司。</w:t>
      </w:r>
    </w:p>
    <w:p w14:paraId="3E4C613A" w14:textId="77777777" w:rsidR="002A35F2" w:rsidRDefault="002A35F2" w:rsidP="002A35F2">
      <w:r>
        <w:rPr>
          <w:rFonts w:hint="eastAsia"/>
        </w:rPr>
        <w:t>该公司正在调查开设更多的国际办事处，并希望每个办公室的员工都能使用英语和一种或多种语言进行交流。</w:t>
      </w:r>
    </w:p>
    <w:p w14:paraId="28DF99C1" w14:textId="1FC3F597" w:rsidR="002A35F2" w:rsidRDefault="002A35F2" w:rsidP="002A35F2">
      <w:r>
        <w:rPr>
          <w:rFonts w:hint="eastAsia"/>
        </w:rPr>
        <w:t>该公司的首席运营官已经雇佣了你的团队来调查全球语言的趋势和新办公室的位置选择。</w:t>
      </w:r>
    </w:p>
    <w:p w14:paraId="3C7044B2" w14:textId="5103EDF3" w:rsidR="00EF768E" w:rsidRDefault="00EF768E" w:rsidP="002A35F2">
      <w:pPr>
        <w:rPr>
          <w:rFonts w:hint="eastAsia"/>
        </w:rPr>
      </w:pPr>
      <w:r>
        <w:rPr>
          <w:rFonts w:hint="eastAsia"/>
        </w:rPr>
        <w:t>第一部分</w:t>
      </w:r>
    </w:p>
    <w:p w14:paraId="4CBAD4B3" w14:textId="73C73605" w:rsidR="002A35F2" w:rsidRDefault="002A35F2" w:rsidP="002A35F2">
      <w:r>
        <w:rPr>
          <w:rFonts w:hint="eastAsia"/>
        </w:rPr>
        <w:t>1</w:t>
      </w:r>
      <w:r>
        <w:t>.</w:t>
      </w:r>
      <w:r w:rsidRPr="002A35F2">
        <w:rPr>
          <w:rFonts w:hint="eastAsia"/>
        </w:rPr>
        <w:t xml:space="preserve"> </w:t>
      </w:r>
      <w:r>
        <w:rPr>
          <w:rFonts w:hint="eastAsia"/>
        </w:rPr>
        <w:t>考虑上述背景段落中所描述的影响和因素，以及您的团队可能识别的其他因素。</w:t>
      </w:r>
    </w:p>
    <w:p w14:paraId="3BB17819" w14:textId="40548791" w:rsidR="002A35F2" w:rsidRDefault="002A35F2" w:rsidP="002A35F2">
      <w:r>
        <w:rPr>
          <w:rFonts w:hint="eastAsia"/>
        </w:rPr>
        <w:t>基于预测的趋势，以及一些或所有这些影响和因素，随着时间的推移，对不同语言使用者的分布进行建模。</w:t>
      </w:r>
    </w:p>
    <w:p w14:paraId="786FEB8E" w14:textId="230FF4BC" w:rsidR="002A35F2" w:rsidRDefault="002A35F2" w:rsidP="002A35F2">
      <w:r>
        <w:rPr>
          <w:rFonts w:hint="eastAsia"/>
        </w:rPr>
        <w:t>2</w:t>
      </w:r>
      <w:r>
        <w:t>.</w:t>
      </w:r>
      <w:r w:rsidRPr="002A35F2">
        <w:rPr>
          <w:rFonts w:hint="eastAsia"/>
        </w:rPr>
        <w:t xml:space="preserve"> </w:t>
      </w:r>
      <w:r>
        <w:rPr>
          <w:rFonts w:hint="eastAsia"/>
        </w:rPr>
        <w:t>用你的模型预测在未来</w:t>
      </w:r>
      <w:r>
        <w:t>50年里，母语为英语的人的数量将会如何变化。</w:t>
      </w:r>
    </w:p>
    <w:p w14:paraId="78AC8DF2" w14:textId="77777777" w:rsidR="002A35F2" w:rsidRDefault="002A35F2" w:rsidP="002A35F2">
      <w:r>
        <w:rPr>
          <w:rFonts w:hint="eastAsia"/>
        </w:rPr>
        <w:t>你是否预测，在当前排名前十的榜单中，任何一种语言</w:t>
      </w:r>
      <w:r>
        <w:t>(无论是以英语为母语的人，还是说全部的演讲者)都将被另一种语言所取代?</w:t>
      </w:r>
    </w:p>
    <w:p w14:paraId="05E18C43" w14:textId="362C8725" w:rsidR="002A35F2" w:rsidRDefault="002A35F2" w:rsidP="002A35F2">
      <w:r>
        <w:rPr>
          <w:rFonts w:hint="eastAsia"/>
        </w:rPr>
        <w:t>解释一下。</w:t>
      </w:r>
    </w:p>
    <w:p w14:paraId="65496EC8" w14:textId="6E84B8C0" w:rsidR="002A35F2" w:rsidRDefault="002A35F2" w:rsidP="002A35F2">
      <w:pPr>
        <w:rPr>
          <w:rFonts w:hint="eastAsia"/>
        </w:rPr>
      </w:pPr>
      <w:r>
        <w:rPr>
          <w:rFonts w:hint="eastAsia"/>
        </w:rPr>
        <w:t>3</w:t>
      </w:r>
      <w:r>
        <w:t>.</w:t>
      </w:r>
      <w:r w:rsidRPr="002A35F2">
        <w:rPr>
          <w:rFonts w:hint="eastAsia"/>
        </w:rPr>
        <w:t xml:space="preserve"> </w:t>
      </w:r>
      <w:r>
        <w:rPr>
          <w:rFonts w:hint="eastAsia"/>
        </w:rPr>
        <w:t>考虑到未来</w:t>
      </w:r>
      <w:r>
        <w:t>50年预测的全球人口和人类迁移模式，这些语言的地理分布在同一时期内会发生变化吗?</w:t>
      </w:r>
      <w:r>
        <w:rPr>
          <w:rFonts w:hint="eastAsia"/>
        </w:rPr>
        <w:t>如果是的话，请描述一下变化。</w:t>
      </w:r>
    </w:p>
    <w:p w14:paraId="38CD8AD9" w14:textId="220BAED7" w:rsidR="002A35F2" w:rsidRDefault="00EF768E" w:rsidP="002A35F2">
      <w:r>
        <w:rPr>
          <w:rFonts w:hint="eastAsia"/>
        </w:rPr>
        <w:t>第二部分</w:t>
      </w:r>
    </w:p>
    <w:p w14:paraId="343EE7C9" w14:textId="12A24D80" w:rsidR="00EF768E" w:rsidRDefault="00EF768E" w:rsidP="00EF768E">
      <w:r>
        <w:rPr>
          <w:rFonts w:hint="eastAsia"/>
        </w:rPr>
        <w:t>1</w:t>
      </w:r>
      <w:r>
        <w:t>.</w:t>
      </w:r>
      <w:r>
        <w:rPr>
          <w:rFonts w:hint="eastAsia"/>
        </w:rPr>
        <w:t>基于您在第</w:t>
      </w:r>
      <w:r>
        <w:t>I部分的建模，假设您的客户公司想要开设6个新的国际办事处，您在哪里可以找到这些办公室，以及在办公室中使用哪些语言?</w:t>
      </w:r>
    </w:p>
    <w:p w14:paraId="6C4ED1A6" w14:textId="77777777" w:rsidR="00EF768E" w:rsidRDefault="00EF768E" w:rsidP="00EF768E">
      <w:r>
        <w:rPr>
          <w:rFonts w:hint="eastAsia"/>
        </w:rPr>
        <w:t>你的建议在短期和长期内会有所不同吗</w:t>
      </w:r>
      <w:r>
        <w:t>?</w:t>
      </w:r>
    </w:p>
    <w:p w14:paraId="353F245B" w14:textId="524C5111" w:rsidR="00EF768E" w:rsidRDefault="00EF768E" w:rsidP="00EF768E">
      <w:r>
        <w:rPr>
          <w:rFonts w:hint="eastAsia"/>
        </w:rPr>
        <w:t>解释你的选择。</w:t>
      </w:r>
    </w:p>
    <w:p w14:paraId="45B1F46D" w14:textId="6CE22023" w:rsidR="00E4473E" w:rsidRDefault="00E4473E" w:rsidP="00E4473E">
      <w:r>
        <w:rPr>
          <w:rFonts w:hint="eastAsia"/>
        </w:rPr>
        <w:t>2</w:t>
      </w:r>
      <w:r>
        <w:t>.</w:t>
      </w:r>
      <w:r w:rsidRPr="00E4473E">
        <w:rPr>
          <w:rFonts w:hint="eastAsia"/>
        </w:rPr>
        <w:t xml:space="preserve"> </w:t>
      </w:r>
      <w:r>
        <w:rPr>
          <w:rFonts w:hint="eastAsia"/>
        </w:rPr>
        <w:t>考虑到全球通信的不断变化，为了拯救你的客户公司资源，你是否建议该公司开设少于</w:t>
      </w:r>
      <w:r>
        <w:t>6个国际办事处?</w:t>
      </w:r>
    </w:p>
    <w:p w14:paraId="54CECC7F" w14:textId="2554195E" w:rsidR="00E4473E" w:rsidRDefault="00E4473E" w:rsidP="00E4473E">
      <w:r>
        <w:rPr>
          <w:rFonts w:hint="eastAsia"/>
        </w:rPr>
        <w:t>说明你需要哪些额外信息，并描述你如何分析这个选项，以便为你的客户提供建议。</w:t>
      </w:r>
    </w:p>
    <w:p w14:paraId="265DFD0C" w14:textId="5FF0681B" w:rsidR="00A75C2B" w:rsidRDefault="00A75C2B" w:rsidP="00E4473E">
      <w:r>
        <w:rPr>
          <w:rFonts w:hint="eastAsia"/>
        </w:rPr>
        <w:t>第三部分</w:t>
      </w:r>
    </w:p>
    <w:p w14:paraId="24D6C720" w14:textId="7F0F3EF1" w:rsidR="00A75C2B" w:rsidRDefault="00207767" w:rsidP="00E4473E">
      <w:r w:rsidRPr="00207767">
        <w:rPr>
          <w:rFonts w:hint="eastAsia"/>
        </w:rPr>
        <w:t>给服务公司的首席运营官写一份</w:t>
      </w:r>
      <w:r w:rsidRPr="00207767">
        <w:t>1-2页的备忘录，总结你的结果和建议。</w:t>
      </w:r>
    </w:p>
    <w:p w14:paraId="1B7CE4BE" w14:textId="77777777" w:rsidR="00207767" w:rsidRDefault="00207767" w:rsidP="00E4473E"/>
    <w:p w14:paraId="70D6AFEF" w14:textId="3A1F61DD" w:rsidR="00207767" w:rsidRDefault="00207767" w:rsidP="00E4473E">
      <w:r>
        <w:rPr>
          <w:rFonts w:hint="eastAsia"/>
        </w:rPr>
        <w:t>注：</w:t>
      </w:r>
      <w:r w:rsidRPr="00207767">
        <w:rPr>
          <w:rFonts w:hint="eastAsia"/>
        </w:rPr>
        <w:t>在你的分析中，忽略不可预测的或高影响的、低概率事件，例如小行星碰撞，这些事件会导致进化趋势的灾难性跳跃，并可能导致所有语言灭绝。</w:t>
      </w:r>
    </w:p>
    <w:p w14:paraId="60FA2FE1" w14:textId="4F1FEEA7" w:rsidR="007716D2" w:rsidRDefault="007716D2" w:rsidP="00E4473E">
      <w:r>
        <w:rPr>
          <w:rFonts w:hint="eastAsia"/>
        </w:rPr>
        <w:lastRenderedPageBreak/>
        <w:t>C</w:t>
      </w:r>
    </w:p>
    <w:p w14:paraId="21B5CB88" w14:textId="77777777" w:rsidR="007716D2" w:rsidRPr="007716D2" w:rsidRDefault="007716D2" w:rsidP="00C56F3A">
      <w:hyperlink r:id="rId5" w:history="1">
        <w:r w:rsidRPr="00C56F3A">
          <w:t>能源生产</w:t>
        </w:r>
      </w:hyperlink>
    </w:p>
    <w:p w14:paraId="7BED0A1B" w14:textId="77777777" w:rsidR="00C56F3A" w:rsidRDefault="00C56F3A" w:rsidP="00C56F3A">
      <w:r>
        <w:rPr>
          <w:rFonts w:hint="eastAsia"/>
        </w:rPr>
        <w:t>能源生产和使用是任何经济的主要组成部分。</w:t>
      </w:r>
    </w:p>
    <w:p w14:paraId="4FA9AC83" w14:textId="77777777" w:rsidR="00C56F3A" w:rsidRDefault="00C56F3A" w:rsidP="00C56F3A">
      <w:r>
        <w:rPr>
          <w:rFonts w:hint="eastAsia"/>
        </w:rPr>
        <w:t>在美国，能源政策的许多方面都被下放到国家层面。</w:t>
      </w:r>
    </w:p>
    <w:p w14:paraId="3B4BFD6C" w14:textId="77777777" w:rsidR="00C56F3A" w:rsidRDefault="00C56F3A" w:rsidP="00C56F3A">
      <w:r>
        <w:rPr>
          <w:rFonts w:hint="eastAsia"/>
        </w:rPr>
        <w:t>此外，不同州的不同地区和行业影响能源使用和生产。</w:t>
      </w:r>
    </w:p>
    <w:p w14:paraId="6D45FE49" w14:textId="77777777" w:rsidR="00C56F3A" w:rsidRDefault="00C56F3A" w:rsidP="00C56F3A">
      <w:r>
        <w:t>1970年，美国西部的12个州成立了西部</w:t>
      </w:r>
      <w:proofErr w:type="gramStart"/>
      <w:r>
        <w:t>州际</w:t>
      </w:r>
      <w:proofErr w:type="gramEnd"/>
      <w:r>
        <w:t>能源协定(WIEC)，其宗旨是促进这些州之间的合作，促进核能技术的发展和管理。</w:t>
      </w:r>
    </w:p>
    <w:p w14:paraId="1713571C" w14:textId="777A110B" w:rsidR="007716D2" w:rsidRDefault="00C56F3A" w:rsidP="00C56F3A">
      <w:proofErr w:type="gramStart"/>
      <w:r>
        <w:rPr>
          <w:rFonts w:hint="eastAsia"/>
        </w:rPr>
        <w:t>州际</w:t>
      </w:r>
      <w:proofErr w:type="gramEnd"/>
      <w:r>
        <w:rPr>
          <w:rFonts w:hint="eastAsia"/>
        </w:rPr>
        <w:t>契约是两个或多个州之间的契约安排，在这些州中，这些州就某一特定的政策问题达成一致，要么采用一套标准，要么在某一地区或国家事务上相互合作。</w:t>
      </w:r>
    </w:p>
    <w:p w14:paraId="20ECBEE5" w14:textId="5D35EE8C" w:rsidR="00C56F3A" w:rsidRDefault="00C56F3A" w:rsidP="00C56F3A">
      <w:r>
        <w:rPr>
          <w:rFonts w:hint="eastAsia"/>
        </w:rPr>
        <w:t>问题</w:t>
      </w:r>
    </w:p>
    <w:p w14:paraId="44925C49" w14:textId="77777777" w:rsidR="00C56F3A" w:rsidRDefault="00C56F3A" w:rsidP="00C56F3A">
      <w:r>
        <w:rPr>
          <w:rFonts w:hint="eastAsia"/>
        </w:rPr>
        <w:t>沿着美国与墨西哥的边界，有四个州</w:t>
      </w:r>
      <w:r>
        <w:t>(加州)、亚利桑那州(AZ)、新墨西哥州(NM)和德克萨斯州(德克萨斯州)，希望形成一个新的能源契约，重点是增加清洁、可再生能源的使用。</w:t>
      </w:r>
    </w:p>
    <w:p w14:paraId="790D4CA5" w14:textId="062C1B18" w:rsidR="00C56F3A" w:rsidRDefault="00C56F3A" w:rsidP="00C56F3A">
      <w:r>
        <w:rPr>
          <w:rFonts w:hint="eastAsia"/>
        </w:rPr>
        <w:t>您的团队已经被这些州的四位州长要求执行数据分析和建模，以告知他们的</w:t>
      </w:r>
      <w:proofErr w:type="gramStart"/>
      <w:r>
        <w:rPr>
          <w:rFonts w:hint="eastAsia"/>
        </w:rPr>
        <w:t>州际</w:t>
      </w:r>
      <w:proofErr w:type="gramEnd"/>
      <w:r>
        <w:rPr>
          <w:rFonts w:hint="eastAsia"/>
        </w:rPr>
        <w:t>能源契约的一组目标。</w:t>
      </w:r>
    </w:p>
    <w:p w14:paraId="01AFF664" w14:textId="1D69742F" w:rsidR="00C56F3A" w:rsidRDefault="00C56F3A" w:rsidP="00C56F3A">
      <w:r>
        <w:rPr>
          <w:rFonts w:hint="eastAsia"/>
        </w:rPr>
        <w:t>附加的数据文件</w:t>
      </w:r>
      <w:r w:rsidRPr="00C56F3A">
        <w:t>ProblemCData.xlsx</w:t>
      </w:r>
      <w:r>
        <w:t>在第一个工作表(</w:t>
      </w:r>
      <w:proofErr w:type="spellStart"/>
      <w:r>
        <w:t>seseds</w:t>
      </w:r>
      <w:proofErr w:type="spellEnd"/>
      <w:r>
        <w:t>)中提供了50年的数据，在这四个州的能源生产和消费，以及一些人口和经济信息方面，提供了50年的数据。</w:t>
      </w:r>
    </w:p>
    <w:p w14:paraId="65181DBD" w14:textId="743154CC" w:rsidR="00C56F3A" w:rsidRDefault="00C56F3A" w:rsidP="00C56F3A">
      <w:r>
        <w:rPr>
          <w:rFonts w:hint="eastAsia"/>
        </w:rPr>
        <w:t>这个数据集中使用的</w:t>
      </w:r>
      <w:r>
        <w:t>605变量名在第二个工作表(</w:t>
      </w:r>
      <w:proofErr w:type="spellStart"/>
      <w:r>
        <w:t>msn</w:t>
      </w:r>
      <w:r w:rsidR="00AA2DA0">
        <w:rPr>
          <w:rFonts w:hint="eastAsia"/>
        </w:rPr>
        <w:t>code</w:t>
      </w:r>
      <w:r w:rsidR="009943B0">
        <w:rPr>
          <w:rFonts w:hint="eastAsia"/>
        </w:rPr>
        <w:t>s</w:t>
      </w:r>
      <w:proofErr w:type="spellEnd"/>
      <w:r>
        <w:t>)中定义。</w:t>
      </w:r>
    </w:p>
    <w:p w14:paraId="238F0096" w14:textId="7F7632F4" w:rsidR="009943B0" w:rsidRDefault="009943B0" w:rsidP="00C56F3A">
      <w:pPr>
        <w:rPr>
          <w:rFonts w:hint="eastAsia"/>
        </w:rPr>
      </w:pPr>
      <w:r>
        <w:rPr>
          <w:rFonts w:hint="eastAsia"/>
        </w:rPr>
        <w:t>第一部分</w:t>
      </w:r>
    </w:p>
    <w:p w14:paraId="6FC1142B" w14:textId="14A08D9C" w:rsidR="009943B0" w:rsidRDefault="009943B0" w:rsidP="00B443A2">
      <w:pPr>
        <w:pStyle w:val="a4"/>
        <w:numPr>
          <w:ilvl w:val="0"/>
          <w:numId w:val="3"/>
        </w:numPr>
        <w:ind w:firstLineChars="0"/>
      </w:pPr>
      <w:r w:rsidRPr="009943B0">
        <w:rPr>
          <w:rFonts w:hint="eastAsia"/>
        </w:rPr>
        <w:t>使用所提供的数据，为这四个州的每个</w:t>
      </w:r>
      <w:proofErr w:type="gramStart"/>
      <w:r w:rsidRPr="009943B0">
        <w:rPr>
          <w:rFonts w:hint="eastAsia"/>
        </w:rPr>
        <w:t>州创建</w:t>
      </w:r>
      <w:proofErr w:type="gramEnd"/>
      <w:r w:rsidRPr="009943B0">
        <w:rPr>
          <w:rFonts w:hint="eastAsia"/>
        </w:rPr>
        <w:t>一个能源配置文件。</w:t>
      </w:r>
    </w:p>
    <w:p w14:paraId="3F8CBDD6" w14:textId="73A04F48" w:rsidR="00B443A2" w:rsidRDefault="00B443A2" w:rsidP="00B443A2">
      <w:r>
        <w:rPr>
          <w:rFonts w:hint="eastAsia"/>
        </w:rPr>
        <w:t>2</w:t>
      </w:r>
      <w:r>
        <w:t>.</w:t>
      </w:r>
      <w:r w:rsidRPr="00B443A2">
        <w:rPr>
          <w:rFonts w:hint="eastAsia"/>
        </w:rPr>
        <w:t xml:space="preserve"> </w:t>
      </w:r>
      <w:r>
        <w:rPr>
          <w:rFonts w:hint="eastAsia"/>
        </w:rPr>
        <w:t>建立一个模型来描述这四个州的能源状况如何从</w:t>
      </w:r>
      <w:r>
        <w:t>1960年开始发展。</w:t>
      </w:r>
    </w:p>
    <w:p w14:paraId="155B9868" w14:textId="77777777" w:rsidR="00B443A2" w:rsidRDefault="00B443A2" w:rsidP="00B443A2">
      <w:r>
        <w:rPr>
          <w:rFonts w:hint="eastAsia"/>
        </w:rPr>
        <w:t>分析和</w:t>
      </w:r>
      <w:proofErr w:type="gramStart"/>
      <w:r>
        <w:rPr>
          <w:rFonts w:hint="eastAsia"/>
        </w:rPr>
        <w:t>解释您</w:t>
      </w:r>
      <w:proofErr w:type="gramEnd"/>
      <w:r>
        <w:rPr>
          <w:rFonts w:hint="eastAsia"/>
        </w:rPr>
        <w:t>的模型的结果，以解决四个州使用更清洁、可再生能源的方式，这种方式很容易被州长理解，并帮助他们理解这四个州之间的相似和不同之处。</w:t>
      </w:r>
    </w:p>
    <w:p w14:paraId="67CF3E93" w14:textId="680E84D9" w:rsidR="00B443A2" w:rsidRDefault="00B443A2" w:rsidP="00B443A2">
      <w:r>
        <w:rPr>
          <w:rFonts w:hint="eastAsia"/>
        </w:rPr>
        <w:t>包括在你的讨论中可能有影响的因素的相似性和差异</w:t>
      </w:r>
      <w:r>
        <w:t>(例如，地理，工业，人口和气候)。</w:t>
      </w:r>
    </w:p>
    <w:p w14:paraId="100B773D" w14:textId="49D5DEAA" w:rsidR="00B443A2" w:rsidRDefault="00B443A2" w:rsidP="00B443A2">
      <w:pPr>
        <w:pStyle w:val="a4"/>
        <w:numPr>
          <w:ilvl w:val="0"/>
          <w:numId w:val="4"/>
        </w:numPr>
        <w:ind w:firstLineChars="0"/>
      </w:pPr>
      <w:r>
        <w:rPr>
          <w:rFonts w:hint="eastAsia"/>
        </w:rPr>
        <w:t>确定这四个州中哪一个在</w:t>
      </w:r>
      <w:r>
        <w:t>2009年使用了最清洁的可再生能源。</w:t>
      </w:r>
      <w:r>
        <w:rPr>
          <w:rFonts w:hint="eastAsia"/>
        </w:rPr>
        <w:t>解释你的标准和选择。</w:t>
      </w:r>
    </w:p>
    <w:p w14:paraId="5C65B61F" w14:textId="77777777" w:rsidR="00B443A2" w:rsidRDefault="00B443A2" w:rsidP="00B443A2">
      <w:pPr>
        <w:pStyle w:val="a4"/>
        <w:numPr>
          <w:ilvl w:val="0"/>
          <w:numId w:val="4"/>
        </w:numPr>
        <w:ind w:firstLineChars="0"/>
      </w:pPr>
      <w:r w:rsidRPr="00B443A2">
        <w:rPr>
          <w:rFonts w:hint="eastAsia"/>
        </w:rPr>
        <w:t>历史演进的基础上</w:t>
      </w:r>
      <w:r w:rsidRPr="00B443A2">
        <w:t>,能源消耗在这些州,和你的理解之间的差异你建立的国家概况,</w:t>
      </w:r>
    </w:p>
    <w:p w14:paraId="6D7E2B0E" w14:textId="0D9B6B0A" w:rsidR="00B443A2" w:rsidRDefault="00B443A2" w:rsidP="00B443A2">
      <w:r w:rsidRPr="00B443A2">
        <w:t>预测每个州的能源配置文件,您已经定义,2025年和2050年没有任何政策变化由每个州长办公室。</w:t>
      </w:r>
    </w:p>
    <w:p w14:paraId="1E6608E5" w14:textId="2266904F" w:rsidR="00B443A2" w:rsidRDefault="00B443A2" w:rsidP="00B443A2">
      <w:r>
        <w:rPr>
          <w:rFonts w:hint="eastAsia"/>
        </w:rPr>
        <w:t>第二部分</w:t>
      </w:r>
    </w:p>
    <w:p w14:paraId="53BAED35" w14:textId="0896A1A3" w:rsidR="00B443A2" w:rsidRDefault="00B443A2" w:rsidP="00B443A2">
      <w:pPr>
        <w:pStyle w:val="a4"/>
        <w:numPr>
          <w:ilvl w:val="0"/>
          <w:numId w:val="5"/>
        </w:numPr>
        <w:ind w:firstLineChars="0"/>
      </w:pPr>
      <w:r w:rsidRPr="00B443A2">
        <w:rPr>
          <w:rFonts w:hint="eastAsia"/>
        </w:rPr>
        <w:t>根据你对这四个州的比较，你的最佳配置标准和你的预测，确定</w:t>
      </w:r>
      <w:r w:rsidRPr="00B443A2">
        <w:t>2025年和2050年可再生能源的使用目标，并将它们作为这个新的四州能源契约的目标。</w:t>
      </w:r>
    </w:p>
    <w:p w14:paraId="1CAF3526" w14:textId="319E71CF" w:rsidR="00B443A2" w:rsidRDefault="00B443A2" w:rsidP="00B443A2">
      <w:pPr>
        <w:pStyle w:val="a4"/>
        <w:numPr>
          <w:ilvl w:val="0"/>
          <w:numId w:val="5"/>
        </w:numPr>
        <w:ind w:firstLineChars="0"/>
      </w:pPr>
      <w:r w:rsidRPr="00B443A2">
        <w:rPr>
          <w:rFonts w:hint="eastAsia"/>
        </w:rPr>
        <w:t>确定并讨论四个州可能采取的至少三个行动来达到他们的节能目标。</w:t>
      </w:r>
    </w:p>
    <w:p w14:paraId="2680D543" w14:textId="4645EB5E" w:rsidR="00B443A2" w:rsidRDefault="00B443A2" w:rsidP="00B443A2">
      <w:pPr>
        <w:pStyle w:val="a4"/>
        <w:numPr>
          <w:ilvl w:val="0"/>
          <w:numId w:val="5"/>
        </w:numPr>
        <w:ind w:firstLineChars="0"/>
      </w:pPr>
      <w:r w:rsidRPr="00B443A2">
        <w:rPr>
          <w:rFonts w:hint="eastAsia"/>
        </w:rPr>
        <w:t>准备一份一页的备忘录给那些在</w:t>
      </w:r>
      <w:r w:rsidRPr="00B443A2">
        <w:t>2009年总结国家概况的州长们，你对能源使用的预测没有任何政策变化，以及你推荐的能源契约的目标。</w:t>
      </w:r>
    </w:p>
    <w:p w14:paraId="0363530A" w14:textId="2911AB14" w:rsidR="00C4321A" w:rsidRDefault="00C4321A" w:rsidP="00C4321A"/>
    <w:p w14:paraId="25DCD56A" w14:textId="23F4115C" w:rsidR="00C4321A" w:rsidRDefault="00C4321A" w:rsidP="00C4321A"/>
    <w:p w14:paraId="654AC5B2" w14:textId="008F1E40" w:rsidR="00C4321A" w:rsidRDefault="00C4321A" w:rsidP="00C4321A"/>
    <w:p w14:paraId="0D8835E6" w14:textId="3D887852" w:rsidR="00C4321A" w:rsidRDefault="00C4321A" w:rsidP="00C4321A"/>
    <w:p w14:paraId="377CB6DF" w14:textId="46805956" w:rsidR="00C4321A" w:rsidRDefault="00C4321A" w:rsidP="00C4321A"/>
    <w:p w14:paraId="44F0074B" w14:textId="475493EC" w:rsidR="00C4321A" w:rsidRDefault="00C4321A" w:rsidP="00C4321A"/>
    <w:p w14:paraId="12BBB01C" w14:textId="455FE0D0" w:rsidR="00C4321A" w:rsidRDefault="00C4321A" w:rsidP="00C4321A"/>
    <w:p w14:paraId="0A405FB6" w14:textId="62A47BEB" w:rsidR="00C4321A" w:rsidRDefault="00C4321A" w:rsidP="00C4321A"/>
    <w:p w14:paraId="5B32C60E" w14:textId="45E4DF34" w:rsidR="00C4321A" w:rsidRDefault="00C4321A" w:rsidP="00C4321A"/>
    <w:p w14:paraId="785398BE" w14:textId="3A179C79" w:rsidR="00C4321A" w:rsidRDefault="00C4321A" w:rsidP="00C4321A"/>
    <w:p w14:paraId="36DA93B7" w14:textId="7A61B170" w:rsidR="00C4321A" w:rsidRDefault="00C4321A" w:rsidP="00C4321A"/>
    <w:p w14:paraId="2A7A86B4" w14:textId="26A81828" w:rsidR="00C4321A" w:rsidRDefault="00C4321A" w:rsidP="00C4321A">
      <w:r>
        <w:rPr>
          <w:rFonts w:hint="eastAsia"/>
        </w:rPr>
        <w:lastRenderedPageBreak/>
        <w:t>D</w:t>
      </w:r>
    </w:p>
    <w:p w14:paraId="19B37F84" w14:textId="791DB943" w:rsidR="00C4321A" w:rsidRDefault="00C4321A" w:rsidP="00C4321A">
      <w:r>
        <w:rPr>
          <w:rFonts w:hint="eastAsia"/>
        </w:rPr>
        <w:t>石油耗尽，电力出行</w:t>
      </w:r>
    </w:p>
    <w:p w14:paraId="04593D86" w14:textId="27DFCBE0" w:rsidR="00C4321A" w:rsidRDefault="00C4321A" w:rsidP="00C4321A">
      <w:r>
        <w:rPr>
          <w:rFonts w:hint="eastAsia"/>
        </w:rPr>
        <w:t>出于环境和经济方面的考虑，全球都有兴趣减少化石燃料的使用，包括汽车的汽油。无论是环境因素还是经济因素，消费者都开始转向电动汽车。一些国家已经看到了电动汽车的快速增长潜力的早期迹象。在美国和其他国家</w:t>
      </w:r>
      <w:r>
        <w:t>,更便宜的版本全电动3特斯拉模型导致了创纪录数量的预定和漫长的等待列表(https://www.wired.com/story/tesla-model-3-delivery-timeline/)。</w:t>
      </w:r>
      <w:r>
        <w:rPr>
          <w:rFonts w:hint="eastAsia"/>
        </w:rPr>
        <w:t>为了进一步加快转向电动汽车</w:t>
      </w:r>
      <w:r>
        <w:t>,一些国家,包括中国,已经宣布他们将禁止汽油和柴油汽车在未来几年(</w:t>
      </w:r>
      <w:hyperlink r:id="rId6" w:history="1">
        <w:r w:rsidRPr="0063188E">
          <w:rPr>
            <w:rStyle w:val="a3"/>
          </w:rPr>
          <w:t>http://money.cnn.com/2017/09/11/news/china-gaselectric-car-ban/index.html</w:t>
        </w:r>
      </w:hyperlink>
      <w:r>
        <w:t>)。</w:t>
      </w:r>
    </w:p>
    <w:p w14:paraId="11379BE1" w14:textId="46D31731" w:rsidR="00C4321A" w:rsidRDefault="00C4321A" w:rsidP="00C4321A">
      <w:r>
        <w:rPr>
          <w:rFonts w:hint="eastAsia"/>
        </w:rPr>
        <w:t>最终，当一项禁令生效时，在所有合适的地方都需要有足够数量的车辆充电站，这样人们就可以在日常工作中使用他们的车辆，偶尔也可以进行长途旅行。然而，从汽油和柴油汽车到电动汽车的迁移并不简单，而且不会在一夜之间发生。在一个幻想的世界里，有一天我们会醒来，所有的燃气车都被一个电动汽车取代，每一个加油站都被一个充电站取代。在现实中，资源有限，消费者需要花时间才能做出改变。事实上</w:t>
      </w:r>
      <w:r>
        <w:t>,充电站的位置和便利是至关重要的早期采用者和最终主流消费者自愿开关(</w:t>
      </w:r>
      <w:hyperlink r:id="rId7" w:history="1">
        <w:r w:rsidRPr="0063188E">
          <w:rPr>
            <w:rStyle w:val="a3"/>
          </w:rPr>
          <w:t>http://www.govtech.com/fs/Building-Out-ElectricVehicle-Infrastructure-Where-Are-the-Best-Locations-for-Charging-Stations.html</w:t>
        </w:r>
      </w:hyperlink>
      <w:r>
        <w:t>)。</w:t>
      </w:r>
    </w:p>
    <w:p w14:paraId="31FC7FD2" w14:textId="2B2D95A2" w:rsidR="00C4321A" w:rsidRDefault="00C4321A" w:rsidP="00C4321A">
      <w:r>
        <w:rPr>
          <w:rFonts w:hint="eastAsia"/>
        </w:rPr>
        <w:t>作为这个过渡国家计划</w:t>
      </w:r>
      <w:r>
        <w:t>,他们需要考虑最终的充电站网络(站的数量,他们将,在车站充电器的数量,和农村地区的需求差异,郊区,和城市地区),以及网络的增长和演化的充电站。</w:t>
      </w:r>
    </w:p>
    <w:p w14:paraId="6E65F3AF" w14:textId="74F62BB7" w:rsidR="00C4321A" w:rsidRDefault="00C4321A" w:rsidP="00C4321A">
      <w:r>
        <w:rPr>
          <w:rFonts w:hint="eastAsia"/>
        </w:rPr>
        <w:t>例如，当电动汽车占所有汽车的</w:t>
      </w:r>
      <w:r>
        <w:t>10%，30%的汽车，50%的汽车，90%的汽车时，网络应该是什么样的?</w:t>
      </w:r>
    </w:p>
    <w:p w14:paraId="22F7F5CE" w14:textId="30CAB085" w:rsidR="00C4321A" w:rsidRDefault="00C4321A" w:rsidP="00C4321A">
      <w:r>
        <w:rPr>
          <w:rFonts w:hint="eastAsia"/>
        </w:rPr>
        <w:t>当各国寻求发展促进向电动汽车迁移的政策时，他们需要设计一个对他们的国家最有效的方案。在他们开始之前，他们希望你的团队能够帮助确定充电网络的最终架构，以支持全电动汽车的普及。此外，他们还希望你能确定哪些关键因素是重要的，因为他们计划了最终禁止或大幅减少汽油和柴油车辆的时间表。</w:t>
      </w:r>
    </w:p>
    <w:p w14:paraId="6AE2B322" w14:textId="4A4BC313" w:rsidR="00C848D9" w:rsidRDefault="00C848D9" w:rsidP="00C848D9">
      <w:r>
        <w:rPr>
          <w:rFonts w:hint="eastAsia"/>
        </w:rPr>
        <w:t>为了帮助你的团队管理这个问题的范围，我们要求你只关注个人乘用车</w:t>
      </w:r>
      <w:r>
        <w:t>(比如汽车、货车和轻型卡车)。</w:t>
      </w:r>
      <w:r>
        <w:rPr>
          <w:rFonts w:hint="eastAsia"/>
        </w:rPr>
        <w:t>在报告的最后，你可以简要地评论一下你的发现和结论在商业车辆上的相关性，包括重型卡车和公共汽车。</w:t>
      </w:r>
    </w:p>
    <w:p w14:paraId="57877A3C" w14:textId="72C57EC5" w:rsidR="00C848D9" w:rsidRDefault="00C848D9" w:rsidP="00C848D9">
      <w:r>
        <w:rPr>
          <w:rFonts w:hint="eastAsia"/>
        </w:rPr>
        <w:t>第一部分</w:t>
      </w:r>
    </w:p>
    <w:p w14:paraId="1D9D3DAF" w14:textId="4B06A51D" w:rsidR="00C848D9" w:rsidRDefault="00C848D9" w:rsidP="00C848D9">
      <w:r>
        <w:rPr>
          <w:rFonts w:hint="eastAsia"/>
        </w:rPr>
        <w:t>在美国，探索特斯拉充电站的当前和不断增长的网络。特斯拉目前提供两种类型的充电站</w:t>
      </w:r>
      <w:r>
        <w:t>:(1)目的地收取设计费用收取一次几个小时,甚至一夜之间(https://www.tesla.com/destination-charging);</w:t>
      </w:r>
      <w:r>
        <w:rPr>
          <w:rFonts w:hint="eastAsia"/>
        </w:rPr>
        <w:t>和</w:t>
      </w:r>
      <w:r>
        <w:t>(2)增压设计时间的公路之旅提供高达170英里的范围在30分钟的充电(https://www.tesla.com/supercharger)。</w:t>
      </w:r>
      <w:r>
        <w:rPr>
          <w:rFonts w:hint="eastAsia"/>
        </w:rPr>
        <w:t>这些站是许多特斯拉车主使用的一种充电技术，他们拥有自己的车库或车道。特斯拉是否有望在美国完全转向全电动汽车</w:t>
      </w:r>
      <w:r>
        <w:t>?</w:t>
      </w:r>
      <w:r>
        <w:rPr>
          <w:rFonts w:hint="eastAsia"/>
        </w:rPr>
        <w:t>如果每个人都转向全美国的纯电动个人乘用车，那么需要多少充电站，以及如何在城市、郊区和农村地区之间进行分配。</w:t>
      </w:r>
    </w:p>
    <w:p w14:paraId="58F91CEE" w14:textId="62ED7656" w:rsidR="00976EAA" w:rsidRDefault="00976EAA" w:rsidP="00C848D9">
      <w:r>
        <w:rPr>
          <w:rFonts w:hint="eastAsia"/>
        </w:rPr>
        <w:t>第二部分</w:t>
      </w:r>
    </w:p>
    <w:p w14:paraId="4AE1BAED" w14:textId="21B01AD8" w:rsidR="00976EAA" w:rsidRDefault="00976EAA" w:rsidP="00C848D9">
      <w:r w:rsidRPr="00976EAA">
        <w:rPr>
          <w:rFonts w:hint="eastAsia"/>
        </w:rPr>
        <w:t>选择下列国家之一</w:t>
      </w:r>
      <w:r w:rsidRPr="00976EAA">
        <w:t>(韩国、爱尔兰或乌拉圭)。</w:t>
      </w:r>
    </w:p>
    <w:p w14:paraId="7C028ECE" w14:textId="6DCBE5CB" w:rsidR="00976EAA" w:rsidRDefault="00905C65" w:rsidP="00905C65">
      <w:r>
        <w:rPr>
          <w:rFonts w:hint="eastAsia"/>
        </w:rPr>
        <w:t>1</w:t>
      </w:r>
      <w:r>
        <w:t>.</w:t>
      </w:r>
      <w:r w:rsidR="00350615">
        <w:t xml:space="preserve"> </w:t>
      </w:r>
      <w:r w:rsidR="00976EAA">
        <w:rPr>
          <w:rFonts w:hint="eastAsia"/>
        </w:rPr>
        <w:t>如果你的国家可以将所有的个人乘用车都立即迁移到全电动汽车上</w:t>
      </w:r>
      <w:r w:rsidR="00976EAA">
        <w:t>(没有必要的过渡时间)，那么就确定充电站的最佳数量、位置和分布。</w:t>
      </w:r>
      <w:r w:rsidR="00976EAA">
        <w:rPr>
          <w:rFonts w:hint="eastAsia"/>
        </w:rPr>
        <w:t>决定你计划发展的关键因素是什么</w:t>
      </w:r>
      <w:r>
        <w:rPr>
          <w:rFonts w:hint="eastAsia"/>
        </w:rPr>
        <w:t>？</w:t>
      </w:r>
    </w:p>
    <w:p w14:paraId="5C996495" w14:textId="6ADBFDCC" w:rsidR="00905C65" w:rsidRDefault="00905C65" w:rsidP="00905C65">
      <w:r>
        <w:rPr>
          <w:rFonts w:hint="eastAsia"/>
        </w:rPr>
        <w:t>2</w:t>
      </w:r>
      <w:r>
        <w:t>.</w:t>
      </w:r>
      <w:r w:rsidRPr="00905C65">
        <w:rPr>
          <w:rFonts w:hint="eastAsia"/>
        </w:rPr>
        <w:t xml:space="preserve"> </w:t>
      </w:r>
      <w:r>
        <w:rPr>
          <w:rFonts w:hint="eastAsia"/>
        </w:rPr>
        <w:t>当这些国家已经开始安装充电器的时候，你可以从一张白纸开始。</w:t>
      </w:r>
    </w:p>
    <w:p w14:paraId="03B4A03E" w14:textId="77777777" w:rsidR="00905C65" w:rsidRDefault="00905C65" w:rsidP="00905C65">
      <w:r>
        <w:rPr>
          <w:rFonts w:hint="eastAsia"/>
        </w:rPr>
        <w:t>提出一个建议，将你选择的国家的充电网络从零充电器升级到一个完整的电动汽车系统。</w:t>
      </w:r>
    </w:p>
    <w:p w14:paraId="7A3F273D" w14:textId="5412DD9D" w:rsidR="00905C65" w:rsidRDefault="00905C65" w:rsidP="00905C65">
      <w:r>
        <w:rPr>
          <w:rFonts w:hint="eastAsia"/>
        </w:rPr>
        <w:t>你如何建议国家投资于充电器</w:t>
      </w:r>
      <w:r>
        <w:t>?</w:t>
      </w:r>
      <w:r>
        <w:rPr>
          <w:rFonts w:hint="eastAsia"/>
        </w:rPr>
        <w:t>这个国家应该首先建造所有的城市充电器，还是所有的农村充电器，或者两者混合使用</w:t>
      </w:r>
      <w:r>
        <w:t>?</w:t>
      </w:r>
      <w:r>
        <w:rPr>
          <w:rFonts w:hint="eastAsia"/>
        </w:rPr>
        <w:t>你会先制造充电器，希望人们购买汽车，还是你会为购买汽车而制造充电器</w:t>
      </w:r>
      <w:r>
        <w:t>?</w:t>
      </w:r>
      <w:r>
        <w:rPr>
          <w:rFonts w:hint="eastAsia"/>
        </w:rPr>
        <w:t>什么是影响你提出的充电站计划的关键因素</w:t>
      </w:r>
    </w:p>
    <w:p w14:paraId="72CCA108" w14:textId="4A6C3A16" w:rsidR="00350615" w:rsidRDefault="00350615" w:rsidP="00350615">
      <w:r>
        <w:lastRenderedPageBreak/>
        <w:t>3.</w:t>
      </w:r>
      <w:r w:rsidRPr="00350615">
        <w:rPr>
          <w:rFonts w:hint="eastAsia"/>
        </w:rPr>
        <w:t xml:space="preserve"> </w:t>
      </w:r>
      <w:r>
        <w:rPr>
          <w:rFonts w:hint="eastAsia"/>
        </w:rPr>
        <w:t>根据你的增长计划，你计划在你的国家全面发展电动汽车的时间表是什么</w:t>
      </w:r>
      <w:r>
        <w:t>?</w:t>
      </w:r>
      <w:r>
        <w:rPr>
          <w:rFonts w:hint="eastAsia"/>
        </w:rPr>
        <w:t>开始的时候，你可以考虑一下在你选择的国家道路上有</w:t>
      </w:r>
      <w:r>
        <w:t>10%的电动汽车，30%的电动汽车，50%的电动汽车，或者100%的电动汽车需要多长时间。</w:t>
      </w:r>
      <w:r>
        <w:rPr>
          <w:rFonts w:hint="eastAsia"/>
        </w:rPr>
        <w:t>什么是影响你提出的增长计划时间表的关键因素</w:t>
      </w:r>
    </w:p>
    <w:p w14:paraId="474AE037" w14:textId="733BB28A" w:rsidR="003E025D" w:rsidRDefault="003E025D" w:rsidP="00350615">
      <w:r>
        <w:rPr>
          <w:rFonts w:hint="eastAsia"/>
        </w:rPr>
        <w:t>第三部分</w:t>
      </w:r>
    </w:p>
    <w:p w14:paraId="543D3C3C" w14:textId="25636CF5" w:rsidR="003E025D" w:rsidRDefault="003E025D" w:rsidP="003E025D">
      <w:r>
        <w:rPr>
          <w:rFonts w:hint="eastAsia"/>
        </w:rPr>
        <w:t>现在，考虑一下地理位置差异很大的国家，人口密度分布，以及财富分布，如澳大利亚、中国、印度尼西亚、沙特阿拉伯和新加坡。你提出的发展和演进充电器网络的计划是否仍然适用于这些国家</w:t>
      </w:r>
      <w:r>
        <w:t>?</w:t>
      </w:r>
      <w:r>
        <w:rPr>
          <w:rFonts w:hint="eastAsia"/>
        </w:rPr>
        <w:t>促使选择不同方法来发展网络的关键因素是什么</w:t>
      </w:r>
      <w:r>
        <w:t>?</w:t>
      </w:r>
      <w:r>
        <w:rPr>
          <w:rFonts w:hint="eastAsia"/>
        </w:rPr>
        <w:t>讨论建立一个分类系统的可行性，这个系统将帮助一个国家决定他们应该遵循的总体增长模式，以便他们成功地从汽油和柴油汽车迁移到所有的电动汽车。</w:t>
      </w:r>
    </w:p>
    <w:p w14:paraId="7257BE74" w14:textId="7B85A8AD" w:rsidR="00127C4B" w:rsidRDefault="00127C4B" w:rsidP="003E025D">
      <w:r>
        <w:rPr>
          <w:rFonts w:hint="eastAsia"/>
        </w:rPr>
        <w:t>第四部分</w:t>
      </w:r>
    </w:p>
    <w:p w14:paraId="1C6577C7" w14:textId="37A888DC" w:rsidR="00127C4B" w:rsidRDefault="00127C4B" w:rsidP="00127C4B">
      <w:r>
        <w:rPr>
          <w:rFonts w:hint="eastAsia"/>
        </w:rPr>
        <w:t>技术世界在不断变化，影响着交通选择，比如汽车共享和共享服务，自动驾驶汽车，电动汽车的快速电池交换站，甚至是飞行汽车和高铁。评论这些技术如何影响你对电动汽车的使用的分析。</w:t>
      </w:r>
    </w:p>
    <w:p w14:paraId="57973B09" w14:textId="7B5FE61E" w:rsidR="00F9081F" w:rsidRDefault="00F9081F" w:rsidP="00127C4B">
      <w:r>
        <w:rPr>
          <w:rFonts w:hint="eastAsia"/>
        </w:rPr>
        <w:t>第五部分</w:t>
      </w:r>
    </w:p>
    <w:p w14:paraId="290C07DC" w14:textId="3F469B3F" w:rsidR="00F9081F" w:rsidRDefault="00F9081F" w:rsidP="00F9081F">
      <w:r>
        <w:rPr>
          <w:rFonts w:hint="eastAsia"/>
        </w:rPr>
        <w:t>为参加国际能源峰会的各国领导人准备一份一页纸的材料。这些材料应该确定领导人应该考虑的关键因素，因为他们回到自己的国家，制定了一项全国计划，将个人交通工具迁移到全电动汽车上，并制定了一个汽油车禁令日期。</w:t>
      </w:r>
    </w:p>
    <w:p w14:paraId="12BE9529" w14:textId="346CEE22" w:rsidR="005B5381" w:rsidRDefault="005B5381" w:rsidP="00F9081F"/>
    <w:p w14:paraId="51F85695" w14:textId="3F1E6FDD" w:rsidR="005B5381" w:rsidRDefault="005B5381" w:rsidP="00F9081F"/>
    <w:p w14:paraId="0DB6540B" w14:textId="26C2ECE9" w:rsidR="005B5381" w:rsidRDefault="005B5381" w:rsidP="00F9081F"/>
    <w:p w14:paraId="1F0761FD" w14:textId="7946FB5A" w:rsidR="005B5381" w:rsidRDefault="005B5381" w:rsidP="00F9081F"/>
    <w:p w14:paraId="3325A0BC" w14:textId="45941BA5" w:rsidR="005B5381" w:rsidRDefault="005B5381" w:rsidP="00F9081F"/>
    <w:p w14:paraId="5DF5707E" w14:textId="2BE96CAA" w:rsidR="005B5381" w:rsidRDefault="005B5381" w:rsidP="00F9081F"/>
    <w:p w14:paraId="34FA75E6" w14:textId="0789BE9E" w:rsidR="005B5381" w:rsidRDefault="005B5381" w:rsidP="00F9081F"/>
    <w:p w14:paraId="4A626081" w14:textId="3B1D1C0A" w:rsidR="005B5381" w:rsidRDefault="005B5381" w:rsidP="00F9081F"/>
    <w:p w14:paraId="66C98A0A" w14:textId="5CC19CBD" w:rsidR="005B5381" w:rsidRDefault="005B5381" w:rsidP="00F9081F"/>
    <w:p w14:paraId="0AA6E936" w14:textId="404D7B55" w:rsidR="005B5381" w:rsidRDefault="005B5381" w:rsidP="00F9081F"/>
    <w:p w14:paraId="778146FD" w14:textId="358D5351" w:rsidR="005B5381" w:rsidRDefault="005B5381" w:rsidP="00F9081F"/>
    <w:p w14:paraId="09C22A90" w14:textId="78E78B82" w:rsidR="005B5381" w:rsidRDefault="005B5381" w:rsidP="00F9081F"/>
    <w:p w14:paraId="65DFF914" w14:textId="5C636209" w:rsidR="005B5381" w:rsidRDefault="005B5381" w:rsidP="00F9081F"/>
    <w:p w14:paraId="6BB4D114" w14:textId="12C5D5FE" w:rsidR="005B5381" w:rsidRDefault="005B5381" w:rsidP="00F9081F"/>
    <w:p w14:paraId="4AAF3023" w14:textId="3DD697C4" w:rsidR="005B5381" w:rsidRDefault="005B5381" w:rsidP="00F9081F"/>
    <w:p w14:paraId="6C890701" w14:textId="5FDE922B" w:rsidR="005B5381" w:rsidRDefault="005B5381" w:rsidP="00F9081F"/>
    <w:p w14:paraId="789A6F88" w14:textId="57B5B488" w:rsidR="005B5381" w:rsidRDefault="005B5381" w:rsidP="00F9081F"/>
    <w:p w14:paraId="70DBB69F" w14:textId="37F9DD36" w:rsidR="005B5381" w:rsidRDefault="005B5381" w:rsidP="00F9081F"/>
    <w:p w14:paraId="07A82661" w14:textId="58D50ED5" w:rsidR="005B5381" w:rsidRDefault="005B5381" w:rsidP="00F9081F"/>
    <w:p w14:paraId="00A6F90B" w14:textId="20ACD18C" w:rsidR="005B5381" w:rsidRDefault="005B5381" w:rsidP="00F9081F"/>
    <w:p w14:paraId="20EFA454" w14:textId="247FFFE6" w:rsidR="005B5381" w:rsidRDefault="005B5381" w:rsidP="00F9081F"/>
    <w:p w14:paraId="5D88E06D" w14:textId="67168AD4" w:rsidR="005B5381" w:rsidRDefault="005B5381" w:rsidP="00F9081F"/>
    <w:p w14:paraId="66D8C546" w14:textId="2514FB9A" w:rsidR="005B5381" w:rsidRDefault="005B5381" w:rsidP="00F9081F"/>
    <w:p w14:paraId="31050F60" w14:textId="2A2B93D8" w:rsidR="005B5381" w:rsidRDefault="005B5381" w:rsidP="00F9081F"/>
    <w:p w14:paraId="64D38142" w14:textId="2112BF3C" w:rsidR="005B5381" w:rsidRDefault="005B5381" w:rsidP="00F9081F"/>
    <w:p w14:paraId="673F16BE" w14:textId="7A586ED5" w:rsidR="005B5381" w:rsidRDefault="005B5381" w:rsidP="00F9081F"/>
    <w:p w14:paraId="2DA0CC3A" w14:textId="0CC7A7D0" w:rsidR="005B5381" w:rsidRDefault="005B5381" w:rsidP="00F9081F"/>
    <w:p w14:paraId="36184896" w14:textId="50EDB997" w:rsidR="005B5381" w:rsidRDefault="005B5381" w:rsidP="00F9081F">
      <w:r>
        <w:rPr>
          <w:rFonts w:hint="eastAsia"/>
        </w:rPr>
        <w:lastRenderedPageBreak/>
        <w:t>E</w:t>
      </w:r>
    </w:p>
    <w:p w14:paraId="4AF5A6DA" w14:textId="78576C73" w:rsidR="005B5381" w:rsidRDefault="005B5381" w:rsidP="00F9081F">
      <w:r w:rsidRPr="005B5381">
        <w:rPr>
          <w:rFonts w:hint="eastAsia"/>
        </w:rPr>
        <w:t>气候变化如何影响地区不稳定</w:t>
      </w:r>
    </w:p>
    <w:p w14:paraId="4CE866BF" w14:textId="50097E43" w:rsidR="005B5381" w:rsidRDefault="005B5381" w:rsidP="005B5381">
      <w:r>
        <w:rPr>
          <w:rFonts w:hint="eastAsia"/>
        </w:rPr>
        <w:t>气候变化的影响，包括增加的干旱、冰川的减少、动物和植物的变化以及海平面的上升，已经在不同地区之间得到了实现和变化。政府间气候变化专门委员会认为，气候变化的</w:t>
      </w:r>
      <w:proofErr w:type="gramStart"/>
      <w:r>
        <w:rPr>
          <w:rFonts w:hint="eastAsia"/>
        </w:rPr>
        <w:t>净损害</w:t>
      </w:r>
      <w:proofErr w:type="gramEnd"/>
      <w:r>
        <w:rPr>
          <w:rFonts w:hint="eastAsia"/>
        </w:rPr>
        <w:t>成本很可能是显著的。许多这些影响将改变人类的生活方式，并有可能导致社会和政府结构的弱化和瓦解。因此，不稳定的政府可能会导致脆弱的国家。</w:t>
      </w:r>
    </w:p>
    <w:p w14:paraId="48DE96D0" w14:textId="77777777" w:rsidR="005B5381" w:rsidRDefault="005B5381" w:rsidP="005B5381">
      <w:r>
        <w:rPr>
          <w:rFonts w:hint="eastAsia"/>
        </w:rPr>
        <w:t>一个脆弱的国家是政府无力或不愿为其人民提供基本生活必需品的国家。</w:t>
      </w:r>
    </w:p>
    <w:p w14:paraId="1E4C7D56" w14:textId="77777777" w:rsidR="005B5381" w:rsidRDefault="005B5381" w:rsidP="005B5381">
      <w:r>
        <w:rPr>
          <w:rFonts w:hint="eastAsia"/>
        </w:rPr>
        <w:t>这个问题的目的是指一个主权国家或国家。</w:t>
      </w:r>
    </w:p>
    <w:p w14:paraId="173DB45F" w14:textId="7147AC82" w:rsidR="005B5381" w:rsidRDefault="005B5381" w:rsidP="005B5381">
      <w:r>
        <w:rPr>
          <w:rFonts w:hint="eastAsia"/>
        </w:rPr>
        <w:t>作为一个脆弱的国家，增加了一个国家人口的脆弱性，使其受到自然灾害、耕地减少、天气不可预测以及气温升高等气候冲击的影响。在发展中国家常见的非可持续的环境行为、移民和资源短缺，可能会进一步加剧政府的软弱</w:t>
      </w:r>
      <w:r>
        <w:t>(施瓦</w:t>
      </w:r>
      <w:proofErr w:type="gramStart"/>
      <w:r>
        <w:t>茨</w:t>
      </w:r>
      <w:proofErr w:type="gramEnd"/>
      <w:r>
        <w:t>和Randall，2003年;</w:t>
      </w:r>
      <w:proofErr w:type="spellStart"/>
      <w:r>
        <w:t>Gleditsch</w:t>
      </w:r>
      <w:proofErr w:type="spellEnd"/>
      <w:r>
        <w:t>，</w:t>
      </w:r>
      <w:proofErr w:type="spellStart"/>
      <w:r>
        <w:t>Gleditsch</w:t>
      </w:r>
      <w:proofErr w:type="spellEnd"/>
      <w:r>
        <w:t>，</w:t>
      </w:r>
      <w:proofErr w:type="spellStart"/>
      <w:r>
        <w:t>Buhaug</w:t>
      </w:r>
      <w:proofErr w:type="spellEnd"/>
      <w:r>
        <w:t>，2013年)。</w:t>
      </w:r>
      <w:r>
        <w:rPr>
          <w:rFonts w:hint="eastAsia"/>
        </w:rPr>
        <w:t>可以说，叙利亚和也门的干旱进一步加剧了本已脆弱的国家。环境压力本身并不一定会引发暴力冲突，但有证据表明，当它与薄弱的治理和社会分裂结合在一起时，就会引发暴力冲突。这种融合可以增强暴力的螺旋，通常是潜在的种族和政治分歧</w:t>
      </w:r>
      <w:r>
        <w:t>(</w:t>
      </w:r>
      <w:proofErr w:type="spellStart"/>
      <w:r>
        <w:t>Krakowka</w:t>
      </w:r>
      <w:proofErr w:type="spellEnd"/>
      <w:r>
        <w:t>、</w:t>
      </w:r>
      <w:proofErr w:type="spellStart"/>
      <w:r>
        <w:t>Krakowka</w:t>
      </w:r>
      <w:proofErr w:type="spellEnd"/>
      <w:r>
        <w:t>和</w:t>
      </w:r>
      <w:proofErr w:type="spellStart"/>
      <w:r>
        <w:t>Krakowka</w:t>
      </w:r>
      <w:proofErr w:type="spellEnd"/>
      <w:r>
        <w:t xml:space="preserve"> 2012)。</w:t>
      </w:r>
    </w:p>
    <w:p w14:paraId="0ABF50F3" w14:textId="689121C3" w:rsidR="00A029A8" w:rsidRDefault="00A029A8" w:rsidP="005B5381">
      <w:pPr>
        <w:rPr>
          <w:rFonts w:hint="eastAsia"/>
        </w:rPr>
      </w:pPr>
      <w:r>
        <w:rPr>
          <w:rFonts w:hint="eastAsia"/>
        </w:rPr>
        <w:t>问题</w:t>
      </w:r>
    </w:p>
    <w:p w14:paraId="01A487BA" w14:textId="51CA5F29" w:rsidR="00A029A8" w:rsidRDefault="00A029A8" w:rsidP="00A029A8">
      <w:r>
        <w:rPr>
          <w:rFonts w:hint="eastAsia"/>
        </w:rPr>
        <w:t>1</w:t>
      </w:r>
      <w:r>
        <w:t>.</w:t>
      </w:r>
      <w:r>
        <w:rPr>
          <w:rFonts w:hint="eastAsia"/>
        </w:rPr>
        <w:t>建立一个模型来确定一个国家的脆弱性，同时衡量气候变化的影响。当一个国家脆弱、脆弱或稳定时，你的模型应该能够识别。它还应确定气候变化是如何通过直接手段或间接影响其他因素和指标来增加脆弱性的。</w:t>
      </w:r>
    </w:p>
    <w:p w14:paraId="5BB18F12" w14:textId="6D0EAC06" w:rsidR="00A029A8" w:rsidRDefault="00A029A8" w:rsidP="00A029A8">
      <w:r>
        <w:t>2.</w:t>
      </w:r>
      <w:r w:rsidRPr="00A029A8">
        <w:rPr>
          <w:rFonts w:hint="eastAsia"/>
        </w:rPr>
        <w:t xml:space="preserve"> </w:t>
      </w:r>
      <w:r>
        <w:rPr>
          <w:rFonts w:hint="eastAsia"/>
        </w:rPr>
        <w:t>选择一个确定的十大最脆弱国家脆弱状态指数</w:t>
      </w:r>
      <w:r>
        <w:t>(http://fundforpeace.org/fsi/data/)和确定气候变化可能增加了脆弱的国家。</w:t>
      </w:r>
      <w:r>
        <w:rPr>
          <w:rFonts w:hint="eastAsia"/>
        </w:rPr>
        <w:t>使用您的模型以什么方式显示</w:t>
      </w:r>
      <w:r>
        <w:t>(s)，在没有这些影响的情况下，状态可能不那么脆弱。</w:t>
      </w:r>
    </w:p>
    <w:p w14:paraId="66EA5498" w14:textId="27567FCD" w:rsidR="00A029A8" w:rsidRDefault="00A029A8" w:rsidP="00A029A8">
      <w:r>
        <w:rPr>
          <w:rFonts w:hint="eastAsia"/>
        </w:rPr>
        <w:t>3.</w:t>
      </w:r>
      <w:r>
        <w:t xml:space="preserve"> </w:t>
      </w:r>
      <w:r>
        <w:rPr>
          <w:rFonts w:hint="eastAsia"/>
        </w:rPr>
        <w:t>把你的模型放在另一个国家，而不是排名前十的国家，来衡量它的脆弱程度，看看气候变化会如何使它变得更加脆弱。识别出任何明确的指标。你如何定义一个临界点，并预测一个国家何时能达到这个临界点</w:t>
      </w:r>
    </w:p>
    <w:p w14:paraId="7B7A8BEA" w14:textId="0CE75A03" w:rsidR="00A029A8" w:rsidRDefault="00A029A8" w:rsidP="00A029A8">
      <w:r>
        <w:rPr>
          <w:rFonts w:hint="eastAsia"/>
        </w:rPr>
        <w:t>4</w:t>
      </w:r>
      <w:r>
        <w:t>.</w:t>
      </w:r>
      <w:r w:rsidRPr="00A029A8">
        <w:rPr>
          <w:rFonts w:hint="eastAsia"/>
        </w:rPr>
        <w:t xml:space="preserve"> </w:t>
      </w:r>
      <w:r>
        <w:rPr>
          <w:rFonts w:hint="eastAsia"/>
        </w:rPr>
        <w:t>用你的模型来说明，哪些国家的干预措施可以减轻气候变化的风险，并防止一个国家变成一个脆弱的国家。解释干预的效果，并预测国家干预的总成本。</w:t>
      </w:r>
    </w:p>
    <w:p w14:paraId="2274E8FA" w14:textId="386F8735" w:rsidR="00BE0280" w:rsidRDefault="00BE0280" w:rsidP="00BE0280">
      <w:r>
        <w:t>5.</w:t>
      </w:r>
      <w:r w:rsidRPr="00BE0280">
        <w:rPr>
          <w:rFonts w:hint="eastAsia"/>
        </w:rPr>
        <w:t xml:space="preserve"> </w:t>
      </w:r>
      <w:r>
        <w:rPr>
          <w:rFonts w:hint="eastAsia"/>
        </w:rPr>
        <w:t>你的模型是否适用于较小的州</w:t>
      </w:r>
      <w:r>
        <w:t>(如城市)或更大的州(如大陆)?</w:t>
      </w:r>
      <w:r>
        <w:rPr>
          <w:rFonts w:hint="eastAsia"/>
        </w:rPr>
        <w:t>如果不是，你将如何修改你的模型</w:t>
      </w:r>
      <w:r w:rsidR="00EB558C">
        <w:rPr>
          <w:rFonts w:hint="eastAsia"/>
        </w:rPr>
        <w:t>。</w:t>
      </w:r>
    </w:p>
    <w:p w14:paraId="29A2C5D6" w14:textId="648C6474" w:rsidR="00EB558C" w:rsidRDefault="00EB558C" w:rsidP="00BE0280"/>
    <w:p w14:paraId="78F69B71" w14:textId="27B62E12" w:rsidR="00EB558C" w:rsidRDefault="00EB558C" w:rsidP="00BE0280"/>
    <w:p w14:paraId="1312314C" w14:textId="3BF9F266" w:rsidR="00EB558C" w:rsidRDefault="00EB558C" w:rsidP="00BE0280"/>
    <w:p w14:paraId="7ED4F8F6" w14:textId="4B5FE143" w:rsidR="00EB558C" w:rsidRDefault="00EB558C" w:rsidP="00BE0280"/>
    <w:p w14:paraId="3851B6C2" w14:textId="31DD0E23" w:rsidR="00EB558C" w:rsidRDefault="00EB558C" w:rsidP="00BE0280"/>
    <w:p w14:paraId="08743081" w14:textId="6C758BE5" w:rsidR="00EB558C" w:rsidRDefault="00EB558C" w:rsidP="00BE0280"/>
    <w:p w14:paraId="7484B185" w14:textId="219B39B9" w:rsidR="00EB558C" w:rsidRDefault="00EB558C" w:rsidP="00BE0280"/>
    <w:p w14:paraId="5B02322A" w14:textId="7E4B6BCA" w:rsidR="00EB558C" w:rsidRDefault="00EB558C" w:rsidP="00BE0280"/>
    <w:p w14:paraId="2E733239" w14:textId="145A88B4" w:rsidR="00EB558C" w:rsidRDefault="00EB558C" w:rsidP="00BE0280"/>
    <w:p w14:paraId="703B2C9E" w14:textId="292B9153" w:rsidR="00EB558C" w:rsidRDefault="00EB558C" w:rsidP="00BE0280"/>
    <w:p w14:paraId="0772F499" w14:textId="601E4415" w:rsidR="00EB558C" w:rsidRDefault="00EB558C" w:rsidP="00BE0280"/>
    <w:p w14:paraId="0426C3CE" w14:textId="5E327812" w:rsidR="00EB558C" w:rsidRDefault="00EB558C" w:rsidP="00BE0280"/>
    <w:p w14:paraId="51353A42" w14:textId="0208C927" w:rsidR="00EB558C" w:rsidRDefault="00EB558C" w:rsidP="00BE0280"/>
    <w:p w14:paraId="2619821C" w14:textId="3BA134B5" w:rsidR="00EB558C" w:rsidRDefault="00EB558C" w:rsidP="00BE0280"/>
    <w:p w14:paraId="326FC7A4" w14:textId="054AA7C9" w:rsidR="00EB558C" w:rsidRDefault="00EB558C" w:rsidP="00BE0280"/>
    <w:p w14:paraId="1C138F41" w14:textId="78B9E0AC" w:rsidR="00EB558C" w:rsidRDefault="00EB558C" w:rsidP="00BE0280">
      <w:r>
        <w:rPr>
          <w:rFonts w:hint="eastAsia"/>
        </w:rPr>
        <w:lastRenderedPageBreak/>
        <w:t>F</w:t>
      </w:r>
    </w:p>
    <w:p w14:paraId="0DED2724" w14:textId="1EF86EC1" w:rsidR="00EB558C" w:rsidRDefault="00EB558C" w:rsidP="00BE0280">
      <w:r>
        <w:rPr>
          <w:rFonts w:hint="eastAsia"/>
        </w:rPr>
        <w:t>隐私成本</w:t>
      </w:r>
    </w:p>
    <w:p w14:paraId="3BBD9344" w14:textId="3FD938AB" w:rsidR="00EB558C" w:rsidRDefault="00EB558C" w:rsidP="00EB558C">
      <w:pPr>
        <w:ind w:firstLine="420"/>
      </w:pPr>
      <w:r>
        <w:rPr>
          <w:rFonts w:hint="eastAsia"/>
        </w:rPr>
        <w:t>电子通讯和社交媒体的普及和依赖已经广泛传播。一个结果是，一些人似乎愿意分享私人信息</w:t>
      </w:r>
      <w:r>
        <w:t>(PI)关于他们的个人互动、关系、购买、信仰、健康和运动，而其他人则认为他们在这些领域的隐私是非常重要和有价值的。</w:t>
      </w:r>
      <w:r>
        <w:rPr>
          <w:rFonts w:hint="eastAsia"/>
        </w:rPr>
        <w:t>不同领域的隐私选择也有很大的不同。例如，一些人迅速放弃购买信息的保护，以便快速降价，但同时也不太可能分享他们的疾病状况或健康风险的信息。同样地，一些群体或子群体可能不太愿意放弃特定类型的个人信息，如果他们认为这是个人或社区的风险。风险可能包括安全、金钱、贵重物品、知识产权</w:t>
      </w:r>
      <w:r>
        <w:t>(IP)，或者人的电子身份。</w:t>
      </w:r>
      <w:r>
        <w:rPr>
          <w:rFonts w:hint="eastAsia"/>
        </w:rPr>
        <w:t>其他的风险包括职业的尴尬，失去职位或工作，社会损失</w:t>
      </w:r>
      <w:r>
        <w:t>(友谊)，社会的污名化，或边缘化。</w:t>
      </w:r>
      <w:r>
        <w:rPr>
          <w:rFonts w:hint="eastAsia"/>
        </w:rPr>
        <w:t>尽管一名政府雇员对政府表示反对，但他可能愿意付钱让他们的社交媒体数据保密，但一名年轻的大学生可能不会有压力限制他们发表政治观点或社会信息。似乎个人在网络空间和网络系统安全方面的选择，可以在自由、隐私、便利、社会地位、经济利益和医疗等方面创造风险和回报。</w:t>
      </w:r>
    </w:p>
    <w:p w14:paraId="0B5FC1B4" w14:textId="4EBC5C8C" w:rsidR="00EB558C" w:rsidRDefault="00EB558C" w:rsidP="00EB558C">
      <w:r>
        <w:tab/>
      </w:r>
      <w:r>
        <w:rPr>
          <w:rFonts w:hint="eastAsia"/>
        </w:rPr>
        <w:t>私人信息</w:t>
      </w:r>
      <w:r>
        <w:t>(PI)与私有财产(PP)和知识产权(IP)相似吗?</w:t>
      </w:r>
      <w:r>
        <w:rPr>
          <w:rFonts w:hint="eastAsia"/>
        </w:rPr>
        <w:t>一旦合法获得，是否可以将其出售或交给其他有权或拥有该信息的人</w:t>
      </w:r>
      <w:r>
        <w:t>?</w:t>
      </w:r>
      <w:r>
        <w:rPr>
          <w:rFonts w:hint="eastAsia"/>
        </w:rPr>
        <w:t>人类活动的详细信息和元数据变得越来越有价值的社会</w:t>
      </w:r>
      <w:r>
        <w:t>,特别是在医学研究、疾病传播、抢险救灾、企业(如营销、保险、和收入),个人行为记录,报表的信仰,和体育运动,这些数据和可能成为一个有价值的、可量化的商品的详细信息。</w:t>
      </w:r>
      <w:r>
        <w:rPr>
          <w:rFonts w:hint="eastAsia"/>
        </w:rPr>
        <w:t>在自己的私人数据中进行交易，有一系列的风险和收益，这些风险可能因信息的领域而不同</w:t>
      </w:r>
      <w:r>
        <w:t>(例如，购买、社交媒体、医疗)</w:t>
      </w:r>
      <w:proofErr w:type="gramStart"/>
      <w:r>
        <w:t>和子群</w:t>
      </w:r>
      <w:proofErr w:type="gramEnd"/>
      <w:r>
        <w:t>(例如，公民身份、职业简介、年龄)。</w:t>
      </w:r>
    </w:p>
    <w:p w14:paraId="2B37523C" w14:textId="1565B843" w:rsidR="00EB558C" w:rsidRDefault="00EB558C" w:rsidP="00EB558C">
      <w:pPr>
        <w:ind w:firstLine="420"/>
      </w:pPr>
      <w:r>
        <w:rPr>
          <w:rFonts w:hint="eastAsia"/>
        </w:rPr>
        <w:t>我们能量化整个社会的电子通讯和交易的隐私成本吗</w:t>
      </w:r>
      <w:r>
        <w:t>?</w:t>
      </w:r>
      <w:r>
        <w:rPr>
          <w:rFonts w:hint="eastAsia"/>
        </w:rPr>
        <w:t>也就是说，保持</w:t>
      </w:r>
      <w:r>
        <w:t>PI保护的货币价值是多少，或者其他人拥有或使用PI的成本是多少?</w:t>
      </w:r>
      <w:r>
        <w:rPr>
          <w:rFonts w:hint="eastAsia"/>
        </w:rPr>
        <w:t>政府应该对这些信息进行监管吗</w:t>
      </w:r>
      <w:r>
        <w:t>?还是应该更好地留给隐私行业或个人?</w:t>
      </w:r>
      <w:r>
        <w:rPr>
          <w:rFonts w:hint="eastAsia"/>
        </w:rPr>
        <w:t>这些信息和隐私问题仅仅是个人的决定个人必须做出评估来做出自己的选择并提供自己的保护</w:t>
      </w:r>
      <w:r>
        <w:rPr>
          <w:rFonts w:hint="eastAsia"/>
        </w:rPr>
        <w:t>？</w:t>
      </w:r>
    </w:p>
    <w:p w14:paraId="7A5AAB77" w14:textId="61545B81" w:rsidR="00EB558C" w:rsidRDefault="00EB558C" w:rsidP="00EB558C">
      <w:pPr>
        <w:ind w:firstLine="420"/>
      </w:pPr>
      <w:r>
        <w:rPr>
          <w:rFonts w:hint="eastAsia"/>
        </w:rPr>
        <w:t>在评估隐私的成本时，有几件事需要考虑。首先，数据共享是公共利益吗</w:t>
      </w:r>
      <w:r>
        <w:t>?</w:t>
      </w:r>
      <w:r>
        <w:rPr>
          <w:rFonts w:hint="eastAsia"/>
        </w:rPr>
        <w:t>例如，疾病控制中心可以利用这些数据来追踪疾病的传播，以防止进一步的爆发。其他的例子包括管理高危人群，比如</w:t>
      </w:r>
      <w:r>
        <w:t>16岁以下的儿童，有自杀风险的人，以及老年人。</w:t>
      </w:r>
      <w:r>
        <w:rPr>
          <w:rFonts w:hint="eastAsia"/>
        </w:rPr>
        <w:t>此外，考虑那些试图隐藏他们活动的极端分子。他们的数据是否应该被政府追踪，以供国家安全考虑</w:t>
      </w:r>
      <w:r>
        <w:t>?</w:t>
      </w:r>
      <w:r>
        <w:rPr>
          <w:rFonts w:hint="eastAsia"/>
        </w:rPr>
        <w:t>考虑一个人的浏览器、电话系统和网络</w:t>
      </w:r>
      <w:r>
        <w:t>feed，他们的个性化广告;</w:t>
      </w:r>
      <w:r>
        <w:rPr>
          <w:rFonts w:hint="eastAsia"/>
        </w:rPr>
        <w:t>这个</w:t>
      </w:r>
      <w:proofErr w:type="gramStart"/>
      <w:r>
        <w:rPr>
          <w:rFonts w:hint="eastAsia"/>
        </w:rPr>
        <w:t>定制值</w:t>
      </w:r>
      <w:proofErr w:type="gramEnd"/>
      <w:r>
        <w:rPr>
          <w:rFonts w:hint="eastAsia"/>
        </w:rPr>
        <w:t>多少钱</w:t>
      </w:r>
      <w:r>
        <w:rPr>
          <w:rFonts w:hint="eastAsia"/>
        </w:rPr>
        <w:t>。</w:t>
      </w:r>
    </w:p>
    <w:p w14:paraId="4B08AB79" w14:textId="5316AAEE" w:rsidR="00062526" w:rsidRDefault="00EB558C" w:rsidP="00062526">
      <w:pPr>
        <w:ind w:firstLine="420"/>
      </w:pPr>
      <w:r>
        <w:rPr>
          <w:rFonts w:hint="eastAsia"/>
        </w:rPr>
        <w:t>总的来说，在评估隐私成本时，我们需要考虑所有这些权衡。保持数据私有的潜在收益以及这样做的损失是什么</w:t>
      </w:r>
      <w:r>
        <w:rPr>
          <w:rFonts w:hint="eastAsia"/>
        </w:rPr>
        <w:t>。</w:t>
      </w:r>
    </w:p>
    <w:p w14:paraId="27A857FC" w14:textId="52373687" w:rsidR="00062526" w:rsidRDefault="00062526" w:rsidP="00062526">
      <w:r>
        <w:rPr>
          <w:rFonts w:hint="eastAsia"/>
        </w:rPr>
        <w:t>问题</w:t>
      </w:r>
    </w:p>
    <w:p w14:paraId="2B33B2F6" w14:textId="0EDD9AB8" w:rsidR="00062526" w:rsidRDefault="00062526" w:rsidP="00062526">
      <w:r>
        <w:rPr>
          <w:rFonts w:hint="eastAsia"/>
        </w:rPr>
        <w:t>1</w:t>
      </w:r>
      <w:r>
        <w:t>.</w:t>
      </w:r>
      <w:r w:rsidRPr="00062526">
        <w:rPr>
          <w:rFonts w:hint="eastAsia"/>
        </w:rPr>
        <w:t xml:space="preserve"> </w:t>
      </w:r>
      <w:r>
        <w:rPr>
          <w:rFonts w:hint="eastAsia"/>
        </w:rPr>
        <w:t>在不同的应用程序中，开发一个保护个人隐私和</w:t>
      </w:r>
      <w:r>
        <w:t>PI的价格点。</w:t>
      </w:r>
      <w:r>
        <w:rPr>
          <w:rFonts w:hint="eastAsia"/>
        </w:rPr>
        <w:t>为了评估这一点，您可能希望将个体划分为具有相当相似风险级别的子组，或者将其划分为相关的数据域。什么样的参数和措施需要被考虑到准确的建模风险来考虑</w:t>
      </w:r>
      <w:r>
        <w:t>1)个人的特征和2)信息的特定领域的特征</w:t>
      </w:r>
    </w:p>
    <w:p w14:paraId="66854402" w14:textId="4B97FAFB" w:rsidR="006C7569" w:rsidRDefault="006C7569" w:rsidP="006C7569">
      <w:r>
        <w:t>2.</w:t>
      </w:r>
      <w:r w:rsidRPr="006C7569">
        <w:rPr>
          <w:rFonts w:hint="eastAsia"/>
        </w:rPr>
        <w:t xml:space="preserve"> </w:t>
      </w:r>
      <w:r>
        <w:rPr>
          <w:rFonts w:hint="eastAsia"/>
        </w:rPr>
        <w:t>根据任务</w:t>
      </w:r>
      <w:r>
        <w:t>1的一系列参数和措施，在至少三个领域(社交媒体、金融交易和健康/医疗记录)的隐私成本模型。</w:t>
      </w:r>
      <w:r>
        <w:rPr>
          <w:rFonts w:hint="eastAsia"/>
        </w:rPr>
        <w:t>在您的基本模型中，考虑保持数据保护的权衡和风险如何影响您的模型。你可以考虑给予一些权衡和风险比其他的更重，也可以通过子组或类别来分层。考虑一下数据的基本元素</w:t>
      </w:r>
      <w:r>
        <w:t>(例如姓名、出生日期、性别、社会保障或公民号)对你的模型的贡献。</w:t>
      </w:r>
      <w:r>
        <w:rPr>
          <w:rFonts w:hint="eastAsia"/>
        </w:rPr>
        <w:t>这些元素是否比其他元素更有价值</w:t>
      </w:r>
      <w:r>
        <w:t>?</w:t>
      </w:r>
      <w:r>
        <w:rPr>
          <w:rFonts w:hint="eastAsia"/>
        </w:rPr>
        <w:t>例如，一个名字的价值与一个人的名字的价值相比有什么价值</w:t>
      </w:r>
      <w:r>
        <w:t>?</w:t>
      </w:r>
      <w:r>
        <w:rPr>
          <w:rFonts w:hint="eastAsia"/>
        </w:rPr>
        <w:t>您的模型应该为</w:t>
      </w:r>
      <w:r>
        <w:t>PI设计一个定价结构。</w:t>
      </w:r>
    </w:p>
    <w:p w14:paraId="20845324" w14:textId="692905E2" w:rsidR="006C7569" w:rsidRDefault="006C7569" w:rsidP="006C7569">
      <w:r>
        <w:rPr>
          <w:rFonts w:hint="eastAsia"/>
        </w:rPr>
        <w:t>3</w:t>
      </w:r>
      <w:r>
        <w:t>.</w:t>
      </w:r>
      <w:r w:rsidRPr="006C7569">
        <w:rPr>
          <w:rFonts w:hint="eastAsia"/>
        </w:rPr>
        <w:t xml:space="preserve"> </w:t>
      </w:r>
      <w:r>
        <w:rPr>
          <w:rFonts w:hint="eastAsia"/>
        </w:rPr>
        <w:t>不久前，人们还不知道哪些机构购买了他们的</w:t>
      </w:r>
      <w:r>
        <w:t>PI，他们的PI值多少钱，或者PI是如何被使用的。</w:t>
      </w:r>
      <w:r>
        <w:rPr>
          <w:rFonts w:hint="eastAsia"/>
        </w:rPr>
        <w:t>正在提出的新方案将把</w:t>
      </w:r>
      <w:r>
        <w:t>PI变成一种商品。</w:t>
      </w:r>
      <w:r>
        <w:rPr>
          <w:rFonts w:hint="eastAsia"/>
        </w:rPr>
        <w:t>在任务</w:t>
      </w:r>
      <w:r>
        <w:t>2中生成的定价结构，为个人、团体和整个国家建立定价体系。</w:t>
      </w:r>
      <w:r>
        <w:rPr>
          <w:rFonts w:hint="eastAsia"/>
        </w:rPr>
        <w:t>随着数据成为市场波动的一种大宗商品，考虑到</w:t>
      </w:r>
      <w:r>
        <w:t>PI的供需力量是否合适?</w:t>
      </w:r>
      <w:r>
        <w:rPr>
          <w:rFonts w:hint="eastAsia"/>
        </w:rPr>
        <w:t>假设人们可以控制自己的数据，这是如何改变模型的</w:t>
      </w:r>
      <w:r>
        <w:rPr>
          <w:rFonts w:hint="eastAsia"/>
        </w:rPr>
        <w:t>？</w:t>
      </w:r>
    </w:p>
    <w:p w14:paraId="65D38F28" w14:textId="0DF1E1C0" w:rsidR="006C7569" w:rsidRDefault="006C7569" w:rsidP="006C7569">
      <w:r>
        <w:lastRenderedPageBreak/>
        <w:t>4.</w:t>
      </w:r>
      <w:r w:rsidRPr="006C7569">
        <w:rPr>
          <w:rFonts w:hint="eastAsia"/>
        </w:rPr>
        <w:t xml:space="preserve"> </w:t>
      </w:r>
      <w:r>
        <w:rPr>
          <w:rFonts w:hint="eastAsia"/>
        </w:rPr>
        <w:t>您的模型的假设和约束是什么</w:t>
      </w:r>
      <w:r>
        <w:t>?</w:t>
      </w:r>
      <w:r>
        <w:rPr>
          <w:rFonts w:hint="eastAsia"/>
        </w:rPr>
        <w:t>假设和约束应该解决一些问题，如政府法规</w:t>
      </w:r>
      <w:r>
        <w:t>(如价格法规，特定的数据保护，如某些可能不受经济体系约束的记录)和文化和政治问题。</w:t>
      </w:r>
      <w:r>
        <w:rPr>
          <w:rFonts w:hint="eastAsia"/>
        </w:rPr>
        <w:t>基于您的模型和政治和文化问题，考虑在考虑政策建议时，是否应该将信息隐私作为基本的人权。考虑给你的模型引入一个动态元素，通过在人类决策过程中引入变化的变化，考虑到个人数据的价值变化</w:t>
      </w:r>
      <w:r>
        <w:t>(例如姓名、地址、图片)、交易数据(例如在线购买、搜索历史)和社交媒体数据(例如，帖子、图片)。</w:t>
      </w:r>
    </w:p>
    <w:p w14:paraId="334303AC" w14:textId="77777777" w:rsidR="006C7569" w:rsidRDefault="006C7569" w:rsidP="006C7569">
      <w:r>
        <w:rPr>
          <w:rFonts w:hint="eastAsia"/>
        </w:rPr>
        <w:t>5</w:t>
      </w:r>
      <w:r>
        <w:t>.</w:t>
      </w:r>
      <w:r w:rsidRPr="006C7569">
        <w:rPr>
          <w:rFonts w:hint="eastAsia"/>
        </w:rPr>
        <w:t xml:space="preserve"> </w:t>
      </w:r>
      <w:r>
        <w:rPr>
          <w:rFonts w:hint="eastAsia"/>
        </w:rPr>
        <w:t>在对</w:t>
      </w:r>
      <w:r>
        <w:t>PI和数据隐私的风险收益比的看法中，存在代际差异吗?</w:t>
      </w:r>
      <w:r>
        <w:rPr>
          <w:rFonts w:hint="eastAsia"/>
        </w:rPr>
        <w:t>随着几代人的年龄，这是如何改变模式的</w:t>
      </w:r>
      <w:r>
        <w:t>?PI与PP和IP有什么不同</w:t>
      </w:r>
    </w:p>
    <w:p w14:paraId="618CB474" w14:textId="2CF0B96C" w:rsidR="006C7569" w:rsidRDefault="006C7569" w:rsidP="006C7569">
      <w:r>
        <w:t>6.</w:t>
      </w:r>
      <w:r w:rsidRPr="006C7569">
        <w:rPr>
          <w:rFonts w:hint="eastAsia"/>
        </w:rPr>
        <w:t xml:space="preserve"> </w:t>
      </w:r>
      <w:r>
        <w:rPr>
          <w:rFonts w:hint="eastAsia"/>
        </w:rPr>
        <w:t>有什么方法可以解释人类的数据是高度关联的，而且通常每个人的行为都与他人密切相关</w:t>
      </w:r>
      <w:r>
        <w:t>?</w:t>
      </w:r>
      <w:r>
        <w:rPr>
          <w:rFonts w:hint="eastAsia"/>
        </w:rPr>
        <w:t>一个人的数据可以提供关于他人的信息，这些人是社会上、职业上、经济上或人口上的。</w:t>
      </w:r>
    </w:p>
    <w:p w14:paraId="4DB12378" w14:textId="7C78BE0F" w:rsidR="006C7569" w:rsidRDefault="006C7569" w:rsidP="006C7569">
      <w:r>
        <w:rPr>
          <w:rFonts w:hint="eastAsia"/>
        </w:rPr>
        <w:t>因此，个人决定分享自己的数据可能会影响到无数人。是否有很好的方法来获取数据共享的网络效应</w:t>
      </w:r>
      <w:r>
        <w:t>?</w:t>
      </w:r>
      <w:r>
        <w:rPr>
          <w:rFonts w:hint="eastAsia"/>
        </w:rPr>
        <w:t>这是否影响了个人、子群体和整个社区和国家的价格体系</w:t>
      </w:r>
      <w:r>
        <w:t>?</w:t>
      </w:r>
      <w:r>
        <w:rPr>
          <w:rFonts w:hint="eastAsia"/>
        </w:rPr>
        <w:t>如果社区有共同的隐私风险，社区保护公民的责任是社区的责任</w:t>
      </w:r>
      <w:r>
        <w:rPr>
          <w:rFonts w:hint="eastAsia"/>
        </w:rPr>
        <w:t>？</w:t>
      </w:r>
    </w:p>
    <w:p w14:paraId="3F2039F7" w14:textId="3DF8A666" w:rsidR="006C7569" w:rsidRDefault="006C7569" w:rsidP="006C7569">
      <w:r>
        <w:rPr>
          <w:rFonts w:hint="eastAsia"/>
        </w:rPr>
        <w:t>7</w:t>
      </w:r>
      <w:r>
        <w:t>.</w:t>
      </w:r>
      <w:r w:rsidRPr="006C7569">
        <w:rPr>
          <w:rFonts w:hint="eastAsia"/>
        </w:rPr>
        <w:t xml:space="preserve"> </w:t>
      </w:r>
      <w:r>
        <w:rPr>
          <w:rFonts w:hint="eastAsia"/>
        </w:rPr>
        <w:t>考虑到一个巨大的数据泄露所带来的影响，数百万人的</w:t>
      </w:r>
      <w:r>
        <w:t>PI被窃取并在黑暗网络上出售，作为身份盗窃团伙的一部分出售，或者用作赎金。</w:t>
      </w:r>
      <w:r>
        <w:rPr>
          <w:rFonts w:hint="eastAsia"/>
        </w:rPr>
        <w:t>这样的</w:t>
      </w:r>
      <w:r>
        <w:t>PI损失或级联事件如何影响您的模型?</w:t>
      </w:r>
      <w:r>
        <w:rPr>
          <w:rFonts w:hint="eastAsia"/>
        </w:rPr>
        <w:t>现在你有了一个定价系统来量化每个人或损失类型的数据的价值，是那些负责数据泄露的机构负责直接支付个人的误用或损失的费用</w:t>
      </w:r>
      <w:r>
        <w:rPr>
          <w:rFonts w:hint="eastAsia"/>
        </w:rPr>
        <w:t>?</w:t>
      </w:r>
    </w:p>
    <w:p w14:paraId="07147505" w14:textId="69BF8C34" w:rsidR="006C7569" w:rsidRPr="006C7569" w:rsidRDefault="006C7569" w:rsidP="006C7569">
      <w:pPr>
        <w:rPr>
          <w:rFonts w:hint="eastAsia"/>
        </w:rPr>
      </w:pPr>
      <w:r>
        <w:t>8.</w:t>
      </w:r>
      <w:r w:rsidRPr="006C7569">
        <w:rPr>
          <w:rFonts w:hint="eastAsia"/>
        </w:rPr>
        <w:t xml:space="preserve"> </w:t>
      </w:r>
      <w:r>
        <w:rPr>
          <w:rFonts w:hint="eastAsia"/>
        </w:rPr>
        <w:t>在这个问题上，给决策者写一份两页的政策备忘录给决策者、结果和建议。</w:t>
      </w:r>
      <w:bookmarkStart w:id="0" w:name="_GoBack"/>
      <w:bookmarkEnd w:id="0"/>
      <w:proofErr w:type="gramStart"/>
      <w:r>
        <w:rPr>
          <w:rFonts w:hint="eastAsia"/>
        </w:rPr>
        <w:t>请确定</w:t>
      </w:r>
      <w:proofErr w:type="gramEnd"/>
      <w:r>
        <w:rPr>
          <w:rFonts w:hint="eastAsia"/>
        </w:rPr>
        <w:t>您的推荐中包含了哪些类型的</w:t>
      </w:r>
      <w:r>
        <w:t>PI。</w:t>
      </w:r>
    </w:p>
    <w:sectPr w:rsidR="006C7569" w:rsidRPr="006C7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202"/>
    <w:multiLevelType w:val="multilevel"/>
    <w:tmpl w:val="20EA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6B6B"/>
    <w:multiLevelType w:val="hybridMultilevel"/>
    <w:tmpl w:val="3CD2A55A"/>
    <w:lvl w:ilvl="0" w:tplc="803CD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30F8A"/>
    <w:multiLevelType w:val="hybridMultilevel"/>
    <w:tmpl w:val="13A0233C"/>
    <w:lvl w:ilvl="0" w:tplc="6E38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B2921"/>
    <w:multiLevelType w:val="hybridMultilevel"/>
    <w:tmpl w:val="8D82388C"/>
    <w:lvl w:ilvl="0" w:tplc="8418334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A7117E"/>
    <w:multiLevelType w:val="hybridMultilevel"/>
    <w:tmpl w:val="A9547A7E"/>
    <w:lvl w:ilvl="0" w:tplc="5E043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643E13"/>
    <w:multiLevelType w:val="hybridMultilevel"/>
    <w:tmpl w:val="7BDC4D8E"/>
    <w:lvl w:ilvl="0" w:tplc="CD387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65"/>
    <w:rsid w:val="00035BCD"/>
    <w:rsid w:val="00062526"/>
    <w:rsid w:val="00127C4B"/>
    <w:rsid w:val="00176B1A"/>
    <w:rsid w:val="00207767"/>
    <w:rsid w:val="002A35F2"/>
    <w:rsid w:val="00350615"/>
    <w:rsid w:val="003E025D"/>
    <w:rsid w:val="005841E2"/>
    <w:rsid w:val="005B5381"/>
    <w:rsid w:val="005F6DA7"/>
    <w:rsid w:val="006C7569"/>
    <w:rsid w:val="007716D2"/>
    <w:rsid w:val="008A6962"/>
    <w:rsid w:val="00905C65"/>
    <w:rsid w:val="00976EAA"/>
    <w:rsid w:val="009943B0"/>
    <w:rsid w:val="00A029A8"/>
    <w:rsid w:val="00A62EFD"/>
    <w:rsid w:val="00A75C2B"/>
    <w:rsid w:val="00AA2DA0"/>
    <w:rsid w:val="00AF7142"/>
    <w:rsid w:val="00B443A2"/>
    <w:rsid w:val="00B62B97"/>
    <w:rsid w:val="00B74ED3"/>
    <w:rsid w:val="00BE0280"/>
    <w:rsid w:val="00C4321A"/>
    <w:rsid w:val="00C56F3A"/>
    <w:rsid w:val="00C848D9"/>
    <w:rsid w:val="00E4473E"/>
    <w:rsid w:val="00EB558C"/>
    <w:rsid w:val="00EF768E"/>
    <w:rsid w:val="00F71A38"/>
    <w:rsid w:val="00F9081F"/>
    <w:rsid w:val="00FB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FD91"/>
  <w15:chartTrackingRefBased/>
  <w15:docId w15:val="{92D1B66B-11D7-47A5-9019-7C44F6D7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7716D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rc">
    <w:name w:val="src"/>
    <w:basedOn w:val="a"/>
    <w:rsid w:val="00035BCD"/>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035BCD"/>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716D2"/>
    <w:rPr>
      <w:rFonts w:ascii="宋体" w:eastAsia="宋体" w:hAnsi="宋体" w:cs="宋体"/>
      <w:b/>
      <w:bCs/>
      <w:kern w:val="0"/>
      <w:sz w:val="24"/>
      <w:szCs w:val="24"/>
    </w:rPr>
  </w:style>
  <w:style w:type="character" w:styleId="a3">
    <w:name w:val="Hyperlink"/>
    <w:basedOn w:val="a0"/>
    <w:uiPriority w:val="99"/>
    <w:unhideWhenUsed/>
    <w:rsid w:val="007716D2"/>
    <w:rPr>
      <w:color w:val="0000FF"/>
      <w:u w:val="single"/>
    </w:rPr>
  </w:style>
  <w:style w:type="paragraph" w:styleId="a4">
    <w:name w:val="List Paragraph"/>
    <w:basedOn w:val="a"/>
    <w:uiPriority w:val="34"/>
    <w:qFormat/>
    <w:rsid w:val="009943B0"/>
    <w:pPr>
      <w:ind w:firstLineChars="200" w:firstLine="420"/>
    </w:pPr>
  </w:style>
  <w:style w:type="character" w:styleId="a5">
    <w:name w:val="Unresolved Mention"/>
    <w:basedOn w:val="a0"/>
    <w:uiPriority w:val="99"/>
    <w:semiHidden/>
    <w:unhideWhenUsed/>
    <w:rsid w:val="00C4321A"/>
    <w:rPr>
      <w:color w:val="808080"/>
      <w:shd w:val="clear" w:color="auto" w:fill="E6E6E6"/>
    </w:rPr>
  </w:style>
  <w:style w:type="character" w:customStyle="1" w:styleId="fontstyle01">
    <w:name w:val="fontstyle01"/>
    <w:basedOn w:val="a0"/>
    <w:rsid w:val="00127C4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899">
      <w:bodyDiv w:val="1"/>
      <w:marLeft w:val="0"/>
      <w:marRight w:val="0"/>
      <w:marTop w:val="0"/>
      <w:marBottom w:val="0"/>
      <w:divBdr>
        <w:top w:val="none" w:sz="0" w:space="0" w:color="auto"/>
        <w:left w:val="none" w:sz="0" w:space="0" w:color="auto"/>
        <w:bottom w:val="none" w:sz="0" w:space="0" w:color="auto"/>
        <w:right w:val="none" w:sz="0" w:space="0" w:color="auto"/>
      </w:divBdr>
    </w:div>
    <w:div w:id="16889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vtech.com/fs/Building-Out-ElectricVehicle-Infrastructure-Where-Are-the-Best-Locations-for-Charging-St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ey.cnn.com/2017/09/11/news/china-gaselectric-car-ban/index.html" TargetMode="External"/><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nuaapluto@nuaa.edu.cn</dc:creator>
  <cp:keywords/>
  <dc:description/>
  <cp:lastModifiedBy>nuaapluto@nuaa.edu.cn</cp:lastModifiedBy>
  <cp:revision>28</cp:revision>
  <dcterms:created xsi:type="dcterms:W3CDTF">2018-02-08T22:01:00Z</dcterms:created>
  <dcterms:modified xsi:type="dcterms:W3CDTF">2018-02-08T22:54:00Z</dcterms:modified>
</cp:coreProperties>
</file>