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949" w:rsidRDefault="00D20BC1" w:rsidP="00954A9B">
      <w:pPr>
        <w:pStyle w:val="1"/>
        <w:rPr>
          <w:rFonts w:hint="eastAsia"/>
        </w:rPr>
      </w:pPr>
      <w:bookmarkStart w:id="0" w:name="_Toc427246565"/>
      <w:r>
        <w:rPr>
          <w:rFonts w:hint="eastAsia"/>
        </w:rPr>
        <w:t>前言</w:t>
      </w:r>
      <w:bookmarkEnd w:id="0"/>
    </w:p>
    <w:p w:rsidR="00E938D4" w:rsidRDefault="00E938D4" w:rsidP="00954A9B">
      <w:pPr>
        <w:pStyle w:val="1"/>
        <w:rPr>
          <w:rFonts w:hint="eastAsia"/>
        </w:rPr>
      </w:pPr>
      <w:bookmarkStart w:id="1" w:name="_Toc427246566"/>
      <w:r>
        <w:rPr>
          <w:rFonts w:hint="eastAsia"/>
        </w:rPr>
        <w:t>缘起</w:t>
      </w:r>
      <w:bookmarkEnd w:id="1"/>
    </w:p>
    <w:p w:rsidR="00E21A58" w:rsidRDefault="00E938D4" w:rsidP="00A71221">
      <w:pPr>
        <w:pStyle w:val="1"/>
      </w:pPr>
      <w:bookmarkStart w:id="2" w:name="_Toc427246567"/>
      <w:r>
        <w:rPr>
          <w:rFonts w:hint="eastAsia"/>
        </w:rPr>
        <w:t>版权申明</w:t>
      </w:r>
      <w:bookmarkEnd w:id="2"/>
    </w:p>
    <w:p w:rsidR="00373BFC" w:rsidRDefault="00E21A58" w:rsidP="00E21A58">
      <w:pPr>
        <w:rPr>
          <w:kern w:val="44"/>
          <w:sz w:val="44"/>
          <w:szCs w:val="44"/>
        </w:rPr>
      </w:pPr>
      <w:r>
        <w:br w:type="page"/>
      </w:r>
    </w:p>
    <w:sdt>
      <w:sdtPr>
        <w:rPr>
          <w:lang w:val="zh-CN"/>
        </w:rPr>
        <w:id w:val="5225176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73BFC" w:rsidRPr="00570A0B" w:rsidRDefault="00373BFC">
          <w:pPr>
            <w:pStyle w:val="TOC"/>
            <w:rPr>
              <w:sz w:val="36"/>
              <w:szCs w:val="36"/>
            </w:rPr>
          </w:pPr>
          <w:r w:rsidRPr="00570A0B">
            <w:rPr>
              <w:sz w:val="36"/>
              <w:szCs w:val="36"/>
              <w:lang w:val="zh-CN"/>
            </w:rPr>
            <w:t>目录</w:t>
          </w:r>
        </w:p>
        <w:p w:rsidR="00FB3043" w:rsidRDefault="00373BF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246565" w:history="1">
            <w:r w:rsidR="00FB3043" w:rsidRPr="00DF45F7">
              <w:rPr>
                <w:rStyle w:val="a3"/>
                <w:rFonts w:hint="eastAsia"/>
                <w:noProof/>
              </w:rPr>
              <w:t>前言</w:t>
            </w:r>
            <w:r w:rsidR="00FB3043">
              <w:rPr>
                <w:noProof/>
                <w:webHidden/>
              </w:rPr>
              <w:tab/>
            </w:r>
            <w:r w:rsidR="00FB3043">
              <w:rPr>
                <w:noProof/>
                <w:webHidden/>
              </w:rPr>
              <w:fldChar w:fldCharType="begin"/>
            </w:r>
            <w:r w:rsidR="00FB3043">
              <w:rPr>
                <w:noProof/>
                <w:webHidden/>
              </w:rPr>
              <w:instrText xml:space="preserve"> PAGEREF _Toc427246565 \h </w:instrText>
            </w:r>
            <w:r w:rsidR="00FB3043">
              <w:rPr>
                <w:noProof/>
                <w:webHidden/>
              </w:rPr>
            </w:r>
            <w:r w:rsidR="00FB3043">
              <w:rPr>
                <w:noProof/>
                <w:webHidden/>
              </w:rPr>
              <w:fldChar w:fldCharType="separate"/>
            </w:r>
            <w:r w:rsidR="00FB3043">
              <w:rPr>
                <w:noProof/>
                <w:webHidden/>
              </w:rPr>
              <w:t>1</w:t>
            </w:r>
            <w:r w:rsidR="00FB3043"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7246566" w:history="1">
            <w:r w:rsidRPr="00DF45F7">
              <w:rPr>
                <w:rStyle w:val="a3"/>
                <w:rFonts w:hint="eastAsia"/>
                <w:noProof/>
              </w:rPr>
              <w:t>缘起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7246567" w:history="1">
            <w:r w:rsidRPr="00DF45F7">
              <w:rPr>
                <w:rStyle w:val="a3"/>
                <w:rFonts w:hint="eastAsia"/>
                <w:noProof/>
              </w:rPr>
              <w:t>版权申明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7246568" w:history="1">
            <w:r w:rsidRPr="00DF45F7">
              <w:rPr>
                <w:rStyle w:val="a3"/>
                <w:rFonts w:hint="eastAsia"/>
                <w:noProof/>
              </w:rPr>
              <w:t>上篇：</w:t>
            </w:r>
            <w:r w:rsidRPr="00DF45F7">
              <w:rPr>
                <w:rStyle w:val="a3"/>
                <w:noProof/>
              </w:rPr>
              <w:t>Ceph</w:t>
            </w:r>
            <w:r w:rsidRPr="00DF45F7">
              <w:rPr>
                <w:rStyle w:val="a3"/>
                <w:rFonts w:hint="eastAsia"/>
                <w:noProof/>
              </w:rPr>
              <w:t>模块开发篇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46569" w:history="1">
            <w:r w:rsidRPr="00DF45F7">
              <w:rPr>
                <w:rStyle w:val="a3"/>
                <w:rFonts w:hint="eastAsia"/>
                <w:noProof/>
              </w:rPr>
              <w:t>背景介绍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46570" w:history="1">
            <w:r w:rsidRPr="00DF45F7">
              <w:rPr>
                <w:rStyle w:val="a3"/>
                <w:noProof/>
              </w:rPr>
              <w:t>Ceph</w:t>
            </w:r>
            <w:r w:rsidRPr="00DF45F7">
              <w:rPr>
                <w:rStyle w:val="a3"/>
                <w:rFonts w:hint="eastAsia"/>
                <w:noProof/>
              </w:rPr>
              <w:t>平台初探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246571" w:history="1">
            <w:r w:rsidRPr="00DF45F7">
              <w:rPr>
                <w:rStyle w:val="a3"/>
                <w:rFonts w:hint="eastAsia"/>
                <w:noProof/>
              </w:rPr>
              <w:t>初探</w:t>
            </w:r>
            <w:r w:rsidRPr="00DF45F7">
              <w:rPr>
                <w:rStyle w:val="a3"/>
                <w:noProof/>
              </w:rPr>
              <w:t>Ceph</w:t>
            </w:r>
            <w:r w:rsidRPr="00DF45F7">
              <w:rPr>
                <w:rStyle w:val="a3"/>
                <w:rFonts w:hint="eastAsia"/>
                <w:noProof/>
              </w:rPr>
              <w:t>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246572" w:history="1">
            <w:r w:rsidRPr="00DF45F7">
              <w:rPr>
                <w:rStyle w:val="a3"/>
                <w:noProof/>
              </w:rPr>
              <w:t>Ceph</w:t>
            </w:r>
            <w:r w:rsidRPr="00DF45F7">
              <w:rPr>
                <w:rStyle w:val="a3"/>
                <w:rFonts w:hint="eastAsia"/>
                <w:noProof/>
              </w:rPr>
              <w:t>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246573" w:history="1">
            <w:r w:rsidRPr="00DF45F7">
              <w:rPr>
                <w:rStyle w:val="a3"/>
                <w:noProof/>
              </w:rPr>
              <w:t>Ceph</w:t>
            </w:r>
            <w:r w:rsidRPr="00DF45F7">
              <w:rPr>
                <w:rStyle w:val="a3"/>
                <w:rFonts w:hint="eastAsia"/>
                <w:noProof/>
              </w:rPr>
              <w:t>基础数据结构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246574" w:history="1">
            <w:r w:rsidRPr="00DF45F7">
              <w:rPr>
                <w:rStyle w:val="a3"/>
                <w:noProof/>
              </w:rPr>
              <w:t>Ceph</w:t>
            </w:r>
            <w:r w:rsidRPr="00DF45F7">
              <w:rPr>
                <w:rStyle w:val="a3"/>
                <w:rFonts w:hint="eastAsia"/>
                <w:noProof/>
              </w:rPr>
              <w:t>的配置系统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246575" w:history="1">
            <w:r w:rsidRPr="00DF45F7">
              <w:rPr>
                <w:rStyle w:val="a3"/>
                <w:noProof/>
              </w:rPr>
              <w:t>Ceph</w:t>
            </w:r>
            <w:r w:rsidRPr="00DF45F7">
              <w:rPr>
                <w:rStyle w:val="a3"/>
                <w:rFonts w:hint="eastAsia"/>
                <w:noProof/>
              </w:rPr>
              <w:t>的模块化体系结构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246576" w:history="1">
            <w:r w:rsidRPr="00DF45F7">
              <w:rPr>
                <w:rStyle w:val="a3"/>
                <w:noProof/>
              </w:rPr>
              <w:t>Ceph</w:t>
            </w:r>
            <w:r w:rsidRPr="00DF45F7">
              <w:rPr>
                <w:rStyle w:val="a3"/>
                <w:rFonts w:hint="eastAsia"/>
                <w:noProof/>
              </w:rPr>
              <w:t>的请求处理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46577" w:history="1">
            <w:r w:rsidRPr="00DF45F7">
              <w:rPr>
                <w:rStyle w:val="a3"/>
                <w:noProof/>
              </w:rPr>
              <w:t>ObjectStore</w:t>
            </w:r>
            <w:r w:rsidRPr="00DF45F7">
              <w:rPr>
                <w:rStyle w:val="a3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246578" w:history="1">
            <w:r w:rsidRPr="00DF45F7">
              <w:rPr>
                <w:rStyle w:val="a3"/>
                <w:rFonts w:hint="eastAsia"/>
                <w:noProof/>
              </w:rPr>
              <w:t>模块简介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246579" w:history="1">
            <w:r w:rsidRPr="00DF45F7">
              <w:rPr>
                <w:rStyle w:val="a3"/>
                <w:rFonts w:hint="eastAsia"/>
                <w:noProof/>
              </w:rPr>
              <w:t>模块的基本结构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246580" w:history="1">
            <w:r w:rsidRPr="00DF45F7">
              <w:rPr>
                <w:rStyle w:val="a3"/>
                <w:rFonts w:hint="eastAsia"/>
                <w:noProof/>
              </w:rPr>
              <w:t>模块代码分析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46581" w:history="1">
            <w:r w:rsidRPr="00DF45F7">
              <w:rPr>
                <w:rStyle w:val="a3"/>
                <w:noProof/>
              </w:rPr>
              <w:t>rgw</w:t>
            </w:r>
            <w:r w:rsidRPr="00DF45F7">
              <w:rPr>
                <w:rStyle w:val="a3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46582" w:history="1">
            <w:r w:rsidRPr="00DF45F7">
              <w:rPr>
                <w:rStyle w:val="a3"/>
                <w:noProof/>
              </w:rPr>
              <w:t>librados</w:t>
            </w:r>
            <w:r w:rsidRPr="00DF45F7">
              <w:rPr>
                <w:rStyle w:val="a3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46583" w:history="1">
            <w:r w:rsidRPr="00DF45F7">
              <w:rPr>
                <w:rStyle w:val="a3"/>
                <w:rFonts w:hint="eastAsia"/>
                <w:noProof/>
              </w:rPr>
              <w:t>其他模块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7246584" w:history="1">
            <w:r w:rsidRPr="00DF45F7">
              <w:rPr>
                <w:rStyle w:val="a3"/>
                <w:rFonts w:hint="eastAsia"/>
                <w:noProof/>
              </w:rPr>
              <w:t>下篇：</w:t>
            </w:r>
            <w:r w:rsidRPr="00DF45F7">
              <w:rPr>
                <w:rStyle w:val="a3"/>
                <w:noProof/>
              </w:rPr>
              <w:t>Ceph</w:t>
            </w:r>
            <w:r w:rsidRPr="00DF45F7">
              <w:rPr>
                <w:rStyle w:val="a3"/>
                <w:rFonts w:hint="eastAsia"/>
                <w:noProof/>
              </w:rPr>
              <w:t>原理解析篇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46585" w:history="1">
            <w:r w:rsidRPr="00DF45F7">
              <w:rPr>
                <w:rStyle w:val="a3"/>
                <w:noProof/>
              </w:rPr>
              <w:t>Ceph</w:t>
            </w:r>
            <w:r w:rsidRPr="00DF45F7">
              <w:rPr>
                <w:rStyle w:val="a3"/>
                <w:rFonts w:hint="eastAsia"/>
                <w:noProof/>
              </w:rPr>
              <w:t>架构详解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246586" w:history="1">
            <w:r w:rsidRPr="00DF45F7">
              <w:rPr>
                <w:rStyle w:val="a3"/>
                <w:noProof/>
              </w:rPr>
              <w:t>Ceph</w:t>
            </w:r>
            <w:r w:rsidRPr="00DF45F7">
              <w:rPr>
                <w:rStyle w:val="a3"/>
                <w:rFonts w:hint="eastAsia"/>
                <w:noProof/>
              </w:rPr>
              <w:t>的源码目录结构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246587" w:history="1">
            <w:r w:rsidRPr="00DF45F7">
              <w:rPr>
                <w:rStyle w:val="a3"/>
                <w:noProof/>
              </w:rPr>
              <w:t>Ceph</w:t>
            </w:r>
            <w:r w:rsidRPr="00DF45F7">
              <w:rPr>
                <w:rStyle w:val="a3"/>
                <w:rFonts w:hint="eastAsia"/>
                <w:noProof/>
              </w:rPr>
              <w:t>的进程机制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46588" w:history="1">
            <w:r w:rsidRPr="00DF45F7">
              <w:rPr>
                <w:rStyle w:val="a3"/>
                <w:noProof/>
              </w:rPr>
              <w:t>Ceph</w:t>
            </w:r>
            <w:r w:rsidRPr="00DF45F7">
              <w:rPr>
                <w:rStyle w:val="a3"/>
                <w:rFonts w:hint="eastAsia"/>
                <w:noProof/>
              </w:rPr>
              <w:t>基础设施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46589" w:history="1">
            <w:r w:rsidRPr="00DF45F7">
              <w:rPr>
                <w:rStyle w:val="a3"/>
                <w:noProof/>
              </w:rPr>
              <w:t>Ceph</w:t>
            </w:r>
            <w:r w:rsidRPr="00DF45F7">
              <w:rPr>
                <w:rStyle w:val="a3"/>
                <w:rFonts w:hint="eastAsia"/>
                <w:noProof/>
              </w:rPr>
              <w:t>的启动阶段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46590" w:history="1">
            <w:r w:rsidRPr="00DF45F7">
              <w:rPr>
                <w:rStyle w:val="a3"/>
                <w:noProof/>
              </w:rPr>
              <w:t>Ceph</w:t>
            </w:r>
            <w:r w:rsidRPr="00DF45F7">
              <w:rPr>
                <w:rStyle w:val="a3"/>
                <w:rFonts w:hint="eastAsia"/>
                <w:noProof/>
              </w:rPr>
              <w:t>的请求处理解析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246591" w:history="1">
            <w:r w:rsidRPr="00DF45F7">
              <w:rPr>
                <w:rStyle w:val="a3"/>
                <w:noProof/>
              </w:rPr>
              <w:t>Ceph monitor</w:t>
            </w:r>
            <w:r w:rsidRPr="00DF45F7">
              <w:rPr>
                <w:rStyle w:val="a3"/>
                <w:rFonts w:hint="eastAsia"/>
                <w:noProof/>
              </w:rPr>
              <w:t>原理解析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043" w:rsidRDefault="00FB304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7246592" w:history="1">
            <w:r w:rsidRPr="00DF45F7">
              <w:rPr>
                <w:rStyle w:val="a3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_Toc427246592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BFC" w:rsidRDefault="00373BFC">
          <w:r>
            <w:rPr>
              <w:b/>
              <w:bCs/>
              <w:lang w:val="zh-CN"/>
            </w:rPr>
            <w:fldChar w:fldCharType="end"/>
          </w:r>
        </w:p>
      </w:sdtContent>
    </w:sdt>
    <w:p w:rsidR="00E21A58" w:rsidRDefault="00E21A58" w:rsidP="00E21A58">
      <w:pPr>
        <w:rPr>
          <w:kern w:val="44"/>
          <w:sz w:val="44"/>
          <w:szCs w:val="44"/>
        </w:rPr>
      </w:pPr>
    </w:p>
    <w:p w:rsidR="00017D1D" w:rsidRDefault="00FE6A51" w:rsidP="0044452D">
      <w:pPr>
        <w:pStyle w:val="1"/>
        <w:rPr>
          <w:rFonts w:hint="eastAsia"/>
        </w:rPr>
      </w:pPr>
      <w:bookmarkStart w:id="3" w:name="_Toc427246568"/>
      <w:r>
        <w:rPr>
          <w:rFonts w:hint="eastAsia"/>
        </w:rPr>
        <w:lastRenderedPageBreak/>
        <w:t>上篇：</w:t>
      </w:r>
      <w:r w:rsidR="00AC1C95">
        <w:rPr>
          <w:rFonts w:hint="eastAsia"/>
        </w:rPr>
        <w:t>C</w:t>
      </w:r>
      <w:r>
        <w:rPr>
          <w:rFonts w:hint="eastAsia"/>
        </w:rPr>
        <w:t>eph</w:t>
      </w:r>
      <w:r>
        <w:rPr>
          <w:rFonts w:hint="eastAsia"/>
        </w:rPr>
        <w:t>模块开发篇</w:t>
      </w:r>
      <w:bookmarkEnd w:id="3"/>
    </w:p>
    <w:p w:rsidR="0044452D" w:rsidRDefault="00AE77D2" w:rsidP="009F37A8">
      <w:pPr>
        <w:pStyle w:val="2"/>
        <w:rPr>
          <w:rFonts w:hint="eastAsia"/>
        </w:rPr>
      </w:pPr>
      <w:bookmarkStart w:id="4" w:name="_Toc427246569"/>
      <w:r>
        <w:rPr>
          <w:rFonts w:hint="eastAsia"/>
        </w:rPr>
        <w:t>背景介绍</w:t>
      </w:r>
      <w:bookmarkEnd w:id="4"/>
    </w:p>
    <w:p w:rsidR="00AE77D2" w:rsidRDefault="00A87B69" w:rsidP="009F37A8">
      <w:pPr>
        <w:pStyle w:val="2"/>
        <w:rPr>
          <w:rFonts w:hint="eastAsia"/>
        </w:rPr>
      </w:pPr>
      <w:bookmarkStart w:id="5" w:name="_Toc427246570"/>
      <w:r>
        <w:t>C</w:t>
      </w:r>
      <w:r>
        <w:rPr>
          <w:rFonts w:hint="eastAsia"/>
        </w:rPr>
        <w:t>eph</w:t>
      </w:r>
      <w:r>
        <w:rPr>
          <w:rFonts w:hint="eastAsia"/>
        </w:rPr>
        <w:t>平台初探</w:t>
      </w:r>
      <w:bookmarkEnd w:id="5"/>
    </w:p>
    <w:p w:rsidR="00D0720D" w:rsidRDefault="007123BB" w:rsidP="003725C5">
      <w:pPr>
        <w:pStyle w:val="3"/>
        <w:rPr>
          <w:rFonts w:hint="eastAsia"/>
        </w:rPr>
      </w:pPr>
      <w:bookmarkStart w:id="6" w:name="_Toc427246571"/>
      <w:r>
        <w:rPr>
          <w:rFonts w:hint="eastAsia"/>
        </w:rPr>
        <w:t>初探</w:t>
      </w:r>
      <w:r w:rsidR="004769A7">
        <w:rPr>
          <w:rFonts w:hint="eastAsia"/>
        </w:rPr>
        <w:t>C</w:t>
      </w:r>
      <w:r>
        <w:rPr>
          <w:rFonts w:hint="eastAsia"/>
        </w:rPr>
        <w:t>eph</w:t>
      </w:r>
      <w:r>
        <w:rPr>
          <w:rFonts w:hint="eastAsia"/>
        </w:rPr>
        <w:t>架构</w:t>
      </w:r>
      <w:bookmarkEnd w:id="6"/>
    </w:p>
    <w:p w:rsidR="007123BB" w:rsidRDefault="004769A7" w:rsidP="000E605A">
      <w:pPr>
        <w:pStyle w:val="3"/>
        <w:rPr>
          <w:rFonts w:hint="eastAsia"/>
        </w:rPr>
      </w:pPr>
      <w:bookmarkStart w:id="7" w:name="_Toc427246572"/>
      <w:r>
        <w:rPr>
          <w:rFonts w:hint="eastAsia"/>
        </w:rPr>
        <w:t>C</w:t>
      </w:r>
      <w:r w:rsidR="00373BFC">
        <w:rPr>
          <w:rFonts w:hint="eastAsia"/>
        </w:rPr>
        <w:t>eph</w:t>
      </w:r>
      <w:r w:rsidR="00373BFC">
        <w:rPr>
          <w:rFonts w:hint="eastAsia"/>
        </w:rPr>
        <w:t>基础概念</w:t>
      </w:r>
      <w:bookmarkEnd w:id="7"/>
    </w:p>
    <w:p w:rsidR="005011F0" w:rsidRDefault="005011F0" w:rsidP="005011F0">
      <w:pPr>
        <w:pStyle w:val="3"/>
        <w:rPr>
          <w:rFonts w:hint="eastAsia"/>
        </w:rPr>
      </w:pPr>
      <w:bookmarkStart w:id="8" w:name="_Toc427246573"/>
      <w:r>
        <w:t>C</w:t>
      </w:r>
      <w:r>
        <w:rPr>
          <w:rFonts w:hint="eastAsia"/>
        </w:rPr>
        <w:t>eph</w:t>
      </w:r>
      <w:r>
        <w:rPr>
          <w:rFonts w:hint="eastAsia"/>
        </w:rPr>
        <w:t>基础数据结构</w:t>
      </w:r>
      <w:bookmarkEnd w:id="8"/>
    </w:p>
    <w:p w:rsidR="005011F0" w:rsidRDefault="00886DFF" w:rsidP="00886DFF">
      <w:pPr>
        <w:pStyle w:val="3"/>
        <w:rPr>
          <w:rFonts w:hint="eastAsia"/>
        </w:rPr>
      </w:pPr>
      <w:bookmarkStart w:id="9" w:name="_Toc427246574"/>
      <w:r>
        <w:rPr>
          <w:rFonts w:hint="eastAsia"/>
        </w:rPr>
        <w:t>Ceph</w:t>
      </w:r>
      <w:r>
        <w:rPr>
          <w:rFonts w:hint="eastAsia"/>
        </w:rPr>
        <w:t>的配置系统</w:t>
      </w:r>
      <w:bookmarkEnd w:id="9"/>
    </w:p>
    <w:p w:rsidR="004213CF" w:rsidRDefault="002B68D8" w:rsidP="004213CF">
      <w:pPr>
        <w:pStyle w:val="3"/>
        <w:rPr>
          <w:rFonts w:hint="eastAsia"/>
        </w:rPr>
      </w:pPr>
      <w:bookmarkStart w:id="10" w:name="_Toc427246575"/>
      <w:r>
        <w:rPr>
          <w:rFonts w:hint="eastAsia"/>
        </w:rPr>
        <w:t>Ceph</w:t>
      </w:r>
      <w:r>
        <w:rPr>
          <w:rFonts w:hint="eastAsia"/>
        </w:rPr>
        <w:t>的模块化体系结构</w:t>
      </w:r>
      <w:bookmarkEnd w:id="10"/>
    </w:p>
    <w:p w:rsidR="00C850D4" w:rsidRDefault="00C850D4" w:rsidP="00C850D4">
      <w:pPr>
        <w:pStyle w:val="3"/>
        <w:rPr>
          <w:rFonts w:hint="eastAsia"/>
        </w:rPr>
      </w:pPr>
      <w:bookmarkStart w:id="11" w:name="_Toc427246576"/>
      <w:r>
        <w:t>C</w:t>
      </w:r>
      <w:r>
        <w:rPr>
          <w:rFonts w:hint="eastAsia"/>
        </w:rPr>
        <w:t>eph</w:t>
      </w:r>
      <w:r>
        <w:rPr>
          <w:rFonts w:hint="eastAsia"/>
        </w:rPr>
        <w:t>的请求处理</w:t>
      </w:r>
      <w:bookmarkEnd w:id="11"/>
    </w:p>
    <w:p w:rsidR="00037BF7" w:rsidRPr="00037BF7" w:rsidRDefault="00037BF7" w:rsidP="009320C2">
      <w:pPr>
        <w:pStyle w:val="4"/>
        <w:rPr>
          <w:rFonts w:hint="eastAsia"/>
        </w:rPr>
      </w:pPr>
      <w:r>
        <w:rPr>
          <w:rFonts w:hint="eastAsia"/>
        </w:rPr>
        <w:t>请求处理的流程</w:t>
      </w:r>
    </w:p>
    <w:p w:rsidR="00A87B69" w:rsidRDefault="00FA555A" w:rsidP="009F37A8">
      <w:pPr>
        <w:pStyle w:val="2"/>
        <w:rPr>
          <w:rFonts w:hint="eastAsia"/>
        </w:rPr>
      </w:pPr>
      <w:bookmarkStart w:id="12" w:name="_Toc427246577"/>
      <w:r>
        <w:rPr>
          <w:rFonts w:hint="eastAsia"/>
        </w:rPr>
        <w:t>ObjectStore</w:t>
      </w:r>
      <w:r>
        <w:rPr>
          <w:rFonts w:hint="eastAsia"/>
        </w:rPr>
        <w:t>模块</w:t>
      </w:r>
      <w:bookmarkEnd w:id="12"/>
    </w:p>
    <w:p w:rsidR="00334471" w:rsidRDefault="00334471" w:rsidP="00943BBA">
      <w:pPr>
        <w:pStyle w:val="3"/>
        <w:rPr>
          <w:rFonts w:hint="eastAsia"/>
        </w:rPr>
      </w:pPr>
      <w:bookmarkStart w:id="13" w:name="_Toc427246578"/>
      <w:r>
        <w:rPr>
          <w:rFonts w:hint="eastAsia"/>
        </w:rPr>
        <w:t>模块简介</w:t>
      </w:r>
      <w:bookmarkEnd w:id="13"/>
    </w:p>
    <w:p w:rsidR="008414D5" w:rsidRDefault="0029288C" w:rsidP="00943BBA">
      <w:pPr>
        <w:pStyle w:val="3"/>
        <w:rPr>
          <w:rFonts w:hint="eastAsia"/>
        </w:rPr>
      </w:pPr>
      <w:bookmarkStart w:id="14" w:name="_Toc427246579"/>
      <w:r>
        <w:rPr>
          <w:rFonts w:hint="eastAsia"/>
        </w:rPr>
        <w:t>模块的基本结构</w:t>
      </w:r>
      <w:bookmarkEnd w:id="14"/>
    </w:p>
    <w:p w:rsidR="005C35CF" w:rsidRPr="005C35CF" w:rsidRDefault="005C35CF" w:rsidP="00943BBA">
      <w:pPr>
        <w:pStyle w:val="3"/>
        <w:rPr>
          <w:rFonts w:hint="eastAsia"/>
        </w:rPr>
      </w:pPr>
      <w:bookmarkStart w:id="15" w:name="_Toc427246580"/>
      <w:r>
        <w:rPr>
          <w:rFonts w:hint="eastAsia"/>
        </w:rPr>
        <w:t>模块代码分析</w:t>
      </w:r>
      <w:bookmarkEnd w:id="15"/>
    </w:p>
    <w:p w:rsidR="00713FB6" w:rsidRDefault="00713FB6" w:rsidP="00943BBA">
      <w:pPr>
        <w:pStyle w:val="2"/>
        <w:rPr>
          <w:rFonts w:hint="eastAsia"/>
        </w:rPr>
      </w:pPr>
      <w:bookmarkStart w:id="16" w:name="_Toc427246581"/>
      <w:r>
        <w:rPr>
          <w:rFonts w:hint="eastAsia"/>
        </w:rPr>
        <w:t>rgw</w:t>
      </w:r>
      <w:r>
        <w:rPr>
          <w:rFonts w:hint="eastAsia"/>
        </w:rPr>
        <w:t>模块</w:t>
      </w:r>
      <w:bookmarkEnd w:id="16"/>
    </w:p>
    <w:p w:rsidR="00FA555A" w:rsidRPr="00FA555A" w:rsidRDefault="00BC5B63" w:rsidP="00943BBA">
      <w:pPr>
        <w:pStyle w:val="2"/>
        <w:rPr>
          <w:rFonts w:hint="eastAsia"/>
        </w:rPr>
      </w:pPr>
      <w:bookmarkStart w:id="17" w:name="_Toc427246583"/>
      <w:bookmarkStart w:id="18" w:name="_GoBack"/>
      <w:bookmarkEnd w:id="18"/>
      <w:r>
        <w:rPr>
          <w:rFonts w:hint="eastAsia"/>
        </w:rPr>
        <w:lastRenderedPageBreak/>
        <w:t>其他模块</w:t>
      </w:r>
      <w:bookmarkEnd w:id="17"/>
    </w:p>
    <w:p w:rsidR="00FE6A51" w:rsidRDefault="00B94274" w:rsidP="00B94274">
      <w:pPr>
        <w:pStyle w:val="1"/>
        <w:rPr>
          <w:rFonts w:hint="eastAsia"/>
        </w:rPr>
      </w:pPr>
      <w:bookmarkStart w:id="19" w:name="_Toc427246584"/>
      <w:r>
        <w:rPr>
          <w:rFonts w:hint="eastAsia"/>
        </w:rPr>
        <w:t>下篇</w:t>
      </w:r>
      <w:r w:rsidR="00E93BE9">
        <w:rPr>
          <w:rFonts w:hint="eastAsia"/>
        </w:rPr>
        <w:t>：</w:t>
      </w:r>
      <w:r w:rsidR="000C2C97">
        <w:rPr>
          <w:rFonts w:hint="eastAsia"/>
        </w:rPr>
        <w:t>C</w:t>
      </w:r>
      <w:r w:rsidR="00FF5CDE">
        <w:rPr>
          <w:rFonts w:hint="eastAsia"/>
        </w:rPr>
        <w:t>eph</w:t>
      </w:r>
      <w:r w:rsidR="00FF5CDE">
        <w:rPr>
          <w:rFonts w:hint="eastAsia"/>
        </w:rPr>
        <w:t>原理解析篇</w:t>
      </w:r>
      <w:bookmarkEnd w:id="19"/>
    </w:p>
    <w:p w:rsidR="00DF640E" w:rsidRDefault="00E80821" w:rsidP="00E524CE">
      <w:pPr>
        <w:pStyle w:val="2"/>
        <w:rPr>
          <w:rFonts w:hint="eastAsia"/>
        </w:rPr>
      </w:pPr>
      <w:bookmarkStart w:id="20" w:name="_Toc427246585"/>
      <w:r>
        <w:t>C</w:t>
      </w:r>
      <w:r>
        <w:rPr>
          <w:rFonts w:hint="eastAsia"/>
        </w:rPr>
        <w:t>eph</w:t>
      </w:r>
      <w:r>
        <w:rPr>
          <w:rFonts w:hint="eastAsia"/>
        </w:rPr>
        <w:t>架构详解</w:t>
      </w:r>
      <w:bookmarkEnd w:id="20"/>
    </w:p>
    <w:p w:rsidR="009341FC" w:rsidRPr="009341FC" w:rsidRDefault="009341FC" w:rsidP="009341FC">
      <w:pPr>
        <w:rPr>
          <w:rFonts w:hint="eastAsia"/>
        </w:rPr>
      </w:pPr>
      <w:r>
        <w:t>C</w:t>
      </w:r>
      <w:r>
        <w:rPr>
          <w:rFonts w:hint="eastAsia"/>
        </w:rPr>
        <w:t>eph</w:t>
      </w:r>
      <w:r>
        <w:rPr>
          <w:rFonts w:hint="eastAsia"/>
        </w:rPr>
        <w:t>的下篇将会更加深入的介绍</w:t>
      </w:r>
      <w:r>
        <w:rPr>
          <w:rFonts w:hint="eastAsia"/>
        </w:rPr>
        <w:t>ceph</w:t>
      </w:r>
      <w:r>
        <w:rPr>
          <w:rFonts w:hint="eastAsia"/>
        </w:rPr>
        <w:t>的实现原理。</w:t>
      </w:r>
    </w:p>
    <w:p w:rsidR="007232E5" w:rsidRDefault="00623A0B" w:rsidP="00273E95">
      <w:pPr>
        <w:pStyle w:val="3"/>
        <w:rPr>
          <w:rFonts w:hint="eastAsia"/>
        </w:rPr>
      </w:pPr>
      <w:bookmarkStart w:id="21" w:name="_Toc427246586"/>
      <w:r>
        <w:t>C</w:t>
      </w:r>
      <w:r>
        <w:rPr>
          <w:rFonts w:hint="eastAsia"/>
        </w:rPr>
        <w:t>eph</w:t>
      </w:r>
      <w:r>
        <w:rPr>
          <w:rFonts w:hint="eastAsia"/>
        </w:rPr>
        <w:t>的源码目录结构</w:t>
      </w:r>
      <w:bookmarkEnd w:id="21"/>
    </w:p>
    <w:p w:rsidR="00273E95" w:rsidRDefault="00273E95" w:rsidP="00273E9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根目录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[src]</w:t>
      </w:r>
      <w:r w:rsidR="00D161A2">
        <w:rPr>
          <w:rFonts w:hint="eastAsia"/>
        </w:rPr>
        <w:t>：各功能模块</w:t>
      </w:r>
      <w:r>
        <w:rPr>
          <w:rFonts w:hint="eastAsia"/>
        </w:rPr>
        <w:t>的源代码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[qa]</w:t>
      </w:r>
      <w:r>
        <w:rPr>
          <w:rFonts w:hint="eastAsia"/>
        </w:rPr>
        <w:t>：各个模块的功能测试（测试脚本和测试代码）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[wireshark]</w:t>
      </w:r>
      <w:r>
        <w:rPr>
          <w:rFonts w:hint="eastAsia"/>
        </w:rPr>
        <w:t>：</w:t>
      </w:r>
      <w:r>
        <w:rPr>
          <w:rFonts w:hint="eastAsia"/>
        </w:rPr>
        <w:t>#wireshark</w:t>
      </w:r>
      <w:r>
        <w:rPr>
          <w:rFonts w:hint="eastAsia"/>
        </w:rPr>
        <w:t>的</w:t>
      </w:r>
      <w:r>
        <w:rPr>
          <w:rFonts w:hint="eastAsia"/>
        </w:rPr>
        <w:t>ceph</w:t>
      </w:r>
      <w:r w:rsidR="00B67596">
        <w:rPr>
          <w:rFonts w:hint="eastAsia"/>
        </w:rPr>
        <w:t>插件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[admin]</w:t>
      </w:r>
      <w:r w:rsidR="006B7184">
        <w:rPr>
          <w:rFonts w:hint="eastAsia"/>
        </w:rPr>
        <w:t>：管理工具，编译生成文档工具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[debian]</w:t>
      </w:r>
      <w:r>
        <w:rPr>
          <w:rFonts w:hint="eastAsia"/>
        </w:rPr>
        <w:t>：用于制作</w:t>
      </w:r>
      <w:r>
        <w:rPr>
          <w:rFonts w:hint="eastAsia"/>
        </w:rPr>
        <w:t>debian</w:t>
      </w:r>
      <w:r>
        <w:rPr>
          <w:rFonts w:hint="eastAsia"/>
        </w:rPr>
        <w:t>（</w:t>
      </w:r>
      <w:r>
        <w:rPr>
          <w:rFonts w:hint="eastAsia"/>
        </w:rPr>
        <w:t>Ubuntu</w:t>
      </w:r>
      <w:r>
        <w:rPr>
          <w:rFonts w:hint="eastAsia"/>
        </w:rPr>
        <w:t>）安装包的相关脚本和文件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[doc]</w:t>
      </w:r>
      <w:r>
        <w:rPr>
          <w:rFonts w:hint="eastAsia"/>
        </w:rPr>
        <w:t>：用于生成项目文档，生成结果参考</w:t>
      </w:r>
      <w:r>
        <w:rPr>
          <w:rFonts w:hint="eastAsia"/>
        </w:rPr>
        <w:t xml:space="preserve">http://ceph.com/docs/master/ 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[man]</w:t>
      </w:r>
      <w:r>
        <w:rPr>
          <w:rFonts w:hint="eastAsia"/>
        </w:rPr>
        <w:t>：</w:t>
      </w:r>
      <w:r>
        <w:rPr>
          <w:rFonts w:hint="eastAsia"/>
        </w:rPr>
        <w:t>ceph</w:t>
      </w:r>
      <w:r>
        <w:rPr>
          <w:rFonts w:hint="eastAsia"/>
        </w:rPr>
        <w:t>各命令行工具的</w:t>
      </w:r>
      <w:r>
        <w:rPr>
          <w:rFonts w:hint="eastAsia"/>
        </w:rPr>
        <w:t>man</w:t>
      </w:r>
      <w:r>
        <w:rPr>
          <w:rFonts w:hint="eastAsia"/>
        </w:rPr>
        <w:t>文件</w:t>
      </w:r>
    </w:p>
    <w:p w:rsidR="00B243EC" w:rsidRDefault="00B243EC" w:rsidP="0040054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[examples]</w:t>
      </w:r>
      <w:r>
        <w:rPr>
          <w:rFonts w:hint="eastAsia"/>
        </w:rPr>
        <w:t>：一些使用</w:t>
      </w:r>
      <w:r w:rsidR="00B67596">
        <w:rPr>
          <w:rFonts w:hint="eastAsia"/>
        </w:rPr>
        <w:t>示例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configure.ac</w:t>
      </w:r>
      <w:r>
        <w:rPr>
          <w:rFonts w:hint="eastAsia"/>
        </w:rPr>
        <w:t>：用于生成</w:t>
      </w:r>
      <w:r>
        <w:rPr>
          <w:rFonts w:hint="eastAsia"/>
        </w:rPr>
        <w:t>configure</w:t>
      </w:r>
      <w:r>
        <w:rPr>
          <w:rFonts w:hint="eastAsia"/>
        </w:rPr>
        <w:t>的脚本</w:t>
      </w:r>
      <w:r>
        <w:rPr>
          <w:rFonts w:hint="eastAsia"/>
        </w:rPr>
        <w:t xml:space="preserve"> 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Makefile.am</w:t>
      </w:r>
      <w:r>
        <w:rPr>
          <w:rFonts w:hint="eastAsia"/>
        </w:rPr>
        <w:t>：用于生成</w:t>
      </w:r>
      <w:r>
        <w:rPr>
          <w:rFonts w:hint="eastAsia"/>
        </w:rPr>
        <w:t>Makefile</w:t>
      </w:r>
      <w:r>
        <w:rPr>
          <w:rFonts w:hint="eastAsia"/>
        </w:rPr>
        <w:t>的脚本</w:t>
      </w:r>
      <w:r>
        <w:rPr>
          <w:rFonts w:hint="eastAsia"/>
        </w:rPr>
        <w:t xml:space="preserve"> 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autogen.sh</w:t>
      </w:r>
      <w:r>
        <w:rPr>
          <w:rFonts w:hint="eastAsia"/>
        </w:rPr>
        <w:t>：负责生成</w:t>
      </w:r>
      <w:r>
        <w:rPr>
          <w:rFonts w:hint="eastAsia"/>
        </w:rPr>
        <w:t>configure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do_autogen.sh</w:t>
      </w:r>
      <w:r>
        <w:rPr>
          <w:rFonts w:hint="eastAsia"/>
        </w:rPr>
        <w:t>：生成</w:t>
      </w:r>
      <w:r>
        <w:rPr>
          <w:rFonts w:hint="eastAsia"/>
        </w:rPr>
        <w:t>configure</w:t>
      </w:r>
      <w:r>
        <w:rPr>
          <w:rFonts w:hint="eastAsia"/>
        </w:rPr>
        <w:t>的脚本，实际上通过调用</w:t>
      </w:r>
      <w:r>
        <w:rPr>
          <w:rFonts w:hint="eastAsia"/>
        </w:rPr>
        <w:t>autogen.sh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</w:p>
    <w:p w:rsidR="00F02332" w:rsidRDefault="0040054A" w:rsidP="00F02332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ceph.spec.in</w:t>
      </w:r>
      <w:r>
        <w:rPr>
          <w:rFonts w:hint="eastAsia"/>
        </w:rPr>
        <w:t>：</w:t>
      </w:r>
      <w:r>
        <w:rPr>
          <w:rFonts w:hint="eastAsia"/>
        </w:rPr>
        <w:t>RPM</w:t>
      </w:r>
      <w:r>
        <w:rPr>
          <w:rFonts w:hint="eastAsia"/>
        </w:rPr>
        <w:t>包制作文件</w:t>
      </w:r>
    </w:p>
    <w:p w:rsidR="00F02332" w:rsidRDefault="00F02332" w:rsidP="008A1EC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F02332">
        <w:rPr>
          <w:rFonts w:hint="eastAsia"/>
        </w:rPr>
        <w:t>src</w:t>
      </w:r>
      <w:r w:rsidRPr="00F02332">
        <w:rPr>
          <w:rFonts w:hint="eastAsia"/>
        </w:rPr>
        <w:t>目录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[include]</w:t>
      </w:r>
      <w:r>
        <w:rPr>
          <w:rFonts w:hint="eastAsia"/>
        </w:rPr>
        <w:t>：头文件，包含各种基本类型的定义，简单通用功能等。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[common]</w:t>
      </w:r>
      <w:r>
        <w:rPr>
          <w:rFonts w:hint="eastAsia"/>
        </w:rPr>
        <w:t>：共有模块，包含各类共有机制的实现，例如线程池、管理端口、节流阀等。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[log]</w:t>
      </w:r>
      <w:r>
        <w:rPr>
          <w:rFonts w:hint="eastAsia"/>
        </w:rPr>
        <w:t>：日志模块，主要负责记录本地</w:t>
      </w:r>
      <w:r>
        <w:rPr>
          <w:rFonts w:hint="eastAsia"/>
        </w:rPr>
        <w:t>log</w:t>
      </w:r>
      <w:r>
        <w:rPr>
          <w:rFonts w:hint="eastAsia"/>
        </w:rPr>
        <w:t>信息（默认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/log/ceph/</w:t>
      </w:r>
      <w:r>
        <w:rPr>
          <w:rFonts w:hint="eastAsia"/>
        </w:rPr>
        <w:t>目录）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[global]</w:t>
      </w:r>
      <w:r>
        <w:rPr>
          <w:rFonts w:hint="eastAsia"/>
        </w:rPr>
        <w:t>：全局模块，主要是声明和初始化各类全局变量（全局上下文）、构建驻留进程、信号处理等。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[auth]</w:t>
      </w:r>
      <w:r>
        <w:rPr>
          <w:rFonts w:hint="eastAsia"/>
        </w:rPr>
        <w:t>：授权模块，实现了三方认知机制。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[crush]</w:t>
      </w:r>
      <w:r>
        <w:rPr>
          <w:rFonts w:hint="eastAsia"/>
        </w:rPr>
        <w:t>：</w:t>
      </w:r>
      <w:r>
        <w:rPr>
          <w:rFonts w:hint="eastAsia"/>
        </w:rPr>
        <w:t>Crush</w:t>
      </w:r>
      <w:r>
        <w:rPr>
          <w:rFonts w:hint="eastAsia"/>
        </w:rPr>
        <w:t>模块，</w:t>
      </w:r>
      <w:r>
        <w:rPr>
          <w:rFonts w:hint="eastAsia"/>
        </w:rPr>
        <w:t>Ceph</w:t>
      </w:r>
      <w:r>
        <w:rPr>
          <w:rFonts w:hint="eastAsia"/>
        </w:rPr>
        <w:t>的数据分布算法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[msg]</w:t>
      </w:r>
      <w:r>
        <w:rPr>
          <w:rFonts w:hint="eastAsia"/>
        </w:rPr>
        <w:t>：消息通讯模块，包括用于定义通讯功能的抽象类</w:t>
      </w:r>
      <w:r>
        <w:rPr>
          <w:rFonts w:hint="eastAsia"/>
        </w:rPr>
        <w:t>Messenger</w:t>
      </w:r>
      <w:r>
        <w:rPr>
          <w:rFonts w:hint="eastAsia"/>
        </w:rPr>
        <w:t>以及目前的实现</w:t>
      </w:r>
      <w:r>
        <w:rPr>
          <w:rFonts w:hint="eastAsia"/>
        </w:rPr>
        <w:t xml:space="preserve">SimpleMessager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[messages]</w:t>
      </w:r>
      <w:r>
        <w:rPr>
          <w:rFonts w:hint="eastAsia"/>
        </w:rPr>
        <w:t>：消息模块，定义了</w:t>
      </w:r>
      <w:r>
        <w:rPr>
          <w:rFonts w:hint="eastAsia"/>
        </w:rPr>
        <w:t>Ceph</w:t>
      </w:r>
      <w:r>
        <w:rPr>
          <w:rFonts w:hint="eastAsia"/>
        </w:rPr>
        <w:t>各节点之间消息通讯中用到的消息类型。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[os]</w:t>
      </w:r>
      <w:r>
        <w:rPr>
          <w:rFonts w:hint="eastAsia"/>
        </w:rPr>
        <w:t>：对象（</w:t>
      </w:r>
      <w:r>
        <w:rPr>
          <w:rFonts w:hint="eastAsia"/>
        </w:rPr>
        <w:t>Object Store</w:t>
      </w:r>
      <w:r>
        <w:rPr>
          <w:rFonts w:hint="eastAsia"/>
        </w:rPr>
        <w:t>）模块，用于实现本地的对象存储功能，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[osdc]</w:t>
      </w:r>
      <w:r>
        <w:rPr>
          <w:rFonts w:hint="eastAsia"/>
        </w:rPr>
        <w:t>：</w:t>
      </w:r>
      <w:r>
        <w:rPr>
          <w:rFonts w:hint="eastAsia"/>
        </w:rPr>
        <w:t>OSD</w:t>
      </w:r>
      <w:r>
        <w:rPr>
          <w:rFonts w:hint="eastAsia"/>
        </w:rPr>
        <w:t>客户端（</w:t>
      </w:r>
      <w:r>
        <w:rPr>
          <w:rFonts w:hint="eastAsia"/>
        </w:rPr>
        <w:t>OSD Client</w:t>
      </w:r>
      <w:r>
        <w:rPr>
          <w:rFonts w:hint="eastAsia"/>
        </w:rPr>
        <w:t>），封装了各</w:t>
      </w:r>
      <w:proofErr w:type="gramStart"/>
      <w:r>
        <w:rPr>
          <w:rFonts w:hint="eastAsia"/>
        </w:rPr>
        <w:t>类访问</w:t>
      </w:r>
      <w:proofErr w:type="gramEnd"/>
      <w:r>
        <w:rPr>
          <w:rFonts w:hint="eastAsia"/>
        </w:rPr>
        <w:t>OSD</w:t>
      </w:r>
      <w:r>
        <w:rPr>
          <w:rFonts w:hint="eastAsia"/>
        </w:rPr>
        <w:t>的方法。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[mon]</w:t>
      </w:r>
      <w:r>
        <w:rPr>
          <w:rFonts w:hint="eastAsia"/>
        </w:rPr>
        <w:t>：</w:t>
      </w:r>
      <w:r>
        <w:rPr>
          <w:rFonts w:hint="eastAsia"/>
        </w:rPr>
        <w:t>mon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[osd]</w:t>
      </w:r>
      <w:r>
        <w:rPr>
          <w:rFonts w:hint="eastAsia"/>
        </w:rPr>
        <w:t>：</w:t>
      </w:r>
      <w:r>
        <w:rPr>
          <w:rFonts w:hint="eastAsia"/>
        </w:rPr>
        <w:t>osd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[mds]</w:t>
      </w:r>
      <w:r>
        <w:rPr>
          <w:rFonts w:hint="eastAsia"/>
        </w:rPr>
        <w:t>：</w:t>
      </w:r>
      <w:r>
        <w:rPr>
          <w:rFonts w:hint="eastAsia"/>
        </w:rPr>
        <w:t>mds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[rgw]</w:t>
      </w:r>
      <w:r>
        <w:rPr>
          <w:rFonts w:hint="eastAsia"/>
        </w:rPr>
        <w:t>：</w:t>
      </w:r>
      <w:r>
        <w:rPr>
          <w:rFonts w:hint="eastAsia"/>
        </w:rPr>
        <w:t>rgw</w:t>
      </w:r>
      <w:r>
        <w:rPr>
          <w:rFonts w:hint="eastAsia"/>
        </w:rPr>
        <w:t>模块的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[librados]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库模块的代码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[librdb]</w:t>
      </w:r>
      <w:r>
        <w:rPr>
          <w:rFonts w:hint="eastAsia"/>
        </w:rPr>
        <w:t>：</w:t>
      </w:r>
      <w:r>
        <w:rPr>
          <w:rFonts w:hint="eastAsia"/>
        </w:rPr>
        <w:t>libbd</w:t>
      </w:r>
      <w:r>
        <w:rPr>
          <w:rFonts w:hint="eastAsia"/>
        </w:rPr>
        <w:t>库模块的代码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[client]</w:t>
      </w:r>
      <w:r>
        <w:rPr>
          <w:rFonts w:hint="eastAsia"/>
        </w:rPr>
        <w:t>：</w:t>
      </w:r>
      <w:r>
        <w:rPr>
          <w:rFonts w:hint="eastAsia"/>
        </w:rPr>
        <w:t>client</w:t>
      </w:r>
      <w:r>
        <w:rPr>
          <w:rFonts w:hint="eastAsia"/>
        </w:rPr>
        <w:t>模块，实现了用户态的</w:t>
      </w:r>
      <w:r>
        <w:rPr>
          <w:rFonts w:hint="eastAsia"/>
        </w:rPr>
        <w:t>CephFS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[mount]</w:t>
      </w:r>
      <w:r>
        <w:rPr>
          <w:rFonts w:hint="eastAsia"/>
        </w:rPr>
        <w:t>：</w:t>
      </w:r>
      <w:r>
        <w:rPr>
          <w:rFonts w:hint="eastAsia"/>
        </w:rPr>
        <w:t>mount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[tools]</w:t>
      </w:r>
      <w:r>
        <w:rPr>
          <w:rFonts w:hint="eastAsia"/>
        </w:rPr>
        <w:t>：各类工具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[test]</w:t>
      </w:r>
      <w:r>
        <w:rPr>
          <w:rFonts w:hint="eastAsia"/>
        </w:rPr>
        <w:t>：单元测试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[perfglue]</w:t>
      </w:r>
      <w:r>
        <w:rPr>
          <w:rFonts w:hint="eastAsia"/>
        </w:rPr>
        <w:t>：与性能优化相关的源代码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[json_spirit]</w:t>
      </w:r>
      <w:r>
        <w:rPr>
          <w:rFonts w:hint="eastAsia"/>
        </w:rPr>
        <w:t>：外部项目</w:t>
      </w:r>
      <w:r>
        <w:rPr>
          <w:rFonts w:hint="eastAsia"/>
        </w:rPr>
        <w:t xml:space="preserve">json_spirit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[leveldb]</w:t>
      </w:r>
      <w:r>
        <w:rPr>
          <w:rFonts w:hint="eastAsia"/>
        </w:rPr>
        <w:t>：外部项目</w:t>
      </w:r>
      <w:r>
        <w:rPr>
          <w:rFonts w:hint="eastAsia"/>
        </w:rPr>
        <w:t xml:space="preserve">leveldb from google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[gtest]</w:t>
      </w:r>
      <w:r>
        <w:rPr>
          <w:rFonts w:hint="eastAsia"/>
        </w:rPr>
        <w:t>：</w:t>
      </w:r>
      <w:r>
        <w:rPr>
          <w:rFonts w:hint="eastAsia"/>
        </w:rPr>
        <w:t>gtest</w:t>
      </w:r>
      <w:r>
        <w:rPr>
          <w:rFonts w:hint="eastAsia"/>
        </w:rPr>
        <w:t>单元测试框架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[doc]</w:t>
      </w:r>
      <w:r>
        <w:rPr>
          <w:rFonts w:hint="eastAsia"/>
        </w:rPr>
        <w:t>：关于代码的一些说明文档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[bash_completion]</w:t>
      </w:r>
      <w:r>
        <w:rPr>
          <w:rFonts w:hint="eastAsia"/>
        </w:rPr>
        <w:t>：部分</w:t>
      </w:r>
      <w:r>
        <w:rPr>
          <w:rFonts w:hint="eastAsia"/>
        </w:rPr>
        <w:t>bash</w:t>
      </w:r>
      <w:r>
        <w:rPr>
          <w:rFonts w:hint="eastAsia"/>
        </w:rPr>
        <w:t>脚本的实现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[pybind]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的包装器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[script]</w:t>
      </w:r>
      <w:r>
        <w:rPr>
          <w:rFonts w:hint="eastAsia"/>
        </w:rPr>
        <w:t>：各种</w:t>
      </w:r>
      <w:r>
        <w:rPr>
          <w:rFonts w:hint="eastAsia"/>
        </w:rPr>
        <w:t>python</w:t>
      </w:r>
      <w:r>
        <w:rPr>
          <w:rFonts w:hint="eastAsia"/>
        </w:rPr>
        <w:t>脚本</w:t>
      </w:r>
      <w:r>
        <w:rPr>
          <w:rFonts w:hint="eastAsia"/>
        </w:rPr>
        <w:t xml:space="preserve"> </w:t>
      </w:r>
    </w:p>
    <w:p w:rsidR="008A1ECC" w:rsidRPr="00F02332" w:rsidRDefault="00A34C2F" w:rsidP="00A34C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[upstart]</w:t>
      </w:r>
      <w:r>
        <w:rPr>
          <w:rFonts w:hint="eastAsia"/>
        </w:rPr>
        <w:t>：各种配置文件</w:t>
      </w:r>
    </w:p>
    <w:p w:rsidR="003C5264" w:rsidRPr="003C5264" w:rsidRDefault="003C5264" w:rsidP="004620E1">
      <w:pPr>
        <w:pStyle w:val="3"/>
        <w:rPr>
          <w:rFonts w:hint="eastAsia"/>
        </w:rPr>
      </w:pPr>
      <w:bookmarkStart w:id="22" w:name="_Toc427246587"/>
      <w:r>
        <w:t>C</w:t>
      </w:r>
      <w:r>
        <w:rPr>
          <w:rFonts w:hint="eastAsia"/>
        </w:rPr>
        <w:t>eph</w:t>
      </w:r>
      <w:r w:rsidR="00DE555D">
        <w:rPr>
          <w:rFonts w:hint="eastAsia"/>
        </w:rPr>
        <w:t>的进程机制</w:t>
      </w:r>
      <w:bookmarkEnd w:id="22"/>
    </w:p>
    <w:p w:rsidR="00623A0B" w:rsidRDefault="005E7511" w:rsidP="005E7511">
      <w:pPr>
        <w:pStyle w:val="2"/>
        <w:rPr>
          <w:rFonts w:hint="eastAsia"/>
        </w:rPr>
      </w:pPr>
      <w:bookmarkStart w:id="23" w:name="_Toc427246588"/>
      <w:r>
        <w:t>C</w:t>
      </w:r>
      <w:r>
        <w:rPr>
          <w:rFonts w:hint="eastAsia"/>
        </w:rPr>
        <w:t>eph</w:t>
      </w:r>
      <w:r>
        <w:rPr>
          <w:rFonts w:hint="eastAsia"/>
        </w:rPr>
        <w:t>基础设施</w:t>
      </w:r>
      <w:bookmarkEnd w:id="23"/>
    </w:p>
    <w:p w:rsidR="005E7511" w:rsidRDefault="00900BEA" w:rsidP="00BD180F">
      <w:pPr>
        <w:pStyle w:val="2"/>
        <w:rPr>
          <w:rFonts w:hint="eastAsia"/>
        </w:rPr>
      </w:pPr>
      <w:bookmarkStart w:id="24" w:name="_Toc427246589"/>
      <w:r>
        <w:t>C</w:t>
      </w:r>
      <w:r>
        <w:rPr>
          <w:rFonts w:hint="eastAsia"/>
        </w:rPr>
        <w:t>eph</w:t>
      </w:r>
      <w:r>
        <w:rPr>
          <w:rFonts w:hint="eastAsia"/>
        </w:rPr>
        <w:t>的启动阶段</w:t>
      </w:r>
      <w:bookmarkEnd w:id="24"/>
    </w:p>
    <w:p w:rsidR="00900BEA" w:rsidRDefault="00041B1C" w:rsidP="00490F01">
      <w:pPr>
        <w:pStyle w:val="2"/>
        <w:rPr>
          <w:rFonts w:hint="eastAsia"/>
        </w:rPr>
      </w:pPr>
      <w:bookmarkStart w:id="25" w:name="_Toc427246590"/>
      <w:r>
        <w:rPr>
          <w:rFonts w:hint="eastAsia"/>
        </w:rPr>
        <w:t>Ceph</w:t>
      </w:r>
      <w:r>
        <w:rPr>
          <w:rFonts w:hint="eastAsia"/>
        </w:rPr>
        <w:t>的请求处理解析</w:t>
      </w:r>
      <w:bookmarkEnd w:id="25"/>
    </w:p>
    <w:p w:rsidR="00041B1C" w:rsidRDefault="005B0DBB" w:rsidP="005B0DBB">
      <w:pPr>
        <w:pStyle w:val="2"/>
        <w:rPr>
          <w:rFonts w:hint="eastAsia"/>
        </w:rPr>
      </w:pPr>
      <w:bookmarkStart w:id="26" w:name="_Toc427246591"/>
      <w:r>
        <w:rPr>
          <w:rFonts w:hint="eastAsia"/>
        </w:rPr>
        <w:t>Ceph monitor</w:t>
      </w:r>
      <w:r>
        <w:rPr>
          <w:rFonts w:hint="eastAsia"/>
        </w:rPr>
        <w:t>原理解析</w:t>
      </w:r>
      <w:bookmarkEnd w:id="26"/>
    </w:p>
    <w:p w:rsidR="005B0DBB" w:rsidRDefault="005B0DBB" w:rsidP="005B0DBB">
      <w:pPr>
        <w:rPr>
          <w:rFonts w:hint="eastAsia"/>
        </w:rPr>
      </w:pPr>
    </w:p>
    <w:p w:rsidR="00A622FB" w:rsidRPr="005B0DBB" w:rsidRDefault="00A622FB" w:rsidP="00A622FB">
      <w:pPr>
        <w:pStyle w:val="1"/>
      </w:pPr>
      <w:bookmarkStart w:id="27" w:name="_Toc427246592"/>
      <w:r>
        <w:rPr>
          <w:rFonts w:hint="eastAsia"/>
        </w:rPr>
        <w:t>附录</w:t>
      </w:r>
      <w:bookmarkEnd w:id="27"/>
    </w:p>
    <w:sectPr w:rsidR="00A622FB" w:rsidRPr="005B0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1F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9F7238C"/>
    <w:multiLevelType w:val="hybridMultilevel"/>
    <w:tmpl w:val="85BC1C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97"/>
    <w:rsid w:val="000113DA"/>
    <w:rsid w:val="0001236F"/>
    <w:rsid w:val="00017D1D"/>
    <w:rsid w:val="00037BF7"/>
    <w:rsid w:val="00041B1C"/>
    <w:rsid w:val="000C191D"/>
    <w:rsid w:val="000C2C97"/>
    <w:rsid w:val="000C7D37"/>
    <w:rsid w:val="000D120D"/>
    <w:rsid w:val="000E605A"/>
    <w:rsid w:val="00112BF8"/>
    <w:rsid w:val="001E3CA3"/>
    <w:rsid w:val="001E7BF2"/>
    <w:rsid w:val="00273E95"/>
    <w:rsid w:val="0029288C"/>
    <w:rsid w:val="002B2909"/>
    <w:rsid w:val="002B68D8"/>
    <w:rsid w:val="00304F0B"/>
    <w:rsid w:val="00307F89"/>
    <w:rsid w:val="00334471"/>
    <w:rsid w:val="00357689"/>
    <w:rsid w:val="00361FD7"/>
    <w:rsid w:val="00367B4F"/>
    <w:rsid w:val="003725C5"/>
    <w:rsid w:val="00373BFC"/>
    <w:rsid w:val="003A1C5A"/>
    <w:rsid w:val="003C5264"/>
    <w:rsid w:val="0040054A"/>
    <w:rsid w:val="004213CF"/>
    <w:rsid w:val="0044452D"/>
    <w:rsid w:val="004620E1"/>
    <w:rsid w:val="004727E9"/>
    <w:rsid w:val="004769A7"/>
    <w:rsid w:val="00490F01"/>
    <w:rsid w:val="004A1E2F"/>
    <w:rsid w:val="004C7872"/>
    <w:rsid w:val="005011F0"/>
    <w:rsid w:val="00531983"/>
    <w:rsid w:val="00570A0B"/>
    <w:rsid w:val="005B0DBB"/>
    <w:rsid w:val="005C35CF"/>
    <w:rsid w:val="005E7511"/>
    <w:rsid w:val="00623A0B"/>
    <w:rsid w:val="006B7184"/>
    <w:rsid w:val="007123BB"/>
    <w:rsid w:val="00713D5B"/>
    <w:rsid w:val="00713FB6"/>
    <w:rsid w:val="007232E5"/>
    <w:rsid w:val="0079603A"/>
    <w:rsid w:val="00826757"/>
    <w:rsid w:val="008414D5"/>
    <w:rsid w:val="00886DFF"/>
    <w:rsid w:val="008A1ECC"/>
    <w:rsid w:val="00900BEA"/>
    <w:rsid w:val="00910670"/>
    <w:rsid w:val="009320C2"/>
    <w:rsid w:val="009341FC"/>
    <w:rsid w:val="00943BBA"/>
    <w:rsid w:val="00954A9B"/>
    <w:rsid w:val="009C034B"/>
    <w:rsid w:val="009C7297"/>
    <w:rsid w:val="009F37A8"/>
    <w:rsid w:val="00A23CC3"/>
    <w:rsid w:val="00A34C2F"/>
    <w:rsid w:val="00A622FB"/>
    <w:rsid w:val="00A63D37"/>
    <w:rsid w:val="00A71221"/>
    <w:rsid w:val="00A85B74"/>
    <w:rsid w:val="00A85CAB"/>
    <w:rsid w:val="00A874B6"/>
    <w:rsid w:val="00A87B69"/>
    <w:rsid w:val="00AC1C95"/>
    <w:rsid w:val="00AE77D2"/>
    <w:rsid w:val="00B243EC"/>
    <w:rsid w:val="00B64241"/>
    <w:rsid w:val="00B65D64"/>
    <w:rsid w:val="00B67596"/>
    <w:rsid w:val="00B91478"/>
    <w:rsid w:val="00B94274"/>
    <w:rsid w:val="00BC2234"/>
    <w:rsid w:val="00BC5B63"/>
    <w:rsid w:val="00BD180F"/>
    <w:rsid w:val="00C03EC4"/>
    <w:rsid w:val="00C10AB4"/>
    <w:rsid w:val="00C76C99"/>
    <w:rsid w:val="00C850D4"/>
    <w:rsid w:val="00CE04A1"/>
    <w:rsid w:val="00D0720D"/>
    <w:rsid w:val="00D161A2"/>
    <w:rsid w:val="00D20BC1"/>
    <w:rsid w:val="00D62E8A"/>
    <w:rsid w:val="00D8600B"/>
    <w:rsid w:val="00D95743"/>
    <w:rsid w:val="00DA4B7D"/>
    <w:rsid w:val="00DC111C"/>
    <w:rsid w:val="00DE555D"/>
    <w:rsid w:val="00DE6377"/>
    <w:rsid w:val="00DF640E"/>
    <w:rsid w:val="00E208F7"/>
    <w:rsid w:val="00E21A58"/>
    <w:rsid w:val="00E524CE"/>
    <w:rsid w:val="00E56821"/>
    <w:rsid w:val="00E80821"/>
    <w:rsid w:val="00E938D4"/>
    <w:rsid w:val="00E93BE9"/>
    <w:rsid w:val="00F02332"/>
    <w:rsid w:val="00F71079"/>
    <w:rsid w:val="00F92AD7"/>
    <w:rsid w:val="00FA555A"/>
    <w:rsid w:val="00FB3043"/>
    <w:rsid w:val="00FE6A51"/>
    <w:rsid w:val="00FF427E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05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6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4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0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05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73B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3BFC"/>
  </w:style>
  <w:style w:type="paragraph" w:styleId="20">
    <w:name w:val="toc 2"/>
    <w:basedOn w:val="a"/>
    <w:next w:val="a"/>
    <w:autoRedefine/>
    <w:uiPriority w:val="39"/>
    <w:unhideWhenUsed/>
    <w:rsid w:val="00373BF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3BFC"/>
    <w:pPr>
      <w:ind w:leftChars="400" w:left="840"/>
    </w:pPr>
  </w:style>
  <w:style w:type="character" w:styleId="a3">
    <w:name w:val="Hyperlink"/>
    <w:basedOn w:val="a0"/>
    <w:uiPriority w:val="99"/>
    <w:unhideWhenUsed/>
    <w:rsid w:val="00373BF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73B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BF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06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73E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05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6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4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0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05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73B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3BFC"/>
  </w:style>
  <w:style w:type="paragraph" w:styleId="20">
    <w:name w:val="toc 2"/>
    <w:basedOn w:val="a"/>
    <w:next w:val="a"/>
    <w:autoRedefine/>
    <w:uiPriority w:val="39"/>
    <w:unhideWhenUsed/>
    <w:rsid w:val="00373BF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3BFC"/>
    <w:pPr>
      <w:ind w:leftChars="400" w:left="840"/>
    </w:pPr>
  </w:style>
  <w:style w:type="character" w:styleId="a3">
    <w:name w:val="Hyperlink"/>
    <w:basedOn w:val="a0"/>
    <w:uiPriority w:val="99"/>
    <w:unhideWhenUsed/>
    <w:rsid w:val="00373BF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73B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BF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06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73E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259C4-9B74-422F-8681-1C6CE997E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chenxiaowei 11245</dc:creator>
  <cp:keywords/>
  <dc:description/>
  <cp:lastModifiedBy>chenxiaowei 11245</cp:lastModifiedBy>
  <cp:revision>120</cp:revision>
  <dcterms:created xsi:type="dcterms:W3CDTF">2015-08-13T07:17:00Z</dcterms:created>
  <dcterms:modified xsi:type="dcterms:W3CDTF">2015-08-13T09:12:00Z</dcterms:modified>
</cp:coreProperties>
</file>