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470" w:rsidRDefault="00CF3548" w:rsidP="00CF3548">
      <w:pPr>
        <w:pStyle w:val="Heading1"/>
        <w:spacing w:before="59" w:line="465" w:lineRule="auto"/>
        <w:ind w:right="4522" w:firstLine="720"/>
        <w:rPr>
          <w:b w:val="0"/>
          <w:bCs w:val="0"/>
        </w:rPr>
      </w:pPr>
      <w:bookmarkStart w:id="0" w:name="_GoBack"/>
      <w:bookmarkEnd w:id="0"/>
      <w:r>
        <w:t>NUCATS</w:t>
      </w:r>
      <w:r>
        <w:rPr>
          <w:spacing w:val="-12"/>
        </w:rPr>
        <w:t xml:space="preserve"> </w:t>
      </w:r>
      <w:r>
        <w:t>Methodology Challenge Scoring</w:t>
      </w:r>
      <w:r>
        <w:rPr>
          <w:w w:val="99"/>
        </w:rPr>
        <w:t xml:space="preserve"> </w:t>
      </w:r>
      <w:r>
        <w:t>Criteria:</w:t>
      </w:r>
    </w:p>
    <w:p w:rsidR="00AE6470" w:rsidRDefault="00AE6470">
      <w:pPr>
        <w:rPr>
          <w:rFonts w:ascii="Arial" w:eastAsia="Arial" w:hAnsi="Arial" w:cs="Arial"/>
          <w:b/>
          <w:bCs/>
          <w:sz w:val="20"/>
          <w:szCs w:val="20"/>
        </w:rPr>
      </w:pPr>
    </w:p>
    <w:p w:rsidR="00AE6470" w:rsidRDefault="00AE6470">
      <w:pPr>
        <w:spacing w:before="3"/>
        <w:rPr>
          <w:rFonts w:ascii="Arial" w:eastAsia="Arial" w:hAnsi="Arial" w:cs="Arial"/>
          <w:b/>
          <w:bCs/>
          <w:sz w:val="13"/>
          <w:szCs w:val="13"/>
        </w:rPr>
      </w:pPr>
    </w:p>
    <w:tbl>
      <w:tblPr>
        <w:tblW w:w="0" w:type="auto"/>
        <w:tblInd w:w="6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6"/>
        <w:gridCol w:w="971"/>
        <w:gridCol w:w="2173"/>
        <w:gridCol w:w="5565"/>
      </w:tblGrid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Impact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Score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Descriptor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b/>
              </w:rPr>
              <w:t>Additional</w:t>
            </w:r>
            <w:r>
              <w:rPr>
                <w:rFonts w:ascii="Arial"/>
                <w:b/>
                <w:spacing w:val="-17"/>
              </w:rPr>
              <w:t xml:space="preserve"> </w:t>
            </w:r>
            <w:r>
              <w:rPr>
                <w:rFonts w:ascii="Arial"/>
                <w:b/>
              </w:rPr>
              <w:t>Guidance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on</w:t>
            </w:r>
            <w:r>
              <w:rPr>
                <w:rFonts w:ascii="Arial"/>
                <w:b/>
                <w:spacing w:val="-16"/>
              </w:rPr>
              <w:t xml:space="preserve"> </w:t>
            </w:r>
            <w:r>
              <w:rPr>
                <w:rFonts w:ascii="Arial"/>
                <w:b/>
              </w:rPr>
              <w:t>Strengths/Weaknesses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Exceptional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Exceptionally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strong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  <w:spacing w:val="-1"/>
              </w:rPr>
              <w:t>essentially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no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Outstanding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Extremely</w:t>
            </w:r>
            <w:r>
              <w:rPr>
                <w:rFonts w:ascii="Arial"/>
                <w:spacing w:val="-12"/>
              </w:rPr>
              <w:t xml:space="preserve"> </w:t>
            </w:r>
            <w:r>
              <w:rPr>
                <w:rFonts w:ascii="Arial"/>
              </w:rPr>
              <w:t>strong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negligible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High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Excellent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Very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strong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only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some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minor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  <w:tr w:rsidR="00AE6470">
        <w:trPr>
          <w:trHeight w:hRule="exact" w:val="420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Moderate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Very</w:t>
            </w:r>
            <w:r>
              <w:rPr>
                <w:rFonts w:ascii="Arial"/>
                <w:spacing w:val="-11"/>
              </w:rPr>
              <w:t xml:space="preserve"> </w:t>
            </w:r>
            <w:r>
              <w:rPr>
                <w:rFonts w:ascii="Arial"/>
              </w:rPr>
              <w:t>Good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Strong</w:t>
            </w:r>
            <w:r>
              <w:rPr>
                <w:rFonts w:ascii="Arial"/>
                <w:spacing w:val="-10"/>
              </w:rPr>
              <w:t xml:space="preserve"> </w:t>
            </w:r>
            <w:r>
              <w:rPr>
                <w:rFonts w:ascii="Arial"/>
              </w:rPr>
              <w:t>but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numerous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minor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Moderate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Good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Strong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but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least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one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moderate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weakness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Moderate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Satisfactory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strengths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but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also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some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moderate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weakness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7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Fair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6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Some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strengths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but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with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at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least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one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major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weakness</w:t>
            </w:r>
          </w:p>
        </w:tc>
      </w:tr>
      <w:tr w:rsidR="00AE6470">
        <w:trPr>
          <w:trHeight w:hRule="exact" w:val="419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Marginal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few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strengths</w:t>
            </w:r>
            <w:r>
              <w:rPr>
                <w:rFonts w:ascii="Arial"/>
                <w:spacing w:val="-6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a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  <w:spacing w:val="-1"/>
              </w:rPr>
              <w:t>few</w:t>
            </w:r>
            <w:r>
              <w:rPr>
                <w:rFonts w:ascii="Arial"/>
                <w:spacing w:val="-7"/>
              </w:rPr>
              <w:t xml:space="preserve"> </w:t>
            </w:r>
            <w:r>
              <w:rPr>
                <w:rFonts w:ascii="Arial"/>
              </w:rPr>
              <w:t>major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  <w:tr w:rsidR="00AE6470">
        <w:trPr>
          <w:trHeight w:hRule="exact" w:val="420"/>
        </w:trPr>
        <w:tc>
          <w:tcPr>
            <w:tcW w:w="11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Low</w:t>
            </w:r>
          </w:p>
        </w:tc>
        <w:tc>
          <w:tcPr>
            <w:tcW w:w="9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  <w:tc>
          <w:tcPr>
            <w:tcW w:w="2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0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Poor</w:t>
            </w:r>
          </w:p>
        </w:tc>
        <w:tc>
          <w:tcPr>
            <w:tcW w:w="556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TableParagraph"/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Very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few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strengths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and</w:t>
            </w:r>
            <w:r>
              <w:rPr>
                <w:rFonts w:ascii="Arial"/>
                <w:spacing w:val="-8"/>
              </w:rPr>
              <w:t xml:space="preserve"> </w:t>
            </w:r>
            <w:r>
              <w:rPr>
                <w:rFonts w:ascii="Arial"/>
              </w:rPr>
              <w:t>numerous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major</w:t>
            </w:r>
            <w:r>
              <w:rPr>
                <w:rFonts w:ascii="Arial"/>
                <w:spacing w:val="-9"/>
              </w:rPr>
              <w:t xml:space="preserve"> </w:t>
            </w:r>
            <w:r>
              <w:rPr>
                <w:rFonts w:ascii="Arial"/>
              </w:rPr>
              <w:t>weaknesses</w:t>
            </w:r>
          </w:p>
        </w:tc>
      </w:tr>
    </w:tbl>
    <w:p w:rsidR="00AE6470" w:rsidRDefault="00AE6470">
      <w:pPr>
        <w:spacing w:before="1"/>
        <w:rPr>
          <w:rFonts w:ascii="Arial" w:eastAsia="Arial" w:hAnsi="Arial" w:cs="Arial"/>
          <w:b/>
          <w:bCs/>
          <w:sz w:val="29"/>
          <w:szCs w:val="29"/>
        </w:rPr>
      </w:pPr>
    </w:p>
    <w:p w:rsidR="00AE6470" w:rsidRDefault="00CF3548">
      <w:pPr>
        <w:spacing w:before="71" w:line="349" w:lineRule="auto"/>
        <w:ind w:left="620" w:right="1727"/>
        <w:rPr>
          <w:rFonts w:ascii="Arial" w:eastAsia="Arial" w:hAnsi="Arial" w:cs="Arial"/>
        </w:rPr>
      </w:pPr>
      <w:r>
        <w:rPr>
          <w:rFonts w:ascii="Arial"/>
        </w:rPr>
        <w:t>Minor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weakness: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An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easily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addressable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weakness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does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not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substantially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lessen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impact</w:t>
      </w:r>
      <w:r>
        <w:rPr>
          <w:rFonts w:ascii="Arial"/>
          <w:spacing w:val="41"/>
          <w:w w:val="99"/>
        </w:rPr>
        <w:t xml:space="preserve"> </w:t>
      </w:r>
      <w:r>
        <w:rPr>
          <w:rFonts w:ascii="Arial"/>
        </w:rPr>
        <w:t>Moderate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weakness:</w:t>
      </w:r>
      <w:r>
        <w:rPr>
          <w:rFonts w:ascii="Arial"/>
          <w:spacing w:val="47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weakness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that</w:t>
      </w:r>
      <w:r>
        <w:rPr>
          <w:rFonts w:ascii="Arial"/>
          <w:spacing w:val="-8"/>
        </w:rPr>
        <w:t xml:space="preserve"> </w:t>
      </w:r>
      <w:r>
        <w:rPr>
          <w:rFonts w:ascii="Arial"/>
          <w:spacing w:val="-1"/>
        </w:rPr>
        <w:t>lessens</w:t>
      </w:r>
      <w:r>
        <w:rPr>
          <w:rFonts w:ascii="Arial"/>
          <w:spacing w:val="-7"/>
        </w:rPr>
        <w:t xml:space="preserve"> </w:t>
      </w:r>
      <w:r>
        <w:rPr>
          <w:rFonts w:ascii="Arial"/>
          <w:spacing w:val="-1"/>
        </w:rPr>
        <w:t>impact.</w:t>
      </w:r>
    </w:p>
    <w:p w:rsidR="00AE6470" w:rsidRDefault="00CF3548">
      <w:pPr>
        <w:spacing w:before="4"/>
        <w:ind w:left="620"/>
        <w:rPr>
          <w:rFonts w:ascii="Arial" w:eastAsia="Arial" w:hAnsi="Arial" w:cs="Arial"/>
        </w:rPr>
      </w:pPr>
      <w:r>
        <w:rPr>
          <w:rFonts w:ascii="Arial"/>
        </w:rPr>
        <w:t>Major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weakness:</w:t>
      </w:r>
      <w:r>
        <w:rPr>
          <w:rFonts w:ascii="Arial"/>
          <w:spacing w:val="48"/>
        </w:rPr>
        <w:t xml:space="preserve"> </w:t>
      </w:r>
      <w:r>
        <w:rPr>
          <w:rFonts w:ascii="Arial"/>
        </w:rPr>
        <w:t>A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weakness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that</w:t>
      </w:r>
      <w:r>
        <w:rPr>
          <w:rFonts w:ascii="Arial"/>
          <w:spacing w:val="-8"/>
        </w:rPr>
        <w:t xml:space="preserve"> </w:t>
      </w:r>
      <w:r>
        <w:rPr>
          <w:rFonts w:ascii="Arial"/>
        </w:rPr>
        <w:t>severely</w:t>
      </w:r>
      <w:r>
        <w:rPr>
          <w:rFonts w:ascii="Arial"/>
          <w:spacing w:val="-7"/>
        </w:rPr>
        <w:t xml:space="preserve"> </w:t>
      </w:r>
      <w:r>
        <w:rPr>
          <w:rFonts w:ascii="Arial"/>
        </w:rPr>
        <w:t>limits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impact.</w:t>
      </w:r>
    </w:p>
    <w:p w:rsidR="00AE6470" w:rsidRDefault="00AE6470">
      <w:pPr>
        <w:rPr>
          <w:rFonts w:ascii="Arial" w:eastAsia="Arial" w:hAnsi="Arial" w:cs="Arial"/>
        </w:rPr>
        <w:sectPr w:rsidR="00AE6470">
          <w:type w:val="continuous"/>
          <w:pgSz w:w="15840" w:h="12240" w:orient="landscape"/>
          <w:pgMar w:top="660" w:right="2260" w:bottom="280" w:left="2260" w:header="720" w:footer="720" w:gutter="0"/>
          <w:cols w:space="720"/>
        </w:sectPr>
      </w:pPr>
    </w:p>
    <w:p w:rsidR="00AE6470" w:rsidRDefault="00CF3548">
      <w:pPr>
        <w:spacing w:before="39"/>
        <w:ind w:right="18"/>
        <w:jc w:val="center"/>
        <w:rPr>
          <w:rFonts w:ascii="Calibri" w:eastAsia="Calibri" w:hAnsi="Calibri" w:cs="Calibri"/>
        </w:rPr>
      </w:pPr>
      <w:r>
        <w:rPr>
          <w:rFonts w:ascii="Calibri"/>
          <w:b/>
        </w:rPr>
        <w:lastRenderedPageBreak/>
        <w:t>K23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</w:rPr>
        <w:t>Review</w:t>
      </w:r>
      <w:r>
        <w:rPr>
          <w:rFonts w:ascii="Calibri"/>
          <w:b/>
          <w:spacing w:val="-13"/>
        </w:rPr>
        <w:t xml:space="preserve"> </w:t>
      </w:r>
      <w:r>
        <w:rPr>
          <w:rFonts w:ascii="Calibri"/>
          <w:b/>
          <w:spacing w:val="-1"/>
        </w:rPr>
        <w:t>Considerations</w:t>
      </w:r>
    </w:p>
    <w:tbl>
      <w:tblPr>
        <w:tblW w:w="0" w:type="auto"/>
        <w:tblInd w:w="9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6"/>
        <w:gridCol w:w="2880"/>
        <w:gridCol w:w="2610"/>
        <w:gridCol w:w="3690"/>
        <w:gridCol w:w="2520"/>
      </w:tblGrid>
      <w:tr w:rsidR="00AE6470">
        <w:trPr>
          <w:trHeight w:hRule="exact" w:val="235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E6470" w:rsidRDefault="00CF3548">
            <w:pPr>
              <w:pStyle w:val="TableParagraph"/>
              <w:spacing w:line="223" w:lineRule="exact"/>
              <w:ind w:left="-1"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1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E6470" w:rsidRDefault="00CF3548">
            <w:pPr>
              <w:pStyle w:val="TableParagraph"/>
              <w:spacing w:line="223" w:lineRule="exact"/>
              <w:ind w:right="1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2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E6470" w:rsidRDefault="00CF3548">
            <w:pPr>
              <w:pStyle w:val="TableParagraph"/>
              <w:spacing w:line="223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3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E6470" w:rsidRDefault="00CF3548">
            <w:pPr>
              <w:pStyle w:val="TableParagraph"/>
              <w:spacing w:line="223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AE6470" w:rsidRDefault="00CF3548">
            <w:pPr>
              <w:pStyle w:val="TableParagraph"/>
              <w:spacing w:line="223" w:lineRule="exact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color w:val="FFFFFF"/>
                <w:sz w:val="20"/>
              </w:rPr>
              <w:t>5</w:t>
            </w:r>
          </w:p>
        </w:tc>
      </w:tr>
      <w:tr w:rsidR="00AE6470">
        <w:trPr>
          <w:trHeight w:hRule="exact" w:val="930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E6470" w:rsidRDefault="00AE6470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:rsidR="00AE6470" w:rsidRDefault="00CF3548">
            <w:pPr>
              <w:pStyle w:val="TableParagraph"/>
              <w:ind w:left="85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Candidate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E6470" w:rsidRDefault="00CF3548">
            <w:pPr>
              <w:pStyle w:val="TableParagraph"/>
              <w:ind w:left="173" w:right="170" w:hanging="2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Career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Development</w:t>
            </w:r>
            <w:r>
              <w:rPr>
                <w:rFonts w:asci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Plan/Career </w:t>
            </w:r>
            <w:r>
              <w:rPr>
                <w:rFonts w:ascii="Arial"/>
                <w:b/>
                <w:sz w:val="20"/>
              </w:rPr>
              <w:t>Goals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&amp;</w:t>
            </w:r>
            <w:r>
              <w:rPr>
                <w:rFonts w:ascii="Arial"/>
                <w:b/>
                <w:spacing w:val="20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 xml:space="preserve">Objectives/Plan </w:t>
            </w:r>
            <w:r>
              <w:rPr>
                <w:rFonts w:ascii="Arial"/>
                <w:b/>
                <w:sz w:val="20"/>
              </w:rPr>
              <w:t xml:space="preserve">to </w:t>
            </w:r>
            <w:r>
              <w:rPr>
                <w:rFonts w:ascii="Arial"/>
                <w:b/>
                <w:spacing w:val="-1"/>
                <w:sz w:val="20"/>
              </w:rPr>
              <w:t>Provide</w:t>
            </w:r>
            <w:r>
              <w:rPr>
                <w:rFonts w:ascii="Arial"/>
                <w:b/>
                <w:spacing w:val="33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Mentoring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E6470" w:rsidRDefault="00AE6470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:rsidR="00AE6470" w:rsidRDefault="00CF3548">
            <w:pPr>
              <w:pStyle w:val="TableParagraph"/>
              <w:ind w:left="60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Research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Plan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E6470" w:rsidRDefault="00AE6470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:rsidR="00AE6470" w:rsidRDefault="00CF3548">
            <w:pPr>
              <w:pStyle w:val="TableParagraph"/>
              <w:ind w:left="555" w:right="554" w:firstLine="11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Mentor(s), Co-mentor(s),</w:t>
            </w:r>
            <w:r>
              <w:rPr>
                <w:rFonts w:ascii="Arial"/>
                <w:b/>
                <w:spacing w:val="37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Consultants,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Collaborators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EBEBE"/>
          </w:tcPr>
          <w:p w:rsidR="00AE6470" w:rsidRDefault="00AE6470">
            <w:pPr>
              <w:pStyle w:val="TableParagraph"/>
              <w:spacing w:before="8"/>
              <w:rPr>
                <w:rFonts w:ascii="Calibri" w:eastAsia="Calibri" w:hAnsi="Calibri" w:cs="Calibri"/>
                <w:b/>
                <w:bCs/>
                <w:sz w:val="18"/>
                <w:szCs w:val="18"/>
              </w:rPr>
            </w:pPr>
          </w:p>
          <w:p w:rsidR="00AE6470" w:rsidRDefault="00CF3548">
            <w:pPr>
              <w:pStyle w:val="TableParagraph"/>
              <w:ind w:left="770" w:right="519" w:hanging="25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>Commitment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to</w:t>
            </w:r>
            <w:r>
              <w:rPr>
                <w:rFonts w:ascii="Arial"/>
                <w:b/>
                <w:spacing w:val="29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Candidate</w:t>
            </w:r>
          </w:p>
        </w:tc>
      </w:tr>
      <w:tr w:rsidR="00AE6470">
        <w:trPr>
          <w:trHeight w:hRule="exact" w:val="8665"/>
        </w:trPr>
        <w:tc>
          <w:tcPr>
            <w:tcW w:w="269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ListParagraph"/>
              <w:numPr>
                <w:ilvl w:val="0"/>
                <w:numId w:val="5"/>
              </w:numPr>
              <w:tabs>
                <w:tab w:val="left" w:pos="433"/>
              </w:tabs>
              <w:spacing w:line="239" w:lineRule="auto"/>
              <w:ind w:right="20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pacing w:val="-1"/>
                <w:sz w:val="20"/>
              </w:rPr>
              <w:t>Does</w:t>
            </w:r>
            <w:r>
              <w:rPr>
                <w:rFonts w:ascii="Arial"/>
                <w:sz w:val="20"/>
              </w:rPr>
              <w:t xml:space="preserve"> the </w:t>
            </w:r>
            <w:r>
              <w:rPr>
                <w:rFonts w:ascii="Arial"/>
                <w:spacing w:val="-1"/>
                <w:sz w:val="20"/>
              </w:rPr>
              <w:t>candidate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have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potential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develop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independent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productive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researcher?</w:t>
            </w:r>
          </w:p>
          <w:p w:rsidR="00AE6470" w:rsidRDefault="00CF3548">
            <w:pPr>
              <w:pStyle w:val="ListParagraph"/>
              <w:numPr>
                <w:ilvl w:val="0"/>
                <w:numId w:val="5"/>
              </w:numPr>
              <w:tabs>
                <w:tab w:val="left" w:pos="433"/>
              </w:tabs>
              <w:spacing w:line="239" w:lineRule="auto"/>
              <w:ind w:right="43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Are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candidate's</w:t>
            </w:r>
            <w:r>
              <w:rPr>
                <w:rFonts w:ascii="Arial"/>
                <w:spacing w:val="2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prior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training</w:t>
            </w:r>
            <w:r>
              <w:rPr>
                <w:rFonts w:ascii="Arial"/>
                <w:sz w:val="20"/>
              </w:rPr>
              <w:t xml:space="preserve"> and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experience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this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award?</w:t>
            </w:r>
          </w:p>
          <w:p w:rsidR="00AE6470" w:rsidRDefault="00CF3548">
            <w:pPr>
              <w:pStyle w:val="ListParagraph"/>
              <w:numPr>
                <w:ilvl w:val="0"/>
                <w:numId w:val="5"/>
              </w:numPr>
              <w:tabs>
                <w:tab w:val="left" w:pos="433"/>
              </w:tabs>
              <w:ind w:right="19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candidate’s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academic,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clinical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(if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relevant),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record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quality?</w:t>
            </w:r>
          </w:p>
          <w:p w:rsidR="00AE6470" w:rsidRDefault="00CF3548">
            <w:pPr>
              <w:pStyle w:val="ListParagraph"/>
              <w:numPr>
                <w:ilvl w:val="0"/>
                <w:numId w:val="5"/>
              </w:numPr>
              <w:tabs>
                <w:tab w:val="left" w:pos="433"/>
              </w:tabs>
              <w:ind w:right="169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evidence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candidate’s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commitment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meeting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program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</w:t>
            </w:r>
            <w:r>
              <w:rPr>
                <w:rFonts w:ascii="Arial" w:eastAsia="Arial" w:hAnsi="Arial" w:cs="Arial"/>
                <w:spacing w:val="3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become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independent</w:t>
            </w:r>
            <w:r>
              <w:rPr>
                <w:rFonts w:ascii="Arial" w:eastAsia="Arial" w:hAnsi="Arial" w:cs="Arial"/>
                <w:spacing w:val="2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investigator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patient-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oriented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research?</w:t>
            </w:r>
          </w:p>
        </w:tc>
        <w:tc>
          <w:tcPr>
            <w:tcW w:w="28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ListParagraph"/>
              <w:numPr>
                <w:ilvl w:val="0"/>
                <w:numId w:val="4"/>
              </w:numPr>
              <w:tabs>
                <w:tab w:val="left" w:pos="463"/>
              </w:tabs>
              <w:spacing w:line="239" w:lineRule="auto"/>
              <w:ind w:right="123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>What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is the</w:t>
            </w:r>
            <w:r>
              <w:rPr>
                <w:rFonts w:ascii="Arial"/>
                <w:spacing w:val="-1"/>
                <w:sz w:val="20"/>
              </w:rPr>
              <w:t xml:space="preserve"> likelihood</w:t>
            </w:r>
            <w:r>
              <w:rPr>
                <w:rFonts w:ascii="Arial"/>
                <w:sz w:val="20"/>
              </w:rPr>
              <w:t xml:space="preserve"> that</w:t>
            </w:r>
            <w:r>
              <w:rPr>
                <w:rFonts w:ascii="Arial"/>
                <w:spacing w:val="26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plan will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contribute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substantially to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scientific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development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candidate </w:t>
            </w:r>
            <w:r>
              <w:rPr>
                <w:rFonts w:ascii="Arial"/>
                <w:sz w:val="20"/>
              </w:rPr>
              <w:t xml:space="preserve">and lead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scientific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independence?</w:t>
            </w:r>
          </w:p>
          <w:p w:rsidR="00AE6470" w:rsidRDefault="00CF3548">
            <w:pPr>
              <w:pStyle w:val="ListParagraph"/>
              <w:numPr>
                <w:ilvl w:val="0"/>
                <w:numId w:val="4"/>
              </w:numPr>
              <w:tabs>
                <w:tab w:val="left" w:pos="463"/>
              </w:tabs>
              <w:ind w:right="101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Are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content, scope,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phasing, and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duration</w:t>
            </w:r>
            <w:r>
              <w:rPr>
                <w:rFonts w:ascii="Arial"/>
                <w:sz w:val="20"/>
              </w:rPr>
              <w:t xml:space="preserve"> of</w:t>
            </w:r>
            <w:r>
              <w:rPr>
                <w:rFonts w:ascii="Arial"/>
                <w:spacing w:val="3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career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development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plan </w:t>
            </w:r>
            <w:r>
              <w:rPr>
                <w:rFonts w:ascii="Arial"/>
                <w:spacing w:val="-1"/>
                <w:sz w:val="20"/>
              </w:rPr>
              <w:t>appropriate when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considered</w:t>
            </w:r>
            <w:r>
              <w:rPr>
                <w:rFonts w:ascii="Arial"/>
                <w:sz w:val="20"/>
              </w:rPr>
              <w:t xml:space="preserve"> in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context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prior </w:t>
            </w:r>
            <w:r>
              <w:rPr>
                <w:rFonts w:ascii="Arial"/>
                <w:spacing w:val="-1"/>
                <w:sz w:val="20"/>
              </w:rPr>
              <w:t>training/research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experience and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stated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training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objectives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 achieving</w:t>
            </w:r>
            <w:r>
              <w:rPr>
                <w:rFonts w:ascii="Arial"/>
                <w:spacing w:val="3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independence?</w:t>
            </w:r>
          </w:p>
          <w:p w:rsidR="00AE6470" w:rsidRDefault="00CF3548">
            <w:pPr>
              <w:pStyle w:val="ListParagraph"/>
              <w:numPr>
                <w:ilvl w:val="0"/>
                <w:numId w:val="4"/>
              </w:numPr>
              <w:tabs>
                <w:tab w:val="left" w:pos="463"/>
              </w:tabs>
              <w:ind w:right="15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Are </w:t>
            </w:r>
            <w:r>
              <w:rPr>
                <w:rFonts w:ascii="Arial"/>
                <w:spacing w:val="-1"/>
                <w:sz w:val="20"/>
              </w:rPr>
              <w:t>there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adequate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plans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for </w:t>
            </w:r>
            <w:r>
              <w:rPr>
                <w:rFonts w:ascii="Arial"/>
                <w:spacing w:val="-1"/>
                <w:sz w:val="20"/>
              </w:rPr>
              <w:t>evaluating the</w:t>
            </w:r>
            <w:r>
              <w:rPr>
                <w:rFonts w:ascii="Arial"/>
                <w:spacing w:val="2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candidate's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development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progress?</w:t>
            </w:r>
          </w:p>
        </w:tc>
        <w:tc>
          <w:tcPr>
            <w:tcW w:w="26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spacing w:line="239" w:lineRule="auto"/>
              <w:ind w:right="34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Are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proposed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question,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design, </w:t>
            </w:r>
            <w:r>
              <w:rPr>
                <w:rFonts w:ascii="Arial"/>
                <w:sz w:val="20"/>
              </w:rPr>
              <w:t>and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methodology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significant scientific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and </w:t>
            </w:r>
            <w:r>
              <w:rPr>
                <w:rFonts w:ascii="Arial"/>
                <w:spacing w:val="-1"/>
                <w:sz w:val="20"/>
              </w:rPr>
              <w:t>technical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merit?</w:t>
            </w:r>
          </w:p>
          <w:p w:rsidR="00AE6470" w:rsidRDefault="00CF3548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ind w:right="28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plan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relevant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candidate’s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career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objectives?</w:t>
            </w:r>
          </w:p>
          <w:p w:rsidR="00AE6470" w:rsidRDefault="00CF3548">
            <w:pPr>
              <w:pStyle w:val="ListParagraph"/>
              <w:numPr>
                <w:ilvl w:val="0"/>
                <w:numId w:val="3"/>
              </w:numPr>
              <w:tabs>
                <w:tab w:val="left" w:pos="463"/>
              </w:tabs>
              <w:ind w:right="1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plan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to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candidate's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stage</w:t>
            </w:r>
            <w:r>
              <w:rPr>
                <w:rFonts w:ascii="Arial"/>
                <w:sz w:val="20"/>
              </w:rPr>
              <w:t xml:space="preserve"> of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 development</w:t>
            </w:r>
            <w:r>
              <w:rPr>
                <w:rFonts w:ascii="Arial"/>
                <w:spacing w:val="29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and </w:t>
            </w:r>
            <w:r>
              <w:rPr>
                <w:rFonts w:ascii="Arial"/>
                <w:spacing w:val="-1"/>
                <w:sz w:val="20"/>
              </w:rPr>
              <w:t>as</w:t>
            </w:r>
            <w:r>
              <w:rPr>
                <w:rFonts w:ascii="Arial"/>
                <w:sz w:val="20"/>
              </w:rPr>
              <w:t xml:space="preserve"> a </w:t>
            </w:r>
            <w:r>
              <w:rPr>
                <w:rFonts w:ascii="Arial"/>
                <w:spacing w:val="-1"/>
                <w:sz w:val="20"/>
              </w:rPr>
              <w:t>vehicle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for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skills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described</w:t>
            </w:r>
            <w:r>
              <w:rPr>
                <w:rFonts w:ascii="Arial"/>
                <w:sz w:val="20"/>
              </w:rPr>
              <w:t xml:space="preserve"> in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development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plan?</w:t>
            </w:r>
          </w:p>
        </w:tc>
        <w:tc>
          <w:tcPr>
            <w:tcW w:w="36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spacing w:before="13" w:line="230" w:lineRule="exact"/>
              <w:ind w:right="367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Are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mentor's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qualifications</w:t>
            </w:r>
            <w:r>
              <w:rPr>
                <w:rFonts w:ascii="Arial"/>
                <w:spacing w:val="-2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in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area of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3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proposed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166"/>
              <w:rPr>
                <w:rFonts w:ascii="Arial" w:eastAsia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Do(</w:t>
            </w:r>
            <w:proofErr w:type="spellStart"/>
            <w:proofErr w:type="gram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es</w:t>
            </w:r>
            <w:proofErr w:type="spellEnd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mentor(s)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adequately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address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candidate’s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potential</w:t>
            </w:r>
            <w:r>
              <w:rPr>
                <w:rFonts w:ascii="Arial" w:eastAsia="Arial" w:hAnsi="Arial" w:cs="Arial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his/her strengths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areas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needing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improvement?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adequate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description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quality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and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extent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mentor’s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proposed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role </w:t>
            </w:r>
            <w:r>
              <w:rPr>
                <w:rFonts w:ascii="Arial" w:eastAsia="Arial" w:hAnsi="Arial" w:cs="Arial"/>
                <w:sz w:val="20"/>
                <w:szCs w:val="20"/>
              </w:rPr>
              <w:t>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providing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guidance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advice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3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candidate?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26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adequate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description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quality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extent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6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mentor’s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proposed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role in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providing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guidance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advice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3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candidate?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the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mentor’s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description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elements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career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development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activities, including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formal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course</w:t>
            </w:r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work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adequate?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25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evidence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mentor’s,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consultant’s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and/or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collaborator’s</w:t>
            </w:r>
            <w:proofErr w:type="gramEnd"/>
            <w:r>
              <w:rPr>
                <w:rFonts w:ascii="Arial" w:eastAsia="Arial" w:hAnsi="Arial" w:cs="Arial"/>
                <w:spacing w:val="4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previous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experience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fostering</w:t>
            </w:r>
            <w:r>
              <w:rPr>
                <w:rFonts w:ascii="Arial" w:eastAsia="Arial" w:hAnsi="Arial" w:cs="Arial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development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independent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investigators?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302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evidence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the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mentor’s</w:t>
            </w:r>
            <w:r>
              <w:rPr>
                <w:rFonts w:ascii="Arial" w:eastAsia="Arial" w:hAnsi="Arial" w:cs="Arial"/>
                <w:spacing w:val="3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current research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productivity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3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peer-reviewed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support?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36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active/pending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support </w:t>
            </w:r>
            <w:r>
              <w:rPr>
                <w:rFonts w:ascii="Arial"/>
                <w:sz w:val="20"/>
              </w:rPr>
              <w:t xml:space="preserve">for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pacing w:val="39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proposed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project</w:t>
            </w:r>
            <w:r>
              <w:rPr>
                <w:rFonts w:ascii="Arial"/>
                <w:spacing w:val="33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and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adequate?</w:t>
            </w:r>
          </w:p>
          <w:p w:rsidR="00AE6470" w:rsidRDefault="00CF3548">
            <w:pPr>
              <w:pStyle w:val="ListParagraph"/>
              <w:numPr>
                <w:ilvl w:val="0"/>
                <w:numId w:val="2"/>
              </w:numPr>
              <w:tabs>
                <w:tab w:val="left" w:pos="463"/>
              </w:tabs>
              <w:ind w:right="356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Are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adequate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plans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for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monitoring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evaluating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4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career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development awardee’s</w:t>
            </w:r>
            <w:r>
              <w:rPr>
                <w:rFonts w:ascii="Arial" w:eastAsia="Arial" w:hAnsi="Arial" w:cs="Arial"/>
                <w:spacing w:val="4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progress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toward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independence?</w:t>
            </w:r>
          </w:p>
        </w:tc>
        <w:tc>
          <w:tcPr>
            <w:tcW w:w="25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AE6470" w:rsidRDefault="00CF3548">
            <w:pPr>
              <w:pStyle w:val="ListParagraph"/>
              <w:numPr>
                <w:ilvl w:val="0"/>
                <w:numId w:val="1"/>
              </w:numPr>
              <w:tabs>
                <w:tab w:val="left" w:pos="463"/>
              </w:tabs>
              <w:ind w:right="108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Is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there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clear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commitment </w:t>
            </w:r>
            <w:r>
              <w:rPr>
                <w:rFonts w:ascii="Arial" w:eastAsia="Arial" w:hAnsi="Arial" w:cs="Arial"/>
                <w:sz w:val="20"/>
                <w:szCs w:val="20"/>
              </w:rPr>
              <w:t>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sponsoring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institution</w:t>
            </w:r>
            <w:r>
              <w:rPr>
                <w:rFonts w:ascii="Arial" w:eastAsia="Arial" w:hAnsi="Arial" w:cs="Arial"/>
                <w:spacing w:val="3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ensure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that</w:t>
            </w:r>
            <w:r>
              <w:rPr>
                <w:rFonts w:ascii="Arial" w:eastAsia="Arial" w:hAnsi="Arial" w:cs="Arial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required minimum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of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candidate’s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effort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will be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devoted</w:t>
            </w:r>
            <w:r>
              <w:rPr>
                <w:rFonts w:ascii="Arial" w:eastAsia="Arial" w:hAnsi="Arial" w:cs="Arial"/>
                <w:spacing w:val="24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directly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to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research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described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</w:t>
            </w:r>
            <w:r>
              <w:rPr>
                <w:rFonts w:ascii="Arial" w:eastAsia="Arial" w:hAnsi="Arial" w:cs="Arial"/>
                <w:spacing w:val="25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application, </w:t>
            </w:r>
            <w:r>
              <w:rPr>
                <w:rFonts w:ascii="Arial" w:eastAsia="Arial" w:hAnsi="Arial" w:cs="Arial"/>
                <w:sz w:val="20"/>
                <w:szCs w:val="20"/>
              </w:rPr>
              <w:t>with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the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remaining </w:t>
            </w:r>
            <w:r>
              <w:rPr>
                <w:rFonts w:ascii="Arial" w:eastAsia="Arial" w:hAnsi="Arial" w:cs="Arial"/>
                <w:sz w:val="20"/>
                <w:szCs w:val="20"/>
              </w:rPr>
              <w:t>percent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effort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being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devoted</w:t>
            </w:r>
            <w:r>
              <w:rPr>
                <w:rFonts w:ascii="Arial" w:eastAsia="Arial" w:hAnsi="Arial" w:cs="Arial"/>
                <w:spacing w:val="29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to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an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appropriate</w:t>
            </w:r>
            <w:r>
              <w:rPr>
                <w:rFonts w:ascii="Arial" w:eastAsia="Arial" w:hAnsi="Arial" w:cs="Arial"/>
                <w:spacing w:val="28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balance of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 research,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teaching,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 xml:space="preserve">administrative, </w:t>
            </w:r>
            <w:r>
              <w:rPr>
                <w:rFonts w:ascii="Arial" w:eastAsia="Arial" w:hAnsi="Arial" w:cs="Arial"/>
                <w:sz w:val="20"/>
                <w:szCs w:val="20"/>
              </w:rPr>
              <w:t>and</w:t>
            </w:r>
            <w:r>
              <w:rPr>
                <w:rFonts w:ascii="Arial" w:eastAsia="Arial" w:hAnsi="Arial" w:cs="Arial"/>
                <w:spacing w:val="23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clinical</w:t>
            </w:r>
            <w:r>
              <w:rPr>
                <w:rFonts w:ascii="Arial" w:eastAsia="Arial" w:hAnsi="Arial" w:cs="Arial"/>
                <w:spacing w:val="27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0"/>
                <w:szCs w:val="20"/>
              </w:rPr>
              <w:t>responsibilities?</w:t>
            </w:r>
          </w:p>
          <w:p w:rsidR="00AE6470" w:rsidRDefault="00CF3548">
            <w:pPr>
              <w:pStyle w:val="ListParagraph"/>
              <w:numPr>
                <w:ilvl w:val="0"/>
                <w:numId w:val="1"/>
              </w:numPr>
              <w:tabs>
                <w:tab w:val="left" w:pos="463"/>
              </w:tabs>
              <w:ind w:right="164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institutional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 xml:space="preserve">commitment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career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development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the</w:t>
            </w:r>
            <w:r>
              <w:rPr>
                <w:rFonts w:ascii="Arial"/>
                <w:spacing w:val="-1"/>
                <w:sz w:val="20"/>
              </w:rPr>
              <w:t xml:space="preserve"> candidate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appropriately strong?</w:t>
            </w:r>
          </w:p>
          <w:p w:rsidR="00AE6470" w:rsidRDefault="00CF3548">
            <w:pPr>
              <w:pStyle w:val="ListParagraph"/>
              <w:numPr>
                <w:ilvl w:val="0"/>
                <w:numId w:val="1"/>
              </w:numPr>
              <w:tabs>
                <w:tab w:val="left" w:pos="463"/>
              </w:tabs>
              <w:ind w:right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/>
                <w:sz w:val="20"/>
              </w:rPr>
              <w:t xml:space="preserve">Is </w:t>
            </w:r>
            <w:r>
              <w:rPr>
                <w:rFonts w:ascii="Arial"/>
                <w:spacing w:val="-1"/>
                <w:sz w:val="20"/>
              </w:rPr>
              <w:t>there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assurance</w:t>
            </w:r>
            <w:r>
              <w:rPr>
                <w:rFonts w:ascii="Arial"/>
                <w:spacing w:val="2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that</w:t>
            </w:r>
            <w:r>
              <w:rPr>
                <w:rFonts w:ascii="Arial"/>
                <w:spacing w:val="-1"/>
                <w:sz w:val="20"/>
              </w:rPr>
              <w:t xml:space="preserve"> the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institution</w:t>
            </w:r>
            <w:r>
              <w:rPr>
                <w:rFonts w:ascii="Arial"/>
                <w:spacing w:val="24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intends</w:t>
            </w:r>
            <w:r>
              <w:rPr>
                <w:rFonts w:ascii="Arial"/>
                <w:sz w:val="20"/>
              </w:rPr>
              <w:t xml:space="preserve"> the </w:t>
            </w:r>
            <w:r>
              <w:rPr>
                <w:rFonts w:ascii="Arial"/>
                <w:spacing w:val="-1"/>
                <w:sz w:val="20"/>
              </w:rPr>
              <w:t>candidate</w:t>
            </w:r>
            <w:r>
              <w:rPr>
                <w:rFonts w:ascii="Arial"/>
                <w:spacing w:val="2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to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be an </w:t>
            </w:r>
            <w:r>
              <w:rPr>
                <w:rFonts w:ascii="Arial"/>
                <w:spacing w:val="-1"/>
                <w:sz w:val="20"/>
              </w:rPr>
              <w:t>integral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part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of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its </w:t>
            </w:r>
            <w:r>
              <w:rPr>
                <w:rFonts w:ascii="Arial"/>
                <w:spacing w:val="-1"/>
                <w:sz w:val="20"/>
              </w:rPr>
              <w:t>research</w:t>
            </w:r>
            <w:r>
              <w:rPr>
                <w:rFonts w:ascii="Arial"/>
                <w:spacing w:val="27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program as</w:t>
            </w:r>
            <w:r>
              <w:rPr>
                <w:rFonts w:ascii="Arial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an</w:t>
            </w:r>
            <w:r>
              <w:rPr>
                <w:rFonts w:ascii="Arial"/>
                <w:spacing w:val="28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independent</w:t>
            </w:r>
            <w:r>
              <w:rPr>
                <w:rFonts w:ascii="Arial"/>
                <w:spacing w:val="20"/>
                <w:sz w:val="20"/>
              </w:rPr>
              <w:t xml:space="preserve"> </w:t>
            </w:r>
            <w:r>
              <w:rPr>
                <w:rFonts w:ascii="Arial"/>
                <w:spacing w:val="-1"/>
                <w:sz w:val="20"/>
              </w:rPr>
              <w:t>investigator?</w:t>
            </w:r>
          </w:p>
        </w:tc>
      </w:tr>
    </w:tbl>
    <w:p w:rsidR="00193A17" w:rsidRDefault="00193A17"/>
    <w:sectPr w:rsidR="00193A17">
      <w:pgSz w:w="15840" w:h="12240" w:orient="landscape"/>
      <w:pgMar w:top="68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02C6"/>
    <w:multiLevelType w:val="hybridMultilevel"/>
    <w:tmpl w:val="40A6728C"/>
    <w:lvl w:ilvl="0" w:tplc="EED40354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14A434A6">
      <w:start w:val="1"/>
      <w:numFmt w:val="bullet"/>
      <w:lvlText w:val="•"/>
      <w:lvlJc w:val="left"/>
      <w:pPr>
        <w:ind w:left="666" w:hanging="360"/>
      </w:pPr>
      <w:rPr>
        <w:rFonts w:hint="default"/>
      </w:rPr>
    </w:lvl>
    <w:lvl w:ilvl="2" w:tplc="29A2885C">
      <w:start w:val="1"/>
      <w:numFmt w:val="bullet"/>
      <w:lvlText w:val="•"/>
      <w:lvlJc w:val="left"/>
      <w:pPr>
        <w:ind w:left="871" w:hanging="360"/>
      </w:pPr>
      <w:rPr>
        <w:rFonts w:hint="default"/>
      </w:rPr>
    </w:lvl>
    <w:lvl w:ilvl="3" w:tplc="974CE672">
      <w:start w:val="1"/>
      <w:numFmt w:val="bullet"/>
      <w:lvlText w:val="•"/>
      <w:lvlJc w:val="left"/>
      <w:pPr>
        <w:ind w:left="1076" w:hanging="360"/>
      </w:pPr>
      <w:rPr>
        <w:rFonts w:hint="default"/>
      </w:rPr>
    </w:lvl>
    <w:lvl w:ilvl="4" w:tplc="4558B252">
      <w:start w:val="1"/>
      <w:numFmt w:val="bullet"/>
      <w:lvlText w:val="•"/>
      <w:lvlJc w:val="left"/>
      <w:pPr>
        <w:ind w:left="1280" w:hanging="360"/>
      </w:pPr>
      <w:rPr>
        <w:rFonts w:hint="default"/>
      </w:rPr>
    </w:lvl>
    <w:lvl w:ilvl="5" w:tplc="6A8E22F4">
      <w:start w:val="1"/>
      <w:numFmt w:val="bullet"/>
      <w:lvlText w:val="•"/>
      <w:lvlJc w:val="left"/>
      <w:pPr>
        <w:ind w:left="1485" w:hanging="360"/>
      </w:pPr>
      <w:rPr>
        <w:rFonts w:hint="default"/>
      </w:rPr>
    </w:lvl>
    <w:lvl w:ilvl="6" w:tplc="512C5846">
      <w:start w:val="1"/>
      <w:numFmt w:val="bullet"/>
      <w:lvlText w:val="•"/>
      <w:lvlJc w:val="left"/>
      <w:pPr>
        <w:ind w:left="1690" w:hanging="360"/>
      </w:pPr>
      <w:rPr>
        <w:rFonts w:hint="default"/>
      </w:rPr>
    </w:lvl>
    <w:lvl w:ilvl="7" w:tplc="02B4EFE2">
      <w:start w:val="1"/>
      <w:numFmt w:val="bullet"/>
      <w:lvlText w:val="•"/>
      <w:lvlJc w:val="left"/>
      <w:pPr>
        <w:ind w:left="1894" w:hanging="360"/>
      </w:pPr>
      <w:rPr>
        <w:rFonts w:hint="default"/>
      </w:rPr>
    </w:lvl>
    <w:lvl w:ilvl="8" w:tplc="425C556E">
      <w:start w:val="1"/>
      <w:numFmt w:val="bullet"/>
      <w:lvlText w:val="•"/>
      <w:lvlJc w:val="left"/>
      <w:pPr>
        <w:ind w:left="2099" w:hanging="360"/>
      </w:pPr>
      <w:rPr>
        <w:rFonts w:hint="default"/>
      </w:rPr>
    </w:lvl>
  </w:abstractNum>
  <w:abstractNum w:abstractNumId="1">
    <w:nsid w:val="2F9C1D02"/>
    <w:multiLevelType w:val="hybridMultilevel"/>
    <w:tmpl w:val="39189B1E"/>
    <w:lvl w:ilvl="0" w:tplc="55680BE6">
      <w:start w:val="1"/>
      <w:numFmt w:val="bullet"/>
      <w:lvlText w:val=""/>
      <w:lvlJc w:val="left"/>
      <w:pPr>
        <w:ind w:left="432" w:hanging="360"/>
      </w:pPr>
      <w:rPr>
        <w:rFonts w:ascii="Symbol" w:eastAsia="Symbol" w:hAnsi="Symbol" w:hint="default"/>
        <w:sz w:val="20"/>
        <w:szCs w:val="20"/>
      </w:rPr>
    </w:lvl>
    <w:lvl w:ilvl="1" w:tplc="B4A6C758">
      <w:start w:val="1"/>
      <w:numFmt w:val="bullet"/>
      <w:lvlText w:val="•"/>
      <w:lvlJc w:val="left"/>
      <w:pPr>
        <w:ind w:left="657" w:hanging="360"/>
      </w:pPr>
      <w:rPr>
        <w:rFonts w:hint="default"/>
      </w:rPr>
    </w:lvl>
    <w:lvl w:ilvl="2" w:tplc="1F74FA24">
      <w:start w:val="1"/>
      <w:numFmt w:val="bullet"/>
      <w:lvlText w:val="•"/>
      <w:lvlJc w:val="left"/>
      <w:pPr>
        <w:ind w:left="882" w:hanging="360"/>
      </w:pPr>
      <w:rPr>
        <w:rFonts w:hint="default"/>
      </w:rPr>
    </w:lvl>
    <w:lvl w:ilvl="3" w:tplc="D332D86A">
      <w:start w:val="1"/>
      <w:numFmt w:val="bullet"/>
      <w:lvlText w:val="•"/>
      <w:lvlJc w:val="left"/>
      <w:pPr>
        <w:ind w:left="1107" w:hanging="360"/>
      </w:pPr>
      <w:rPr>
        <w:rFonts w:hint="default"/>
      </w:rPr>
    </w:lvl>
    <w:lvl w:ilvl="4" w:tplc="03C28A0A">
      <w:start w:val="1"/>
      <w:numFmt w:val="bullet"/>
      <w:lvlText w:val="•"/>
      <w:lvlJc w:val="left"/>
      <w:pPr>
        <w:ind w:left="1332" w:hanging="360"/>
      </w:pPr>
      <w:rPr>
        <w:rFonts w:hint="default"/>
      </w:rPr>
    </w:lvl>
    <w:lvl w:ilvl="5" w:tplc="2B2CB610">
      <w:start w:val="1"/>
      <w:numFmt w:val="bullet"/>
      <w:lvlText w:val="•"/>
      <w:lvlJc w:val="left"/>
      <w:pPr>
        <w:ind w:left="1558" w:hanging="360"/>
      </w:pPr>
      <w:rPr>
        <w:rFonts w:hint="default"/>
      </w:rPr>
    </w:lvl>
    <w:lvl w:ilvl="6" w:tplc="0AEEB3E4">
      <w:start w:val="1"/>
      <w:numFmt w:val="bullet"/>
      <w:lvlText w:val="•"/>
      <w:lvlJc w:val="left"/>
      <w:pPr>
        <w:ind w:left="1783" w:hanging="360"/>
      </w:pPr>
      <w:rPr>
        <w:rFonts w:hint="default"/>
      </w:rPr>
    </w:lvl>
    <w:lvl w:ilvl="7" w:tplc="D5C20FD2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8" w:tplc="4956C3D0">
      <w:start w:val="1"/>
      <w:numFmt w:val="bullet"/>
      <w:lvlText w:val="•"/>
      <w:lvlJc w:val="left"/>
      <w:pPr>
        <w:ind w:left="2233" w:hanging="360"/>
      </w:pPr>
      <w:rPr>
        <w:rFonts w:hint="default"/>
      </w:rPr>
    </w:lvl>
  </w:abstractNum>
  <w:abstractNum w:abstractNumId="2">
    <w:nsid w:val="583F3DC8"/>
    <w:multiLevelType w:val="hybridMultilevel"/>
    <w:tmpl w:val="D23C0066"/>
    <w:lvl w:ilvl="0" w:tplc="AC24601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D760FB08">
      <w:start w:val="1"/>
      <w:numFmt w:val="bullet"/>
      <w:lvlText w:val="•"/>
      <w:lvlJc w:val="left"/>
      <w:pPr>
        <w:ind w:left="675" w:hanging="360"/>
      </w:pPr>
      <w:rPr>
        <w:rFonts w:hint="default"/>
      </w:rPr>
    </w:lvl>
    <w:lvl w:ilvl="2" w:tplc="E79289F8">
      <w:start w:val="1"/>
      <w:numFmt w:val="bullet"/>
      <w:lvlText w:val="•"/>
      <w:lvlJc w:val="left"/>
      <w:pPr>
        <w:ind w:left="889" w:hanging="360"/>
      </w:pPr>
      <w:rPr>
        <w:rFonts w:hint="default"/>
      </w:rPr>
    </w:lvl>
    <w:lvl w:ilvl="3" w:tplc="738A0700">
      <w:start w:val="1"/>
      <w:numFmt w:val="bullet"/>
      <w:lvlText w:val="•"/>
      <w:lvlJc w:val="left"/>
      <w:pPr>
        <w:ind w:left="1103" w:hanging="360"/>
      </w:pPr>
      <w:rPr>
        <w:rFonts w:hint="default"/>
      </w:rPr>
    </w:lvl>
    <w:lvl w:ilvl="4" w:tplc="D59EA344">
      <w:start w:val="1"/>
      <w:numFmt w:val="bullet"/>
      <w:lvlText w:val="•"/>
      <w:lvlJc w:val="left"/>
      <w:pPr>
        <w:ind w:left="1316" w:hanging="360"/>
      </w:pPr>
      <w:rPr>
        <w:rFonts w:hint="default"/>
      </w:rPr>
    </w:lvl>
    <w:lvl w:ilvl="5" w:tplc="D8AA8EB2">
      <w:start w:val="1"/>
      <w:numFmt w:val="bullet"/>
      <w:lvlText w:val="•"/>
      <w:lvlJc w:val="left"/>
      <w:pPr>
        <w:ind w:left="1530" w:hanging="360"/>
      </w:pPr>
      <w:rPr>
        <w:rFonts w:hint="default"/>
      </w:rPr>
    </w:lvl>
    <w:lvl w:ilvl="6" w:tplc="D10A13FC">
      <w:start w:val="1"/>
      <w:numFmt w:val="bullet"/>
      <w:lvlText w:val="•"/>
      <w:lvlJc w:val="left"/>
      <w:pPr>
        <w:ind w:left="1744" w:hanging="360"/>
      </w:pPr>
      <w:rPr>
        <w:rFonts w:hint="default"/>
      </w:rPr>
    </w:lvl>
    <w:lvl w:ilvl="7" w:tplc="30C08B22">
      <w:start w:val="1"/>
      <w:numFmt w:val="bullet"/>
      <w:lvlText w:val="•"/>
      <w:lvlJc w:val="left"/>
      <w:pPr>
        <w:ind w:left="1957" w:hanging="360"/>
      </w:pPr>
      <w:rPr>
        <w:rFonts w:hint="default"/>
      </w:rPr>
    </w:lvl>
    <w:lvl w:ilvl="8" w:tplc="1C6810EE">
      <w:start w:val="1"/>
      <w:numFmt w:val="bullet"/>
      <w:lvlText w:val="•"/>
      <w:lvlJc w:val="left"/>
      <w:pPr>
        <w:ind w:left="2171" w:hanging="360"/>
      </w:pPr>
      <w:rPr>
        <w:rFonts w:hint="default"/>
      </w:rPr>
    </w:lvl>
  </w:abstractNum>
  <w:abstractNum w:abstractNumId="3">
    <w:nsid w:val="684B5E6E"/>
    <w:multiLevelType w:val="hybridMultilevel"/>
    <w:tmpl w:val="D8526F92"/>
    <w:lvl w:ilvl="0" w:tplc="92F65110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5F582804">
      <w:start w:val="1"/>
      <w:numFmt w:val="bullet"/>
      <w:lvlText w:val="•"/>
      <w:lvlJc w:val="left"/>
      <w:pPr>
        <w:ind w:left="783" w:hanging="360"/>
      </w:pPr>
      <w:rPr>
        <w:rFonts w:hint="default"/>
      </w:rPr>
    </w:lvl>
    <w:lvl w:ilvl="2" w:tplc="6B8C6B8A">
      <w:start w:val="1"/>
      <w:numFmt w:val="bullet"/>
      <w:lvlText w:val="•"/>
      <w:lvlJc w:val="left"/>
      <w:pPr>
        <w:ind w:left="1105" w:hanging="360"/>
      </w:pPr>
      <w:rPr>
        <w:rFonts w:hint="default"/>
      </w:rPr>
    </w:lvl>
    <w:lvl w:ilvl="3" w:tplc="21A63986">
      <w:start w:val="1"/>
      <w:numFmt w:val="bullet"/>
      <w:lvlText w:val="•"/>
      <w:lvlJc w:val="left"/>
      <w:pPr>
        <w:ind w:left="1427" w:hanging="360"/>
      </w:pPr>
      <w:rPr>
        <w:rFonts w:hint="default"/>
      </w:rPr>
    </w:lvl>
    <w:lvl w:ilvl="4" w:tplc="1AC8DA3C">
      <w:start w:val="1"/>
      <w:numFmt w:val="bullet"/>
      <w:lvlText w:val="•"/>
      <w:lvlJc w:val="left"/>
      <w:pPr>
        <w:ind w:left="1748" w:hanging="360"/>
      </w:pPr>
      <w:rPr>
        <w:rFonts w:hint="default"/>
      </w:rPr>
    </w:lvl>
    <w:lvl w:ilvl="5" w:tplc="C818BA6E">
      <w:start w:val="1"/>
      <w:numFmt w:val="bullet"/>
      <w:lvlText w:val="•"/>
      <w:lvlJc w:val="left"/>
      <w:pPr>
        <w:ind w:left="2070" w:hanging="360"/>
      </w:pPr>
      <w:rPr>
        <w:rFonts w:hint="default"/>
      </w:rPr>
    </w:lvl>
    <w:lvl w:ilvl="6" w:tplc="81FAC020">
      <w:start w:val="1"/>
      <w:numFmt w:val="bullet"/>
      <w:lvlText w:val="•"/>
      <w:lvlJc w:val="left"/>
      <w:pPr>
        <w:ind w:left="2391" w:hanging="360"/>
      </w:pPr>
      <w:rPr>
        <w:rFonts w:hint="default"/>
      </w:rPr>
    </w:lvl>
    <w:lvl w:ilvl="7" w:tplc="FBB02CDE">
      <w:start w:val="1"/>
      <w:numFmt w:val="bullet"/>
      <w:lvlText w:val="•"/>
      <w:lvlJc w:val="left"/>
      <w:pPr>
        <w:ind w:left="2713" w:hanging="360"/>
      </w:pPr>
      <w:rPr>
        <w:rFonts w:hint="default"/>
      </w:rPr>
    </w:lvl>
    <w:lvl w:ilvl="8" w:tplc="AFBC7068">
      <w:start w:val="1"/>
      <w:numFmt w:val="bullet"/>
      <w:lvlText w:val="•"/>
      <w:lvlJc w:val="left"/>
      <w:pPr>
        <w:ind w:left="3035" w:hanging="360"/>
      </w:pPr>
      <w:rPr>
        <w:rFonts w:hint="default"/>
      </w:rPr>
    </w:lvl>
  </w:abstractNum>
  <w:abstractNum w:abstractNumId="4">
    <w:nsid w:val="70DB4677"/>
    <w:multiLevelType w:val="hybridMultilevel"/>
    <w:tmpl w:val="F592718E"/>
    <w:lvl w:ilvl="0" w:tplc="D870E7C8">
      <w:start w:val="1"/>
      <w:numFmt w:val="bullet"/>
      <w:lvlText w:val=""/>
      <w:lvlJc w:val="left"/>
      <w:pPr>
        <w:ind w:left="462" w:hanging="360"/>
      </w:pPr>
      <w:rPr>
        <w:rFonts w:ascii="Symbol" w:eastAsia="Symbol" w:hAnsi="Symbol" w:hint="default"/>
        <w:sz w:val="20"/>
        <w:szCs w:val="20"/>
      </w:rPr>
    </w:lvl>
    <w:lvl w:ilvl="1" w:tplc="8A30E0E8">
      <w:start w:val="1"/>
      <w:numFmt w:val="bullet"/>
      <w:lvlText w:val="•"/>
      <w:lvlJc w:val="left"/>
      <w:pPr>
        <w:ind w:left="702" w:hanging="360"/>
      </w:pPr>
      <w:rPr>
        <w:rFonts w:hint="default"/>
      </w:rPr>
    </w:lvl>
    <w:lvl w:ilvl="2" w:tplc="E83CD186">
      <w:start w:val="1"/>
      <w:numFmt w:val="bullet"/>
      <w:lvlText w:val="•"/>
      <w:lvlJc w:val="left"/>
      <w:pPr>
        <w:ind w:left="943" w:hanging="360"/>
      </w:pPr>
      <w:rPr>
        <w:rFonts w:hint="default"/>
      </w:rPr>
    </w:lvl>
    <w:lvl w:ilvl="3" w:tplc="7DFE05AE">
      <w:start w:val="1"/>
      <w:numFmt w:val="bullet"/>
      <w:lvlText w:val="•"/>
      <w:lvlJc w:val="left"/>
      <w:pPr>
        <w:ind w:left="1184" w:hanging="360"/>
      </w:pPr>
      <w:rPr>
        <w:rFonts w:hint="default"/>
      </w:rPr>
    </w:lvl>
    <w:lvl w:ilvl="4" w:tplc="4C4A12AA">
      <w:start w:val="1"/>
      <w:numFmt w:val="bullet"/>
      <w:lvlText w:val="•"/>
      <w:lvlJc w:val="left"/>
      <w:pPr>
        <w:ind w:left="1424" w:hanging="360"/>
      </w:pPr>
      <w:rPr>
        <w:rFonts w:hint="default"/>
      </w:rPr>
    </w:lvl>
    <w:lvl w:ilvl="5" w:tplc="721ADC08">
      <w:start w:val="1"/>
      <w:numFmt w:val="bullet"/>
      <w:lvlText w:val="•"/>
      <w:lvlJc w:val="left"/>
      <w:pPr>
        <w:ind w:left="1665" w:hanging="360"/>
      </w:pPr>
      <w:rPr>
        <w:rFonts w:hint="default"/>
      </w:rPr>
    </w:lvl>
    <w:lvl w:ilvl="6" w:tplc="E31417AC">
      <w:start w:val="1"/>
      <w:numFmt w:val="bullet"/>
      <w:lvlText w:val="•"/>
      <w:lvlJc w:val="left"/>
      <w:pPr>
        <w:ind w:left="1905" w:hanging="360"/>
      </w:pPr>
      <w:rPr>
        <w:rFonts w:hint="default"/>
      </w:rPr>
    </w:lvl>
    <w:lvl w:ilvl="7" w:tplc="725E0048">
      <w:start w:val="1"/>
      <w:numFmt w:val="bullet"/>
      <w:lvlText w:val="•"/>
      <w:lvlJc w:val="left"/>
      <w:pPr>
        <w:ind w:left="2146" w:hanging="360"/>
      </w:pPr>
      <w:rPr>
        <w:rFonts w:hint="default"/>
      </w:rPr>
    </w:lvl>
    <w:lvl w:ilvl="8" w:tplc="12546D9C">
      <w:start w:val="1"/>
      <w:numFmt w:val="bullet"/>
      <w:lvlText w:val="•"/>
      <w:lvlJc w:val="left"/>
      <w:pPr>
        <w:ind w:left="2387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470"/>
    <w:rsid w:val="00193A17"/>
    <w:rsid w:val="00AE6470"/>
    <w:rsid w:val="00CE2D80"/>
    <w:rsid w:val="00CF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39"/>
      <w:outlineLvl w:val="0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2" w:hanging="36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3421</Characters>
  <Application>Microsoft Macintosh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Angelin Daniels</dc:creator>
  <cp:lastModifiedBy>Paul Friedman</cp:lastModifiedBy>
  <cp:revision>2</cp:revision>
  <dcterms:created xsi:type="dcterms:W3CDTF">2016-08-30T15:54:00Z</dcterms:created>
  <dcterms:modified xsi:type="dcterms:W3CDTF">2016-08-30T15:54:00Z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2015-07-09T00:00:00Z</vt:filetime>
  </property>
  <property fmtid="{D5CDD505-2E9C-101B-9397-08002B2CF9AE}" pid="3" name="LastSaved">
    <vt:filetime>2016-08-30T00:00:00Z</vt:filetime>
  </property>
</Properties>
</file>