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DEB" w:rsidRDefault="00B84DEB" w:rsidP="002E194C">
      <w:pPr>
        <w:tabs>
          <w:tab w:val="left" w:pos="1620"/>
        </w:tabs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bookmarkStart w:id="0" w:name="_GoBack"/>
      <w:bookmarkEnd w:id="0"/>
      <w:r w:rsidRPr="00B84DEB">
        <w:rPr>
          <w:rFonts w:eastAsia="Times New Roman" w:cs="Times New Roman"/>
          <w:sz w:val="24"/>
          <w:szCs w:val="24"/>
        </w:rPr>
        <w:t>Northwestern Medicine EDW Pilot Data Program</w:t>
      </w:r>
    </w:p>
    <w:p w:rsidR="002E194C" w:rsidRDefault="00F5518A" w:rsidP="002E194C">
      <w:pPr>
        <w:tabs>
          <w:tab w:val="left" w:pos="1620"/>
        </w:tabs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**DO NOT SUBMITT PHI WITH YOUR APPLICATION**</w:t>
      </w:r>
    </w:p>
    <w:p w:rsidR="00F5518A" w:rsidRPr="002E194C" w:rsidRDefault="00F5518A" w:rsidP="002E194C">
      <w:pPr>
        <w:tabs>
          <w:tab w:val="left" w:pos="1620"/>
        </w:tabs>
        <w:spacing w:after="0" w:line="240" w:lineRule="auto"/>
        <w:jc w:val="center"/>
        <w:rPr>
          <w:sz w:val="24"/>
          <w:szCs w:val="24"/>
        </w:rPr>
      </w:pPr>
    </w:p>
    <w:p w:rsidR="00062A55" w:rsidRDefault="00147E2E" w:rsidP="0057607E">
      <w:pPr>
        <w:tabs>
          <w:tab w:val="left" w:pos="1620"/>
        </w:tabs>
        <w:spacing w:after="0" w:line="240" w:lineRule="auto"/>
      </w:pPr>
      <w:r>
        <w:t xml:space="preserve">Name: </w:t>
      </w:r>
      <w:sdt>
        <w:sdtPr>
          <w:id w:val="126666098"/>
          <w:placeholder>
            <w:docPart w:val="D6544C930040B048B2B1200FE0C0DD18"/>
          </w:placeholder>
          <w:showingPlcHdr/>
          <w:text/>
        </w:sdtPr>
        <w:sdtEndPr/>
        <w:sdtContent>
          <w:r w:rsidR="0057607E" w:rsidRPr="00E67047">
            <w:rPr>
              <w:rStyle w:val="PlaceholderText"/>
            </w:rPr>
            <w:t>Click here to enter text.</w:t>
          </w:r>
        </w:sdtContent>
      </w:sdt>
    </w:p>
    <w:p w:rsidR="00147E2E" w:rsidRPr="00147E2E" w:rsidRDefault="00147E2E" w:rsidP="00147E2E">
      <w:pPr>
        <w:spacing w:after="0" w:line="240" w:lineRule="auto"/>
        <w:rPr>
          <w:rFonts w:cstheme="minorHAnsi"/>
        </w:rPr>
      </w:pPr>
      <w:r w:rsidRPr="00147E2E">
        <w:rPr>
          <w:rFonts w:cstheme="minorHAnsi"/>
        </w:rPr>
        <w:t>Title:</w:t>
      </w:r>
      <w:r w:rsidR="0057607E">
        <w:rPr>
          <w:rFonts w:cstheme="minorHAnsi"/>
        </w:rPr>
        <w:t xml:space="preserve"> </w:t>
      </w:r>
      <w:sdt>
        <w:sdtPr>
          <w:rPr>
            <w:rFonts w:cstheme="minorHAnsi"/>
          </w:rPr>
          <w:id w:val="1331110858"/>
          <w:placeholder>
            <w:docPart w:val="D6544C930040B048B2B1200FE0C0DD18"/>
          </w:placeholder>
          <w:showingPlcHdr/>
          <w:text/>
        </w:sdtPr>
        <w:sdtEndPr/>
        <w:sdtContent>
          <w:r w:rsidR="0057607E" w:rsidRPr="00E67047">
            <w:rPr>
              <w:rStyle w:val="PlaceholderText"/>
            </w:rPr>
            <w:t>Click here to enter text.</w:t>
          </w:r>
        </w:sdtContent>
      </w:sdt>
    </w:p>
    <w:p w:rsidR="00147E2E" w:rsidRPr="00147E2E" w:rsidRDefault="00147E2E" w:rsidP="00147E2E">
      <w:pPr>
        <w:spacing w:after="0" w:line="240" w:lineRule="auto"/>
        <w:rPr>
          <w:rFonts w:cstheme="minorHAnsi"/>
        </w:rPr>
      </w:pPr>
      <w:r w:rsidRPr="00147E2E">
        <w:rPr>
          <w:rFonts w:cstheme="minorHAnsi"/>
        </w:rPr>
        <w:t>Department:</w:t>
      </w:r>
      <w:r w:rsidR="0057607E">
        <w:rPr>
          <w:rFonts w:cstheme="minorHAnsi"/>
        </w:rPr>
        <w:t xml:space="preserve"> </w:t>
      </w:r>
      <w:sdt>
        <w:sdtPr>
          <w:rPr>
            <w:rFonts w:cstheme="minorHAnsi"/>
          </w:rPr>
          <w:id w:val="1252236634"/>
          <w:placeholder>
            <w:docPart w:val="D6544C930040B048B2B1200FE0C0DD18"/>
          </w:placeholder>
          <w:showingPlcHdr/>
          <w:text/>
        </w:sdtPr>
        <w:sdtEndPr/>
        <w:sdtContent>
          <w:r w:rsidR="0057607E" w:rsidRPr="00E67047">
            <w:rPr>
              <w:rStyle w:val="PlaceholderText"/>
            </w:rPr>
            <w:t>Click here to enter text.</w:t>
          </w:r>
        </w:sdtContent>
      </w:sdt>
    </w:p>
    <w:p w:rsidR="00147E2E" w:rsidRPr="00147E2E" w:rsidRDefault="00147E2E" w:rsidP="00147E2E">
      <w:pPr>
        <w:spacing w:after="0" w:line="240" w:lineRule="auto"/>
        <w:rPr>
          <w:rFonts w:cstheme="minorHAnsi"/>
        </w:rPr>
      </w:pPr>
      <w:r w:rsidRPr="00147E2E">
        <w:rPr>
          <w:rFonts w:cstheme="minorHAnsi"/>
        </w:rPr>
        <w:t>Email:</w:t>
      </w:r>
      <w:r w:rsidR="0057607E">
        <w:rPr>
          <w:rFonts w:cstheme="minorHAnsi"/>
        </w:rPr>
        <w:t xml:space="preserve"> </w:t>
      </w:r>
      <w:sdt>
        <w:sdtPr>
          <w:rPr>
            <w:rFonts w:cstheme="minorHAnsi"/>
          </w:rPr>
          <w:id w:val="105091674"/>
          <w:placeholder>
            <w:docPart w:val="D6544C930040B048B2B1200FE0C0DD18"/>
          </w:placeholder>
          <w:showingPlcHdr/>
          <w:text/>
        </w:sdtPr>
        <w:sdtEndPr/>
        <w:sdtContent>
          <w:r w:rsidR="0057607E" w:rsidRPr="00E67047">
            <w:rPr>
              <w:rStyle w:val="PlaceholderText"/>
            </w:rPr>
            <w:t>Click here to enter text.</w:t>
          </w:r>
        </w:sdtContent>
      </w:sdt>
    </w:p>
    <w:p w:rsidR="00147E2E" w:rsidRPr="00147E2E" w:rsidRDefault="00147E2E" w:rsidP="00147E2E">
      <w:pPr>
        <w:spacing w:after="0" w:line="240" w:lineRule="auto"/>
        <w:rPr>
          <w:rFonts w:cstheme="minorHAnsi"/>
        </w:rPr>
      </w:pPr>
      <w:r w:rsidRPr="00147E2E">
        <w:rPr>
          <w:rFonts w:cstheme="minorHAnsi"/>
        </w:rPr>
        <w:t>Phone:</w:t>
      </w:r>
      <w:r w:rsidR="0057607E">
        <w:rPr>
          <w:rFonts w:cstheme="minorHAnsi"/>
        </w:rPr>
        <w:t xml:space="preserve"> </w:t>
      </w:r>
      <w:sdt>
        <w:sdtPr>
          <w:rPr>
            <w:rFonts w:cstheme="minorHAnsi"/>
          </w:rPr>
          <w:id w:val="1765953499"/>
          <w:placeholder>
            <w:docPart w:val="D6544C930040B048B2B1200FE0C0DD18"/>
          </w:placeholder>
          <w:showingPlcHdr/>
          <w:text/>
        </w:sdtPr>
        <w:sdtEndPr/>
        <w:sdtContent>
          <w:r w:rsidR="0057607E" w:rsidRPr="00E67047">
            <w:rPr>
              <w:rStyle w:val="PlaceholderText"/>
            </w:rPr>
            <w:t>Click here to enter text.</w:t>
          </w:r>
        </w:sdtContent>
      </w:sdt>
    </w:p>
    <w:p w:rsidR="00147E2E" w:rsidRPr="00147E2E" w:rsidRDefault="00147E2E" w:rsidP="00147E2E">
      <w:pPr>
        <w:spacing w:after="0" w:line="240" w:lineRule="auto"/>
        <w:rPr>
          <w:rFonts w:cstheme="minorHAnsi"/>
        </w:rPr>
      </w:pPr>
    </w:p>
    <w:p w:rsidR="00147E2E" w:rsidRPr="00147E2E" w:rsidRDefault="00147E2E" w:rsidP="00147E2E">
      <w:pPr>
        <w:spacing w:after="0" w:line="240" w:lineRule="auto"/>
        <w:rPr>
          <w:rFonts w:cstheme="minorHAnsi"/>
        </w:rPr>
      </w:pPr>
      <w:r w:rsidRPr="00147E2E">
        <w:rPr>
          <w:rFonts w:cstheme="minorHAnsi"/>
        </w:rPr>
        <w:t>Prep-to-research</w:t>
      </w:r>
      <w:r w:rsidR="0057607E">
        <w:rPr>
          <w:rFonts w:cstheme="minorHAnsi"/>
        </w:rPr>
        <w:tab/>
      </w:r>
      <w:sdt>
        <w:sdtPr>
          <w:rPr>
            <w:rFonts w:cstheme="minorHAnsi"/>
          </w:rPr>
          <w:id w:val="8411584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57607E">
            <w:rPr>
              <w:rFonts w:ascii="MS Gothic" w:eastAsia="MS Gothic" w:hAnsi="MS Gothic" w:cstheme="minorHAnsi" w:hint="eastAsia"/>
            </w:rPr>
            <w:t>☐</w:t>
          </w:r>
        </w:sdtContent>
      </w:sdt>
    </w:p>
    <w:p w:rsidR="00147E2E" w:rsidRDefault="00147E2E" w:rsidP="00147E2E">
      <w:pPr>
        <w:spacing w:after="0" w:line="240" w:lineRule="auto"/>
        <w:rPr>
          <w:rFonts w:cstheme="minorHAnsi"/>
        </w:rPr>
      </w:pPr>
      <w:r w:rsidRPr="00147E2E">
        <w:rPr>
          <w:rFonts w:cstheme="minorHAnsi"/>
        </w:rPr>
        <w:t>IRB Approved</w:t>
      </w:r>
      <w:r w:rsidR="0057607E">
        <w:rPr>
          <w:rFonts w:cstheme="minorHAnsi"/>
        </w:rPr>
        <w:tab/>
      </w:r>
      <w:r w:rsidR="0057607E">
        <w:rPr>
          <w:rFonts w:cstheme="minorHAnsi"/>
        </w:rPr>
        <w:tab/>
      </w:r>
      <w:sdt>
        <w:sdtPr>
          <w:rPr>
            <w:rFonts w:cstheme="minorHAnsi"/>
          </w:rPr>
          <w:id w:val="-74394630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57607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57607E">
        <w:rPr>
          <w:rFonts w:cstheme="minorHAnsi"/>
        </w:rPr>
        <w:tab/>
      </w:r>
      <w:r w:rsidRPr="00147E2E">
        <w:rPr>
          <w:rFonts w:cstheme="minorHAnsi"/>
        </w:rPr>
        <w:t>Study ID</w:t>
      </w:r>
      <w:r w:rsidR="0057607E">
        <w:rPr>
          <w:rFonts w:cstheme="minorHAnsi"/>
        </w:rPr>
        <w:t xml:space="preserve">: </w:t>
      </w:r>
      <w:sdt>
        <w:sdtPr>
          <w:rPr>
            <w:rFonts w:cstheme="minorHAnsi"/>
          </w:rPr>
          <w:id w:val="-1729680558"/>
          <w:placeholder>
            <w:docPart w:val="D6544C930040B048B2B1200FE0C0DD18"/>
          </w:placeholder>
          <w:showingPlcHdr/>
          <w:text/>
        </w:sdtPr>
        <w:sdtEndPr/>
        <w:sdtContent>
          <w:r w:rsidR="0057607E" w:rsidRPr="00E67047">
            <w:rPr>
              <w:rStyle w:val="PlaceholderText"/>
            </w:rPr>
            <w:t>Click here to enter text.</w:t>
          </w:r>
        </w:sdtContent>
      </w:sdt>
    </w:p>
    <w:p w:rsidR="0057607E" w:rsidRDefault="00147E2E" w:rsidP="00147E2E">
      <w:pPr>
        <w:spacing w:after="0" w:line="240" w:lineRule="auto"/>
        <w:rPr>
          <w:rFonts w:cstheme="minorHAnsi"/>
        </w:rPr>
      </w:pPr>
      <w:r>
        <w:rPr>
          <w:rFonts w:cstheme="minorHAnsi"/>
        </w:rPr>
        <w:t>Time-sensitive</w:t>
      </w:r>
      <w:r w:rsidR="0057607E">
        <w:rPr>
          <w:rFonts w:cstheme="minorHAnsi"/>
        </w:rPr>
        <w:tab/>
      </w:r>
      <w:r w:rsidR="0057607E">
        <w:rPr>
          <w:rFonts w:cstheme="minorHAnsi"/>
        </w:rPr>
        <w:tab/>
      </w:r>
      <w:sdt>
        <w:sdtPr>
          <w:rPr>
            <w:rFonts w:cstheme="minorHAnsi"/>
          </w:rPr>
          <w:id w:val="120691272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57607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57607E">
        <w:rPr>
          <w:rFonts w:cstheme="minorHAnsi"/>
        </w:rPr>
        <w:tab/>
        <w:t xml:space="preserve">Explain briefly, include key dates: </w:t>
      </w:r>
      <w:sdt>
        <w:sdtPr>
          <w:rPr>
            <w:rFonts w:cstheme="minorHAnsi"/>
          </w:rPr>
          <w:id w:val="-201015848"/>
          <w:placeholder>
            <w:docPart w:val="D6544C930040B048B2B1200FE0C0DD18"/>
          </w:placeholder>
          <w:showingPlcHdr/>
          <w:text/>
        </w:sdtPr>
        <w:sdtEndPr/>
        <w:sdtContent>
          <w:r w:rsidR="0057607E" w:rsidRPr="00E67047">
            <w:rPr>
              <w:rStyle w:val="PlaceholderText"/>
            </w:rPr>
            <w:t>Click here to enter text.</w:t>
          </w:r>
        </w:sdtContent>
      </w:sdt>
    </w:p>
    <w:p w:rsidR="0057607E" w:rsidRPr="00147E2E" w:rsidRDefault="0057607E" w:rsidP="00147E2E">
      <w:pPr>
        <w:spacing w:after="0" w:line="240" w:lineRule="auto"/>
        <w:rPr>
          <w:rFonts w:cstheme="minorHAnsi"/>
        </w:rPr>
      </w:pPr>
    </w:p>
    <w:p w:rsidR="00147E2E" w:rsidRPr="00147E2E" w:rsidRDefault="00147E2E" w:rsidP="00147E2E">
      <w:pPr>
        <w:spacing w:after="0" w:line="240" w:lineRule="auto"/>
        <w:rPr>
          <w:rFonts w:cstheme="minorHAnsi"/>
        </w:rPr>
      </w:pPr>
      <w:r w:rsidRPr="00147E2E">
        <w:rPr>
          <w:rFonts w:cstheme="minorHAnsi"/>
        </w:rPr>
        <w:t>Abstract</w:t>
      </w:r>
    </w:p>
    <w:p w:rsidR="00147E2E" w:rsidRPr="00147E2E" w:rsidRDefault="00147E2E" w:rsidP="00147E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 w:cstheme="minorHAnsi"/>
          <w:color w:val="000000"/>
        </w:rPr>
      </w:pPr>
      <w:r w:rsidRPr="00147E2E">
        <w:rPr>
          <w:rFonts w:eastAsia="Times New Roman" w:cstheme="minorHAnsi"/>
          <w:color w:val="000000"/>
        </w:rPr>
        <w:t xml:space="preserve">Describe the project in </w:t>
      </w:r>
      <w:proofErr w:type="gramStart"/>
      <w:r w:rsidRPr="00147E2E">
        <w:rPr>
          <w:rFonts w:eastAsia="Times New Roman" w:cstheme="minorHAnsi"/>
          <w:color w:val="000000"/>
        </w:rPr>
        <w:t>high level</w:t>
      </w:r>
      <w:proofErr w:type="gramEnd"/>
      <w:r w:rsidRPr="00147E2E">
        <w:rPr>
          <w:rFonts w:eastAsia="Times New Roman" w:cstheme="minorHAnsi"/>
          <w:color w:val="000000"/>
        </w:rPr>
        <w:t xml:space="preserve"> terms, including hypotheses.</w:t>
      </w:r>
    </w:p>
    <w:p w:rsidR="00147E2E" w:rsidRPr="00147E2E" w:rsidRDefault="00147E2E" w:rsidP="00147E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 w:cstheme="minorHAnsi"/>
          <w:color w:val="000000"/>
        </w:rPr>
      </w:pPr>
      <w:r w:rsidRPr="00147E2E">
        <w:rPr>
          <w:rFonts w:eastAsia="Times New Roman" w:cstheme="minorHAnsi"/>
          <w:color w:val="000000"/>
        </w:rPr>
        <w:t>Describe the data you need, including the subject population and data points. Be reasonably detailed with these descriptions (don’t say “I need a</w:t>
      </w:r>
      <w:r w:rsidR="002E194C">
        <w:rPr>
          <w:rFonts w:eastAsia="Times New Roman" w:cstheme="minorHAnsi"/>
          <w:color w:val="000000"/>
        </w:rPr>
        <w:t xml:space="preserve">ll labs” say “I need hemoglobin </w:t>
      </w:r>
      <w:r w:rsidRPr="00147E2E">
        <w:rPr>
          <w:rFonts w:eastAsia="Times New Roman" w:cstheme="minorHAnsi"/>
          <w:color w:val="000000"/>
        </w:rPr>
        <w:t>A1c values from 2005 to present”).</w:t>
      </w:r>
    </w:p>
    <w:p w:rsidR="00147E2E" w:rsidRDefault="00147E2E" w:rsidP="00147E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 w:cstheme="minorHAnsi"/>
          <w:color w:val="000000"/>
        </w:rPr>
      </w:pPr>
      <w:r w:rsidRPr="00147E2E">
        <w:rPr>
          <w:rFonts w:eastAsia="Times New Roman" w:cstheme="minorHAnsi"/>
          <w:color w:val="000000"/>
        </w:rPr>
        <w:t>Any request for PHI must be well justified and may require prior IRB approval.</w:t>
      </w:r>
    </w:p>
    <w:p w:rsidR="0057607E" w:rsidRPr="00147E2E" w:rsidRDefault="0057607E" w:rsidP="00147E2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Please limit your abstract to 500 words or less.</w:t>
      </w:r>
    </w:p>
    <w:sdt>
      <w:sdtPr>
        <w:rPr>
          <w:rFonts w:cstheme="minorHAnsi"/>
        </w:rPr>
        <w:id w:val="935174896"/>
        <w:placeholder>
          <w:docPart w:val="D6544C930040B048B2B1200FE0C0DD18"/>
        </w:placeholder>
        <w:showingPlcHdr/>
      </w:sdtPr>
      <w:sdtEndPr/>
      <w:sdtContent>
        <w:p w:rsidR="00147E2E" w:rsidRPr="00147E2E" w:rsidRDefault="0057607E" w:rsidP="00147E2E">
          <w:pPr>
            <w:spacing w:after="0" w:line="240" w:lineRule="auto"/>
            <w:rPr>
              <w:rFonts w:cstheme="minorHAnsi"/>
            </w:rPr>
          </w:pPr>
          <w:r w:rsidRPr="00E67047">
            <w:rPr>
              <w:rStyle w:val="PlaceholderText"/>
            </w:rPr>
            <w:t>Click here to enter text.</w:t>
          </w:r>
        </w:p>
      </w:sdtContent>
    </w:sdt>
    <w:p w:rsidR="00147E2E" w:rsidRPr="00147E2E" w:rsidRDefault="00147E2E" w:rsidP="00147E2E">
      <w:pPr>
        <w:spacing w:after="0" w:line="240" w:lineRule="auto"/>
        <w:rPr>
          <w:rFonts w:cstheme="minorHAnsi"/>
        </w:rPr>
      </w:pPr>
    </w:p>
    <w:p w:rsidR="00147E2E" w:rsidRDefault="00147E2E" w:rsidP="00147E2E">
      <w:pPr>
        <w:spacing w:after="0" w:line="240" w:lineRule="auto"/>
      </w:pPr>
    </w:p>
    <w:sectPr w:rsidR="00147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DEB" w:rsidRDefault="00B84DEB" w:rsidP="00B84DEB">
      <w:pPr>
        <w:spacing w:after="0" w:line="240" w:lineRule="auto"/>
      </w:pPr>
      <w:r>
        <w:separator/>
      </w:r>
    </w:p>
  </w:endnote>
  <w:endnote w:type="continuationSeparator" w:id="0">
    <w:p w:rsidR="00B84DEB" w:rsidRDefault="00B84DEB" w:rsidP="00B8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DEB" w:rsidRDefault="00B84DEB" w:rsidP="00B84DEB">
      <w:pPr>
        <w:spacing w:after="0" w:line="240" w:lineRule="auto"/>
      </w:pPr>
      <w:r>
        <w:separator/>
      </w:r>
    </w:p>
  </w:footnote>
  <w:footnote w:type="continuationSeparator" w:id="0">
    <w:p w:rsidR="00B84DEB" w:rsidRDefault="00B84DEB" w:rsidP="00B84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4634F"/>
    <w:multiLevelType w:val="multilevel"/>
    <w:tmpl w:val="4B603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8A"/>
    <w:rsid w:val="00062A55"/>
    <w:rsid w:val="00147E2E"/>
    <w:rsid w:val="002E194C"/>
    <w:rsid w:val="0057607E"/>
    <w:rsid w:val="00814418"/>
    <w:rsid w:val="00887BDD"/>
    <w:rsid w:val="00B84DEB"/>
    <w:rsid w:val="00F5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E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7607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84DE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D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DEB"/>
  </w:style>
  <w:style w:type="paragraph" w:styleId="Footer">
    <w:name w:val="footer"/>
    <w:basedOn w:val="Normal"/>
    <w:link w:val="FooterChar"/>
    <w:uiPriority w:val="99"/>
    <w:unhideWhenUsed/>
    <w:rsid w:val="00B84D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D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E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7607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84DE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D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DEB"/>
  </w:style>
  <w:style w:type="paragraph" w:styleId="Footer">
    <w:name w:val="footer"/>
    <w:basedOn w:val="Normal"/>
    <w:link w:val="FooterChar"/>
    <w:uiPriority w:val="99"/>
    <w:unhideWhenUsed/>
    <w:rsid w:val="00B84D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rj984:Library:Caches:TemporaryItems:Outlook%20Temp:EDW_Young_Investigator_Gra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544C930040B048B2B1200FE0C0D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56279-62F0-8943-A8FE-E1EE72BD4E2F}"/>
      </w:docPartPr>
      <w:docPartBody>
        <w:p w:rsidR="00622877" w:rsidRDefault="00622877">
          <w:pPr>
            <w:pStyle w:val="D6544C930040B048B2B1200FE0C0DD18"/>
          </w:pPr>
          <w:r w:rsidRPr="00E6704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877"/>
    <w:rsid w:val="0062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6544C930040B048B2B1200FE0C0DD18">
    <w:name w:val="D6544C930040B048B2B1200FE0C0DD1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6544C930040B048B2B1200FE0C0DD18">
    <w:name w:val="D6544C930040B048B2B1200FE0C0D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37FDE-A72C-E249-B097-DC6E44B3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EDW_Young_Investigator_Grant.dotx</Template>
  <TotalTime>1</TotalTime>
  <Pages>1</Pages>
  <Words>130</Words>
  <Characters>746</Characters>
  <Application>Microsoft Macintosh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Medical Faculty Foundation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Randall Janzen</dc:creator>
  <cp:lastModifiedBy>Paul Friedman</cp:lastModifiedBy>
  <cp:revision>2</cp:revision>
  <dcterms:created xsi:type="dcterms:W3CDTF">2014-05-20T13:35:00Z</dcterms:created>
  <dcterms:modified xsi:type="dcterms:W3CDTF">2014-05-20T13:35:00Z</dcterms:modified>
</cp:coreProperties>
</file>