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CB657" w14:textId="0A1EB1EF" w:rsidR="001E243D" w:rsidRPr="001E243D" w:rsidRDefault="00A6551A" w:rsidP="001E243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cs="Times"/>
          <w:b/>
          <w:bCs/>
          <w:sz w:val="28"/>
          <w:szCs w:val="22"/>
        </w:rPr>
      </w:pPr>
      <w:bookmarkStart w:id="0" w:name="_GoBack"/>
      <w:bookmarkEnd w:id="0"/>
      <w:r>
        <w:rPr>
          <w:rFonts w:cs="Times"/>
          <w:b/>
          <w:bCs/>
          <w:i/>
          <w:iCs/>
          <w:sz w:val="28"/>
          <w:szCs w:val="22"/>
        </w:rPr>
        <w:t>Title</w:t>
      </w:r>
    </w:p>
    <w:p w14:paraId="34FBFB74" w14:textId="7D49F6D1" w:rsidR="00716715" w:rsidRPr="00716715" w:rsidRDefault="00716715" w:rsidP="0071671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2"/>
          <w:szCs w:val="22"/>
        </w:rPr>
      </w:pPr>
      <w:r w:rsidRPr="00716715">
        <w:rPr>
          <w:rFonts w:cs="Times"/>
          <w:b/>
          <w:bCs/>
          <w:sz w:val="22"/>
          <w:szCs w:val="22"/>
        </w:rPr>
        <w:t>Scientific Question:</w:t>
      </w:r>
      <w:r w:rsidRPr="00716715">
        <w:rPr>
          <w:rFonts w:ascii="Times" w:hAnsi="Times" w:cs="Times"/>
          <w:b/>
          <w:bCs/>
          <w:sz w:val="22"/>
          <w:szCs w:val="22"/>
        </w:rPr>
        <w:t xml:space="preserve"> </w:t>
      </w:r>
      <w:r w:rsidR="0065336F">
        <w:rPr>
          <w:rFonts w:ascii="Times New Roman" w:hAnsi="Times New Roman" w:cs="Times New Roman"/>
          <w:sz w:val="22"/>
          <w:szCs w:val="22"/>
        </w:rPr>
        <w:t>What scientific question is this proposal addressing? Why is it important? What will be learned through the proposed research?</w:t>
      </w:r>
      <w:r w:rsidRPr="0071671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1EA4E6F" w14:textId="6710479D" w:rsidR="00716715" w:rsidRPr="00A6551A" w:rsidRDefault="00716715" w:rsidP="0071671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cs="Times"/>
          <w:b/>
          <w:bCs/>
          <w:sz w:val="22"/>
          <w:szCs w:val="22"/>
        </w:rPr>
        <w:t xml:space="preserve">Data Science Approaches: </w:t>
      </w:r>
      <w:r w:rsidR="00A6551A">
        <w:rPr>
          <w:rFonts w:ascii="Times New Roman" w:hAnsi="Times New Roman" w:cs="Times New Roman"/>
          <w:sz w:val="22"/>
          <w:szCs w:val="22"/>
        </w:rPr>
        <w:t>Explain why data science approaches are essential to the success of this project</w:t>
      </w:r>
      <w:r w:rsidRPr="00716715">
        <w:rPr>
          <w:rFonts w:ascii="Times New Roman" w:hAnsi="Times New Roman" w:cs="Times New Roman"/>
          <w:sz w:val="22"/>
          <w:szCs w:val="22"/>
        </w:rPr>
        <w:t>.</w:t>
      </w:r>
      <w:r w:rsidR="00A6551A">
        <w:rPr>
          <w:rFonts w:ascii="Times New Roman" w:hAnsi="Times New Roman" w:cs="Times New Roman"/>
          <w:sz w:val="22"/>
          <w:szCs w:val="22"/>
        </w:rPr>
        <w:t xml:space="preserve"> List some of the approaches that will be used. Summarize some of the challenges that will have to be overcome.  </w:t>
      </w:r>
      <w:r w:rsidR="00A6551A" w:rsidRPr="00A6551A">
        <w:rPr>
          <w:rFonts w:ascii="Times New Roman" w:hAnsi="Times New Roman" w:cs="Times New Roman"/>
          <w:i/>
          <w:sz w:val="22"/>
          <w:szCs w:val="22"/>
        </w:rPr>
        <w:t>Include figures and list relevant references on the second page of the proposal</w:t>
      </w:r>
      <w:r w:rsidR="00A6551A">
        <w:rPr>
          <w:rFonts w:ascii="Times New Roman" w:hAnsi="Times New Roman" w:cs="Times New Roman"/>
          <w:sz w:val="22"/>
          <w:szCs w:val="22"/>
        </w:rPr>
        <w:t xml:space="preserve">. </w:t>
      </w:r>
      <w:r w:rsidRPr="0071671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4CFC221" w14:textId="083D5815" w:rsidR="00716715" w:rsidRPr="00716715" w:rsidRDefault="00716715" w:rsidP="0071671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2"/>
          <w:szCs w:val="22"/>
        </w:rPr>
      </w:pPr>
      <w:r>
        <w:rPr>
          <w:rFonts w:cs="Times"/>
          <w:b/>
          <w:bCs/>
          <w:sz w:val="22"/>
          <w:szCs w:val="22"/>
        </w:rPr>
        <w:t xml:space="preserve">Research Team: </w:t>
      </w:r>
      <w:r w:rsidR="00A6551A">
        <w:rPr>
          <w:rFonts w:ascii="Times New Roman" w:hAnsi="Times New Roman" w:cs="Times New Roman"/>
          <w:sz w:val="22"/>
          <w:szCs w:val="22"/>
        </w:rPr>
        <w:t xml:space="preserve">Summarize the expertise that each team member brings to the project.  </w:t>
      </w:r>
    </w:p>
    <w:p w14:paraId="4157429B" w14:textId="7B8CB474" w:rsidR="00716715" w:rsidRDefault="001E243D" w:rsidP="0071671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cs="Times"/>
          <w:b/>
          <w:bCs/>
          <w:sz w:val="22"/>
          <w:szCs w:val="22"/>
        </w:rPr>
        <w:t xml:space="preserve">Measures of </w:t>
      </w:r>
      <w:r w:rsidR="00716715">
        <w:rPr>
          <w:rFonts w:cs="Times"/>
          <w:b/>
          <w:bCs/>
          <w:sz w:val="22"/>
          <w:szCs w:val="22"/>
        </w:rPr>
        <w:t>Succes</w:t>
      </w:r>
      <w:r>
        <w:rPr>
          <w:rFonts w:cs="Times"/>
          <w:b/>
          <w:bCs/>
          <w:sz w:val="22"/>
          <w:szCs w:val="22"/>
        </w:rPr>
        <w:t>s</w:t>
      </w:r>
      <w:r w:rsidR="00716715">
        <w:rPr>
          <w:rFonts w:cs="Times"/>
          <w:b/>
          <w:bCs/>
          <w:sz w:val="22"/>
          <w:szCs w:val="22"/>
        </w:rPr>
        <w:t xml:space="preserve">: </w:t>
      </w:r>
      <w:r w:rsidR="00A6551A">
        <w:rPr>
          <w:rFonts w:ascii="Times New Roman" w:hAnsi="Times New Roman" w:cs="Times New Roman"/>
          <w:sz w:val="22"/>
          <w:szCs w:val="22"/>
        </w:rPr>
        <w:t>List ways in which this proposal will: (</w:t>
      </w:r>
      <w:proofErr w:type="spellStart"/>
      <w:r w:rsidR="00A6551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A6551A">
        <w:rPr>
          <w:rFonts w:ascii="Times New Roman" w:hAnsi="Times New Roman" w:cs="Times New Roman"/>
          <w:sz w:val="22"/>
          <w:szCs w:val="22"/>
        </w:rPr>
        <w:t xml:space="preserve">) affect future research directions for PIs and trainees, (ii) increase likelihood of obtaining external funding, and/or (iii) </w:t>
      </w:r>
      <w:r w:rsidR="0065336F">
        <w:rPr>
          <w:rFonts w:ascii="Times New Roman" w:hAnsi="Times New Roman" w:cs="Times New Roman"/>
          <w:sz w:val="22"/>
          <w:szCs w:val="22"/>
        </w:rPr>
        <w:t xml:space="preserve">increase </w:t>
      </w:r>
      <w:proofErr w:type="spellStart"/>
      <w:r w:rsidR="0065336F">
        <w:rPr>
          <w:rFonts w:ascii="Times New Roman" w:hAnsi="Times New Roman" w:cs="Times New Roman"/>
          <w:sz w:val="22"/>
          <w:szCs w:val="22"/>
        </w:rPr>
        <w:t>Northwestern’s</w:t>
      </w:r>
      <w:proofErr w:type="spellEnd"/>
      <w:r w:rsidR="0065336F">
        <w:rPr>
          <w:rFonts w:ascii="Times New Roman" w:hAnsi="Times New Roman" w:cs="Times New Roman"/>
          <w:sz w:val="22"/>
          <w:szCs w:val="22"/>
        </w:rPr>
        <w:t xml:space="preserve"> external visibility in data science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BA30D40" w14:textId="6A9C2796" w:rsidR="00716715" w:rsidRDefault="00716715" w:rsidP="00716715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bCs/>
          <w:sz w:val="22"/>
          <w:szCs w:val="22"/>
        </w:rPr>
      </w:pPr>
      <w:r>
        <w:rPr>
          <w:rFonts w:cs="Times"/>
          <w:b/>
          <w:bCs/>
          <w:sz w:val="22"/>
          <w:szCs w:val="22"/>
        </w:rPr>
        <w:t xml:space="preserve">Trainee’s Contributions to DSI: </w:t>
      </w:r>
      <w:r w:rsidR="00A6551A">
        <w:rPr>
          <w:rFonts w:ascii="Times New Roman" w:hAnsi="Times New Roman" w:cs="Times New Roman"/>
          <w:sz w:val="22"/>
          <w:szCs w:val="22"/>
        </w:rPr>
        <w:t>Detail the manner in which the trainees will contribute to DSI activities at Northwestern.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9401B07" w14:textId="5FF3B4BC" w:rsidR="00170436" w:rsidRDefault="00716715" w:rsidP="001E243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cs="Times"/>
          <w:b/>
          <w:bCs/>
          <w:sz w:val="22"/>
          <w:szCs w:val="22"/>
        </w:rPr>
        <w:t xml:space="preserve">Budget: </w:t>
      </w:r>
      <w:r w:rsidR="00A6551A">
        <w:rPr>
          <w:rFonts w:ascii="Times New Roman" w:hAnsi="Times New Roman" w:cs="Times New Roman"/>
          <w:sz w:val="22"/>
          <w:szCs w:val="22"/>
        </w:rPr>
        <w:t xml:space="preserve">List trainees that will be supported by this award and for how long, their salaries and </w:t>
      </w:r>
      <w:r w:rsidR="0065336F">
        <w:rPr>
          <w:rFonts w:ascii="Times New Roman" w:hAnsi="Times New Roman" w:cs="Times New Roman"/>
          <w:sz w:val="22"/>
          <w:szCs w:val="22"/>
        </w:rPr>
        <w:t xml:space="preserve">the </w:t>
      </w:r>
      <w:r w:rsidR="00A6551A">
        <w:rPr>
          <w:rFonts w:ascii="Times New Roman" w:hAnsi="Times New Roman" w:cs="Times New Roman"/>
          <w:sz w:val="22"/>
          <w:szCs w:val="22"/>
        </w:rPr>
        <w:t xml:space="preserve">total funding being requested. </w:t>
      </w:r>
    </w:p>
    <w:p w14:paraId="0DF7040A" w14:textId="77777777" w:rsidR="0065336F" w:rsidRDefault="0065336F" w:rsidP="001E243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22"/>
          <w:szCs w:val="22"/>
        </w:rPr>
      </w:pPr>
    </w:p>
    <w:p w14:paraId="5862B6D8" w14:textId="5E0D53AF" w:rsidR="0065336F" w:rsidRDefault="0065336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0504AE6" w14:textId="635629BA" w:rsidR="0065336F" w:rsidRDefault="0065336F" w:rsidP="001E243D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bCs/>
          <w:sz w:val="22"/>
          <w:szCs w:val="22"/>
        </w:rPr>
      </w:pPr>
      <w:r w:rsidRPr="0065336F">
        <w:rPr>
          <w:rFonts w:cs="Times"/>
          <w:b/>
          <w:bCs/>
          <w:sz w:val="22"/>
          <w:szCs w:val="22"/>
        </w:rPr>
        <w:lastRenderedPageBreak/>
        <w:t>Figures</w:t>
      </w:r>
    </w:p>
    <w:p w14:paraId="0DCDBA6B" w14:textId="77777777" w:rsidR="0065336F" w:rsidRDefault="0065336F" w:rsidP="001E243D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bCs/>
          <w:sz w:val="22"/>
          <w:szCs w:val="22"/>
        </w:rPr>
      </w:pPr>
    </w:p>
    <w:p w14:paraId="2875608E" w14:textId="77777777" w:rsidR="0065336F" w:rsidRDefault="0065336F" w:rsidP="001E243D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bCs/>
          <w:sz w:val="22"/>
          <w:szCs w:val="22"/>
        </w:rPr>
      </w:pPr>
    </w:p>
    <w:p w14:paraId="3A05FE94" w14:textId="77777777" w:rsidR="0065336F" w:rsidRDefault="0065336F" w:rsidP="001E243D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bCs/>
          <w:sz w:val="22"/>
          <w:szCs w:val="22"/>
        </w:rPr>
      </w:pPr>
    </w:p>
    <w:p w14:paraId="13044930" w14:textId="77777777" w:rsidR="0065336F" w:rsidRDefault="0065336F" w:rsidP="001E243D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bCs/>
          <w:sz w:val="22"/>
          <w:szCs w:val="22"/>
        </w:rPr>
      </w:pPr>
    </w:p>
    <w:p w14:paraId="26786C9D" w14:textId="74EB8305" w:rsidR="0065336F" w:rsidRPr="0065336F" w:rsidRDefault="0065336F" w:rsidP="001E243D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bCs/>
          <w:sz w:val="22"/>
          <w:szCs w:val="22"/>
        </w:rPr>
      </w:pPr>
      <w:r>
        <w:rPr>
          <w:rFonts w:cs="Times"/>
          <w:b/>
          <w:bCs/>
          <w:sz w:val="22"/>
          <w:szCs w:val="22"/>
        </w:rPr>
        <w:t>References</w:t>
      </w:r>
    </w:p>
    <w:sectPr w:rsidR="0065336F" w:rsidRPr="0065336F" w:rsidSect="00BA72D2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B60B50" w14:textId="77777777" w:rsidR="00900683" w:rsidRDefault="00900683" w:rsidP="00A6551A">
      <w:r>
        <w:separator/>
      </w:r>
    </w:p>
  </w:endnote>
  <w:endnote w:type="continuationSeparator" w:id="0">
    <w:p w14:paraId="555BDC24" w14:textId="77777777" w:rsidR="00900683" w:rsidRDefault="00900683" w:rsidP="00A65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E234F1" w14:textId="77777777" w:rsidR="00900683" w:rsidRDefault="00900683" w:rsidP="00A6551A">
      <w:r>
        <w:separator/>
      </w:r>
    </w:p>
  </w:footnote>
  <w:footnote w:type="continuationSeparator" w:id="0">
    <w:p w14:paraId="37BA801F" w14:textId="77777777" w:rsidR="00900683" w:rsidRDefault="00900683" w:rsidP="00A655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6"/>
      <w:gridCol w:w="4494"/>
    </w:tblGrid>
    <w:tr w:rsidR="0065336F" w14:paraId="5F99EEF3" w14:textId="77777777" w:rsidTr="0065336F">
      <w:tc>
        <w:tcPr>
          <w:tcW w:w="4856" w:type="dxa"/>
        </w:tcPr>
        <w:p w14:paraId="6BB0F823" w14:textId="10DB2C0D" w:rsidR="0065336F" w:rsidRDefault="0065336F">
          <w:pPr>
            <w:pStyle w:val="Header"/>
          </w:pPr>
          <w:r>
            <w:rPr>
              <w:noProof/>
            </w:rPr>
            <w:drawing>
              <wp:inline distT="0" distB="0" distL="0" distR="0" wp14:anchorId="4335B169" wp14:editId="7DE3D5F1">
                <wp:extent cx="2939347" cy="455621"/>
                <wp:effectExtent l="0" t="0" r="7620" b="1905"/>
                <wp:docPr id="1" name="Picture 1" descr="../../../data-science-logo-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../../data-science-logo-small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0916" b="32188"/>
                        <a:stretch/>
                      </pic:blipFill>
                      <pic:spPr bwMode="auto">
                        <a:xfrm>
                          <a:off x="0" y="0"/>
                          <a:ext cx="3161831" cy="4901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94" w:type="dxa"/>
        </w:tcPr>
        <w:p w14:paraId="3DBCC5A4" w14:textId="77777777" w:rsidR="0065336F" w:rsidRDefault="0065336F" w:rsidP="0065336F">
          <w:pPr>
            <w:pStyle w:val="Header"/>
            <w:jc w:val="right"/>
          </w:pPr>
        </w:p>
        <w:p w14:paraId="7F2C3FD6" w14:textId="0D3ECFF6" w:rsidR="0065336F" w:rsidRDefault="0065336F" w:rsidP="0065336F">
          <w:pPr>
            <w:pStyle w:val="Header"/>
            <w:jc w:val="right"/>
          </w:pPr>
          <w:r>
            <w:t xml:space="preserve">PIs: </w:t>
          </w:r>
        </w:p>
      </w:tc>
    </w:tr>
  </w:tbl>
  <w:p w14:paraId="3920A56E" w14:textId="74C790B8" w:rsidR="00A6551A" w:rsidRDefault="00A6551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468A"/>
    <w:multiLevelType w:val="multilevel"/>
    <w:tmpl w:val="B668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15"/>
    <w:rsid w:val="001E243D"/>
    <w:rsid w:val="00304CAA"/>
    <w:rsid w:val="0065336F"/>
    <w:rsid w:val="00716715"/>
    <w:rsid w:val="00900683"/>
    <w:rsid w:val="009A3A70"/>
    <w:rsid w:val="00A24B73"/>
    <w:rsid w:val="00A6551A"/>
    <w:rsid w:val="00D4474B"/>
    <w:rsid w:val="00DF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B98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4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E243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A6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51A"/>
  </w:style>
  <w:style w:type="paragraph" w:styleId="Footer">
    <w:name w:val="footer"/>
    <w:basedOn w:val="Normal"/>
    <w:link w:val="FooterChar"/>
    <w:uiPriority w:val="99"/>
    <w:unhideWhenUsed/>
    <w:rsid w:val="00A6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51A"/>
  </w:style>
  <w:style w:type="table" w:styleId="TableGrid">
    <w:name w:val="Table Grid"/>
    <w:basedOn w:val="TableNormal"/>
    <w:uiPriority w:val="39"/>
    <w:rsid w:val="006533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2016-04-08T06:23:00Z</dcterms:created>
  <dcterms:modified xsi:type="dcterms:W3CDTF">2016-04-08T06:23:00Z</dcterms:modified>
</cp:coreProperties>
</file>