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E1824F" w14:textId="7A659425" w:rsidR="001727BF" w:rsidRDefault="001727BF">
      <w:pPr>
        <w:rPr>
          <w:lang w:val="en-US"/>
        </w:rPr>
      </w:pPr>
      <w:r>
        <w:rPr>
          <w:lang w:val="en-US"/>
        </w:rPr>
        <w:t>Sasha Pechkur \</w:t>
      </w:r>
    </w:p>
    <w:p w14:paraId="4EFA5CCE" w14:textId="607FCB34" w:rsidR="007D2914" w:rsidRDefault="007D2914">
      <w:pPr>
        <w:rPr>
          <w:lang w:val="en-US"/>
        </w:rPr>
      </w:pPr>
      <w:r>
        <w:rPr>
          <w:noProof/>
        </w:rPr>
        <w:drawing>
          <wp:inline distT="0" distB="0" distL="0" distR="0" wp14:anchorId="21A364B5" wp14:editId="06E3E72B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4B60" w14:textId="4FC0F87A" w:rsidR="001727BF" w:rsidRDefault="0091056C">
      <w:pPr>
        <w:rPr>
          <w:lang w:val="ru-RU"/>
        </w:rPr>
      </w:pPr>
      <w:r w:rsidRPr="00A87BA8">
        <w:rPr>
          <w:lang w:val="ru-RU"/>
        </w:rPr>
        <w:t>1)</w:t>
      </w:r>
      <w:r w:rsidR="007D2914">
        <w:rPr>
          <w:lang w:val="ru-RU"/>
        </w:rPr>
        <w:t>Атом был установлен</w:t>
      </w:r>
    </w:p>
    <w:p w14:paraId="665706CE" w14:textId="00F77AF7" w:rsidR="007D2914" w:rsidRDefault="007D2914">
      <w:pPr>
        <w:rPr>
          <w:lang w:val="ru-RU"/>
        </w:rPr>
      </w:pPr>
    </w:p>
    <w:p w14:paraId="3134F534" w14:textId="57AF8A75" w:rsidR="007D2914" w:rsidRDefault="007D2914">
      <w:pPr>
        <w:rPr>
          <w:lang w:val="ru-RU"/>
        </w:rPr>
      </w:pPr>
    </w:p>
    <w:p w14:paraId="045F832F" w14:textId="5F38679B" w:rsidR="007D2914" w:rsidRDefault="007D2914">
      <w:pPr>
        <w:rPr>
          <w:lang w:val="ru-RU"/>
        </w:rPr>
      </w:pPr>
    </w:p>
    <w:p w14:paraId="11EB94BB" w14:textId="3F77B62B" w:rsidR="007D2914" w:rsidRPr="00A87BA8" w:rsidRDefault="0091056C">
      <w:pPr>
        <w:rPr>
          <w:lang w:val="ru-RU"/>
        </w:rPr>
      </w:pPr>
      <w:r w:rsidRPr="00A87BA8">
        <w:rPr>
          <w:lang w:val="ru-RU"/>
        </w:rPr>
        <w:t>2)</w:t>
      </w:r>
      <w:r w:rsidR="00477E70">
        <w:rPr>
          <w:lang w:val="ru-RU"/>
        </w:rPr>
        <w:t xml:space="preserve">Скачал </w:t>
      </w:r>
      <w:r w:rsidR="00477E70">
        <w:rPr>
          <w:lang w:val="en-US"/>
        </w:rPr>
        <w:t>Node</w:t>
      </w:r>
      <w:r w:rsidR="00477E70" w:rsidRPr="00A87BA8">
        <w:rPr>
          <w:lang w:val="ru-RU"/>
        </w:rPr>
        <w:t>.</w:t>
      </w:r>
      <w:r w:rsidR="00477E70">
        <w:rPr>
          <w:lang w:val="en-US"/>
        </w:rPr>
        <w:t>js</w:t>
      </w:r>
    </w:p>
    <w:p w14:paraId="7981D288" w14:textId="55270E13" w:rsidR="00477E70" w:rsidRDefault="00477E70" w:rsidP="00477E70">
      <w:pPr>
        <w:rPr>
          <w:noProof/>
        </w:rPr>
      </w:pPr>
      <w:r>
        <w:rPr>
          <w:noProof/>
        </w:rPr>
        <w:drawing>
          <wp:inline distT="0" distB="0" distL="0" distR="0" wp14:anchorId="5C738F30" wp14:editId="7DAAE61D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3CC43" w14:textId="3A5B1EAF" w:rsidR="00477E70" w:rsidRPr="0091056C" w:rsidRDefault="0091056C" w:rsidP="00477E70">
      <w:pPr>
        <w:rPr>
          <w:lang w:val="ru-RU"/>
        </w:rPr>
      </w:pPr>
      <w:r w:rsidRPr="0091056C">
        <w:rPr>
          <w:lang w:val="ru-RU"/>
        </w:rPr>
        <w:t>3)</w:t>
      </w:r>
      <w:r w:rsidR="00477E70">
        <w:rPr>
          <w:lang w:val="ru-RU"/>
        </w:rPr>
        <w:t xml:space="preserve">Запустил хост в </w:t>
      </w:r>
      <w:r w:rsidR="00477E70">
        <w:rPr>
          <w:lang w:val="en-US"/>
        </w:rPr>
        <w:t>cmd</w:t>
      </w:r>
    </w:p>
    <w:p w14:paraId="3ED25754" w14:textId="363EB32D" w:rsidR="00477E70" w:rsidRDefault="00477E70" w:rsidP="00477E70">
      <w:pPr>
        <w:rPr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9D212E7" wp14:editId="09548498">
            <wp:simplePos x="0" y="0"/>
            <wp:positionH relativeFrom="column">
              <wp:posOffset>0</wp:posOffset>
            </wp:positionH>
            <wp:positionV relativeFrom="paragraph">
              <wp:posOffset>7620</wp:posOffset>
            </wp:positionV>
            <wp:extent cx="5940425" cy="3341370"/>
            <wp:effectExtent l="0" t="0" r="317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1056C" w:rsidRPr="0091056C">
        <w:rPr>
          <w:lang w:val="ru-RU"/>
        </w:rPr>
        <w:br w:type="textWrapping" w:clear="all"/>
        <w:t>4)</w:t>
      </w:r>
      <w:r w:rsidR="0091056C">
        <w:rPr>
          <w:lang w:val="ru-RU"/>
        </w:rPr>
        <w:t>Зашел в Гит-хуб</w:t>
      </w:r>
    </w:p>
    <w:p w14:paraId="1E6C869D" w14:textId="52037FD3" w:rsidR="0091056C" w:rsidRDefault="0091056C" w:rsidP="00477E70">
      <w:pPr>
        <w:rPr>
          <w:noProof/>
        </w:rPr>
      </w:pPr>
      <w:r>
        <w:rPr>
          <w:noProof/>
        </w:rPr>
        <w:drawing>
          <wp:inline distT="0" distB="0" distL="0" distR="0" wp14:anchorId="104D6BB7" wp14:editId="3DF743B2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B760" w14:textId="0A6554A3" w:rsidR="004666D3" w:rsidRDefault="004666D3" w:rsidP="004666D3">
      <w:pPr>
        <w:tabs>
          <w:tab w:val="left" w:pos="7128"/>
        </w:tabs>
        <w:rPr>
          <w:lang w:val="ru-RU"/>
        </w:rPr>
      </w:pPr>
      <w:r>
        <w:rPr>
          <w:lang w:val="ru-RU"/>
        </w:rPr>
        <w:t>Со</w:t>
      </w:r>
      <w:r w:rsidR="00281588">
        <w:rPr>
          <w:lang w:val="ru-RU"/>
        </w:rPr>
        <w:t>здал репозиторий</w:t>
      </w:r>
    </w:p>
    <w:p w14:paraId="6C6C9AA6" w14:textId="0E2C5F21" w:rsidR="00281588" w:rsidRDefault="00281588" w:rsidP="004666D3">
      <w:pPr>
        <w:tabs>
          <w:tab w:val="left" w:pos="7128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F2F400B" wp14:editId="6E4324ED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271D" w14:textId="52CB713B" w:rsidR="00A87BA8" w:rsidRDefault="00A87BA8" w:rsidP="00A87BA8">
      <w:pPr>
        <w:rPr>
          <w:noProof/>
        </w:rPr>
      </w:pPr>
    </w:p>
    <w:p w14:paraId="61C3BB46" w14:textId="3DD15549" w:rsidR="00A87BA8" w:rsidRDefault="00A87BA8" w:rsidP="00A87BA8">
      <w:pPr>
        <w:rPr>
          <w:lang w:val="en-US"/>
        </w:rPr>
      </w:pPr>
      <w:r>
        <w:rPr>
          <w:lang w:val="ru-RU"/>
        </w:rPr>
        <w:t xml:space="preserve">Синхроним </w:t>
      </w:r>
      <w:r>
        <w:rPr>
          <w:lang w:val="en-US"/>
        </w:rPr>
        <w:t xml:space="preserve">Brauserthink </w:t>
      </w:r>
    </w:p>
    <w:p w14:paraId="22C198DA" w14:textId="7893F708" w:rsidR="00A87BA8" w:rsidRPr="00A87BA8" w:rsidRDefault="00A87BA8" w:rsidP="00A87BA8">
      <w:pPr>
        <w:rPr>
          <w:lang w:val="en-US"/>
        </w:rPr>
      </w:pPr>
      <w:r>
        <w:rPr>
          <w:noProof/>
        </w:rPr>
        <w:drawing>
          <wp:inline distT="0" distB="0" distL="0" distR="0" wp14:anchorId="5F78D77B" wp14:editId="4E22145F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7BA8" w:rsidRPr="00A87B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26F"/>
    <w:rsid w:val="00017F2C"/>
    <w:rsid w:val="001727BF"/>
    <w:rsid w:val="00281588"/>
    <w:rsid w:val="004666D3"/>
    <w:rsid w:val="00477E70"/>
    <w:rsid w:val="007D2914"/>
    <w:rsid w:val="0087226F"/>
    <w:rsid w:val="0091056C"/>
    <w:rsid w:val="00A87BA8"/>
    <w:rsid w:val="00FE3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DC1EF"/>
  <w15:chartTrackingRefBased/>
  <w15:docId w15:val="{BE0C0513-7C3A-4A7F-AFFA-3B72A03D4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3</Pages>
  <Words>98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Печкур</dc:creator>
  <cp:keywords/>
  <dc:description/>
  <cp:lastModifiedBy>Печкур Олександр Анатолiйович</cp:lastModifiedBy>
  <cp:revision>3</cp:revision>
  <dcterms:created xsi:type="dcterms:W3CDTF">2020-09-07T10:45:00Z</dcterms:created>
  <dcterms:modified xsi:type="dcterms:W3CDTF">2020-09-08T20:58:00Z</dcterms:modified>
</cp:coreProperties>
</file>