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3C89" w14:textId="5785F659" w:rsidR="00EB13E0" w:rsidRDefault="00D65016">
      <w:r>
        <w:rPr>
          <w:rFonts w:hint="eastAsia"/>
        </w:rPr>
        <w:t>打印指标：</w:t>
      </w:r>
    </w:p>
    <w:p w14:paraId="02A47E40" w14:textId="3248154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打印技术：熔丝制造（</w:t>
      </w:r>
      <w:r>
        <w:rPr>
          <w:rFonts w:hint="eastAsia"/>
        </w:rPr>
        <w:t>FFF</w:t>
      </w:r>
      <w:r>
        <w:rPr>
          <w:rFonts w:hint="eastAsia"/>
        </w:rPr>
        <w:t>）</w:t>
      </w:r>
    </w:p>
    <w:p w14:paraId="1264463E" w14:textId="30D6DD6A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工作空间：约</w:t>
      </w:r>
      <w:r w:rsidR="00BD7507">
        <w:rPr>
          <w:rFonts w:hint="eastAsia"/>
        </w:rPr>
        <w:t>3</w:t>
      </w:r>
      <w:r>
        <w:rPr>
          <w:rFonts w:hint="eastAsia"/>
        </w:rPr>
        <w:t>00mm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BD7507">
        <w:rPr>
          <w:rFonts w:hint="eastAsia"/>
        </w:rPr>
        <w:t>3</w:t>
      </w:r>
      <w:r>
        <w:rPr>
          <w:rFonts w:hint="eastAsia"/>
        </w:rPr>
        <w:t>00mm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F25ECB">
        <w:t>4</w:t>
      </w:r>
      <w:r>
        <w:rPr>
          <w:rFonts w:hint="eastAsia"/>
        </w:rPr>
        <w:t>00mm</w:t>
      </w:r>
    </w:p>
    <w:p w14:paraId="56AF1CB9" w14:textId="264CC917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层分辨率：</w:t>
      </w:r>
      <w:r>
        <w:rPr>
          <w:rFonts w:hint="eastAsia"/>
        </w:rPr>
        <w:t xml:space="preserve"> </w:t>
      </w:r>
      <w:r>
        <w:rPr>
          <w:rFonts w:hint="eastAsia"/>
        </w:rPr>
        <w:t>待定，约</w:t>
      </w:r>
      <w:r>
        <w:rPr>
          <w:rFonts w:hint="eastAsia"/>
        </w:rPr>
        <w:t>100</w:t>
      </w:r>
      <w:r>
        <w:rPr>
          <w:rFonts w:hint="eastAsia"/>
        </w:rPr>
        <w:t>微米</w:t>
      </w:r>
    </w:p>
    <w:p w14:paraId="6ACB2C67" w14:textId="02FB4D6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空间分辨率：待定，约</w:t>
      </w:r>
      <w:r>
        <w:rPr>
          <w:rFonts w:hint="eastAsia"/>
        </w:rPr>
        <w:t>12.5</w:t>
      </w:r>
      <w:r>
        <w:rPr>
          <w:rFonts w:hint="eastAsia"/>
        </w:rPr>
        <w:t>微米</w:t>
      </w:r>
    </w:p>
    <w:p w14:paraId="7DD45B79" w14:textId="71F5353C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工作平面：加热玻璃板</w:t>
      </w:r>
    </w:p>
    <w:p w14:paraId="116F9397" w14:textId="77777777" w:rsidR="009802F9" w:rsidRDefault="00D65016" w:rsidP="009802F9">
      <w:pPr>
        <w:pStyle w:val="ListParagraph"/>
        <w:numPr>
          <w:ilvl w:val="0"/>
          <w:numId w:val="2"/>
        </w:numPr>
      </w:pPr>
      <w:r>
        <w:rPr>
          <w:rFonts w:hint="eastAsia"/>
        </w:rPr>
        <w:t>接口：待定，</w:t>
      </w:r>
      <w:r>
        <w:rPr>
          <w:rFonts w:hint="eastAsia"/>
        </w:rPr>
        <w:t>usb</w:t>
      </w:r>
      <w:r>
        <w:rPr>
          <w:rFonts w:hint="eastAsia"/>
        </w:rPr>
        <w:t>接口</w:t>
      </w:r>
    </w:p>
    <w:p w14:paraId="291AD8F1" w14:textId="77777777" w:rsidR="009802F9" w:rsidRDefault="009802F9" w:rsidP="009802F9">
      <w:r>
        <w:rPr>
          <w:rFonts w:hint="eastAsia"/>
        </w:rPr>
        <w:t>物理参数</w:t>
      </w:r>
    </w:p>
    <w:p w14:paraId="70F21B6F" w14:textId="3864288D" w:rsidR="00D65016" w:rsidRDefault="00D65016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体积参数：待定</w:t>
      </w:r>
    </w:p>
    <w:p w14:paraId="75746BAE" w14:textId="1BD6139A" w:rsidR="009802F9" w:rsidRDefault="009802F9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重量：待定</w:t>
      </w:r>
    </w:p>
    <w:p w14:paraId="449311DB" w14:textId="00067955" w:rsidR="00771B85" w:rsidRDefault="00771B85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紧固方式：</w:t>
      </w:r>
    </w:p>
    <w:p w14:paraId="136954E0" w14:textId="0ED59D30" w:rsidR="00B07317" w:rsidRDefault="00B07317" w:rsidP="00B07317">
      <w:pPr>
        <w:pStyle w:val="ListParagraph"/>
        <w:numPr>
          <w:ilvl w:val="1"/>
          <w:numId w:val="5"/>
        </w:numPr>
      </w:pPr>
      <w:r>
        <w:rPr>
          <w:rFonts w:hint="eastAsia"/>
        </w:rPr>
        <w:t>对于具有高精度要求的</w:t>
      </w:r>
      <w:r w:rsidR="00687013">
        <w:rPr>
          <w:rFonts w:hint="eastAsia"/>
        </w:rPr>
        <w:t>部件</w:t>
      </w:r>
      <w:r w:rsidR="006E0E98">
        <w:rPr>
          <w:rFonts w:hint="eastAsia"/>
        </w:rPr>
        <w:t>（</w:t>
      </w:r>
      <w:r w:rsidR="00687013">
        <w:rPr>
          <w:rFonts w:hint="eastAsia"/>
        </w:rPr>
        <w:t>如</w:t>
      </w:r>
      <w:r w:rsidR="009C785C">
        <w:rPr>
          <w:rFonts w:hint="eastAsia"/>
        </w:rPr>
        <w:t>xyz</w:t>
      </w:r>
      <w:r w:rsidR="009C785C">
        <w:rPr>
          <w:rFonts w:hint="eastAsia"/>
        </w:rPr>
        <w:t>各轴</w:t>
      </w:r>
      <w:r w:rsidR="006E0E98">
        <w:rPr>
          <w:rFonts w:hint="eastAsia"/>
        </w:rPr>
        <w:t>）</w:t>
      </w:r>
      <w:r w:rsidR="00746D81">
        <w:rPr>
          <w:rFonts w:hint="eastAsia"/>
        </w:rPr>
        <w:t>应采用滑块螺母固定在</w:t>
      </w:r>
      <w:r w:rsidR="001A34EB">
        <w:rPr>
          <w:rFonts w:hint="eastAsia"/>
        </w:rPr>
        <w:t>采用</w:t>
      </w:r>
      <w:r w:rsidR="001A34EB">
        <w:rPr>
          <w:rFonts w:hint="eastAsia"/>
        </w:rPr>
        <w:t>L</w:t>
      </w:r>
      <w:r w:rsidR="001A34EB">
        <w:rPr>
          <w:rFonts w:hint="eastAsia"/>
        </w:rPr>
        <w:t>型支架紧固的</w:t>
      </w:r>
      <w:r w:rsidR="003D15B6">
        <w:rPr>
          <w:rFonts w:hint="eastAsia"/>
        </w:rPr>
        <w:t>铝型材框架上</w:t>
      </w:r>
    </w:p>
    <w:p w14:paraId="0C4B431C" w14:textId="1538C44D" w:rsidR="00B07317" w:rsidRDefault="003D15B6" w:rsidP="00B07317">
      <w:pPr>
        <w:pStyle w:val="ListParagraph"/>
        <w:numPr>
          <w:ilvl w:val="1"/>
          <w:numId w:val="5"/>
        </w:numPr>
      </w:pPr>
      <w:r>
        <w:rPr>
          <w:rFonts w:hint="eastAsia"/>
        </w:rPr>
        <w:t>对于</w:t>
      </w:r>
      <w:r w:rsidR="001F2513">
        <w:rPr>
          <w:rFonts w:hint="eastAsia"/>
        </w:rPr>
        <w:t>没有高精度要求的部件</w:t>
      </w:r>
      <w:r w:rsidR="006E0E98">
        <w:rPr>
          <w:rFonts w:hint="eastAsia"/>
        </w:rPr>
        <w:t>（</w:t>
      </w:r>
      <w:r w:rsidR="001F2513">
        <w:rPr>
          <w:rFonts w:hint="eastAsia"/>
        </w:rPr>
        <w:t>如各轴</w:t>
      </w:r>
      <w:r w:rsidR="006E0E98">
        <w:rPr>
          <w:rFonts w:hint="eastAsia"/>
        </w:rPr>
        <w:t>驱动</w:t>
      </w:r>
      <w:r w:rsidR="001F2513">
        <w:rPr>
          <w:rFonts w:hint="eastAsia"/>
        </w:rPr>
        <w:t>电机及其他部件</w:t>
      </w:r>
      <w:r w:rsidR="006E0E98">
        <w:rPr>
          <w:rFonts w:hint="eastAsia"/>
        </w:rPr>
        <w:t>）</w:t>
      </w:r>
      <w:r w:rsidR="001F2513">
        <w:rPr>
          <w:rFonts w:hint="eastAsia"/>
        </w:rPr>
        <w:t>可以采用滑块螺母固定在</w:t>
      </w:r>
      <w:r w:rsidR="000609DE">
        <w:rPr>
          <w:rFonts w:hint="eastAsia"/>
        </w:rPr>
        <w:t>任意型材上</w:t>
      </w:r>
    </w:p>
    <w:p w14:paraId="0C76BDCF" w14:textId="7D4D849E" w:rsidR="000609DE" w:rsidRDefault="000609DE" w:rsidP="000609DE">
      <w:pPr>
        <w:pStyle w:val="ListParagraph"/>
        <w:numPr>
          <w:ilvl w:val="0"/>
          <w:numId w:val="5"/>
        </w:numPr>
      </w:pPr>
      <w:r>
        <w:rPr>
          <w:rFonts w:hint="eastAsia"/>
        </w:rPr>
        <w:t>安装要求</w:t>
      </w:r>
      <w:r w:rsidR="00071169">
        <w:rPr>
          <w:rFonts w:hint="eastAsia"/>
        </w:rPr>
        <w:t>：</w:t>
      </w:r>
    </w:p>
    <w:p w14:paraId="21E5904B" w14:textId="46BCA671" w:rsidR="00071169" w:rsidRDefault="00071169" w:rsidP="00071169">
      <w:pPr>
        <w:pStyle w:val="ListParagraph"/>
        <w:numPr>
          <w:ilvl w:val="1"/>
          <w:numId w:val="5"/>
        </w:numPr>
      </w:pPr>
      <w:r>
        <w:rPr>
          <w:rFonts w:hint="eastAsia"/>
        </w:rPr>
        <w:t>对于具有高精度要求的部件</w:t>
      </w:r>
      <w:r w:rsidR="006E0E98">
        <w:rPr>
          <w:rFonts w:hint="eastAsia"/>
        </w:rPr>
        <w:t>（</w:t>
      </w:r>
      <w:r>
        <w:rPr>
          <w:rFonts w:hint="eastAsia"/>
        </w:rPr>
        <w:t>如</w:t>
      </w:r>
      <w:r>
        <w:rPr>
          <w:rFonts w:hint="eastAsia"/>
        </w:rPr>
        <w:t>xyz</w:t>
      </w:r>
      <w:r>
        <w:rPr>
          <w:rFonts w:hint="eastAsia"/>
        </w:rPr>
        <w:t>各轴</w:t>
      </w:r>
      <w:r w:rsidR="006E0E98">
        <w:rPr>
          <w:rFonts w:hint="eastAsia"/>
        </w:rPr>
        <w:t>）</w:t>
      </w:r>
      <w:r>
        <w:rPr>
          <w:rFonts w:hint="eastAsia"/>
        </w:rPr>
        <w:t>应在安装前测定其框架的平直度</w:t>
      </w:r>
      <w:r w:rsidR="006E0E98">
        <w:rPr>
          <w:rFonts w:hint="eastAsia"/>
        </w:rPr>
        <w:t>，并且在安装后使用水平仪进行调平</w:t>
      </w:r>
    </w:p>
    <w:p w14:paraId="147DE0DB" w14:textId="25E880D3" w:rsidR="006E0E98" w:rsidRDefault="006E0E98" w:rsidP="00071169">
      <w:pPr>
        <w:pStyle w:val="ListParagraph"/>
        <w:numPr>
          <w:ilvl w:val="1"/>
          <w:numId w:val="5"/>
        </w:numPr>
      </w:pPr>
      <w:r>
        <w:rPr>
          <w:rFonts w:hint="eastAsia"/>
        </w:rPr>
        <w:t>对于没有高精度要求的部件（如各轴驱动电机及其他部件）</w:t>
      </w:r>
      <w:r w:rsidR="00375B45">
        <w:rPr>
          <w:rFonts w:hint="eastAsia"/>
        </w:rPr>
        <w:t>安装以不影响其功能为准</w:t>
      </w:r>
    </w:p>
    <w:p w14:paraId="17AABF39" w14:textId="77777777" w:rsidR="000609DE" w:rsidRDefault="000609DE" w:rsidP="009802F9">
      <w:pPr>
        <w:pStyle w:val="ListParagraph"/>
        <w:numPr>
          <w:ilvl w:val="0"/>
          <w:numId w:val="5"/>
        </w:numPr>
      </w:pPr>
    </w:p>
    <w:p w14:paraId="4E698EDA" w14:textId="6DA96C40" w:rsidR="00450EEF" w:rsidRDefault="00450EEF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各轴驱动方式：</w:t>
      </w:r>
    </w:p>
    <w:p w14:paraId="5975A023" w14:textId="4B3368F7" w:rsidR="00450EEF" w:rsidRDefault="00450EEF" w:rsidP="00450EEF">
      <w:pPr>
        <w:pStyle w:val="ListParagraph"/>
        <w:numPr>
          <w:ilvl w:val="1"/>
          <w:numId w:val="5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轴：同步轮同步带（</w:t>
      </w:r>
      <w:r>
        <w:rPr>
          <w:rFonts w:hint="eastAsia"/>
        </w:rPr>
        <w:t>8mm</w:t>
      </w:r>
      <w:r>
        <w:rPr>
          <w:rFonts w:hint="eastAsia"/>
        </w:rPr>
        <w:t>光轴导向）</w:t>
      </w:r>
    </w:p>
    <w:p w14:paraId="0E4EAC65" w14:textId="48CFAE23" w:rsidR="00DC5ADB" w:rsidRDefault="00DC5ADB" w:rsidP="00DC5ADB">
      <w:pPr>
        <w:pStyle w:val="ListParagraph"/>
        <w:numPr>
          <w:ilvl w:val="2"/>
          <w:numId w:val="5"/>
        </w:numPr>
      </w:pPr>
      <w:r>
        <w:rPr>
          <w:rFonts w:hint="eastAsia"/>
        </w:rPr>
        <w:t>特点：速度快，</w:t>
      </w:r>
      <w:r w:rsidR="00C676BE">
        <w:rPr>
          <w:rFonts w:hint="eastAsia"/>
        </w:rPr>
        <w:t>精度在低负载下</w:t>
      </w:r>
      <w:r w:rsidR="000E57CD">
        <w:rPr>
          <w:rFonts w:hint="eastAsia"/>
        </w:rPr>
        <w:t>良好</w:t>
      </w:r>
      <w:r w:rsidR="00AE07AE">
        <w:rPr>
          <w:rFonts w:hint="eastAsia"/>
        </w:rPr>
        <w:t>，成本低</w:t>
      </w:r>
      <w:r w:rsidR="004B6A93">
        <w:rPr>
          <w:rFonts w:hint="eastAsia"/>
        </w:rPr>
        <w:t>，刚性低，</w:t>
      </w:r>
      <w:r w:rsidR="00AE07AE">
        <w:rPr>
          <w:rFonts w:hint="eastAsia"/>
        </w:rPr>
        <w:t>紧凑性高</w:t>
      </w:r>
    </w:p>
    <w:p w14:paraId="2C527D7C" w14:textId="3946B493" w:rsidR="00450EEF" w:rsidRDefault="00450EEF" w:rsidP="00450EEF">
      <w:pPr>
        <w:pStyle w:val="ListParagraph"/>
        <w:numPr>
          <w:ilvl w:val="1"/>
          <w:numId w:val="5"/>
        </w:numPr>
      </w:pPr>
      <w:r>
        <w:rPr>
          <w:rFonts w:hint="eastAsia"/>
        </w:rPr>
        <w:t>Z</w:t>
      </w:r>
      <w:r>
        <w:rPr>
          <w:rFonts w:hint="eastAsia"/>
        </w:rPr>
        <w:t>轴：丝杆（</w:t>
      </w:r>
      <w:r>
        <w:rPr>
          <w:rFonts w:hint="eastAsia"/>
        </w:rPr>
        <w:t>10mm</w:t>
      </w:r>
      <w:r>
        <w:rPr>
          <w:rFonts w:hint="eastAsia"/>
        </w:rPr>
        <w:t>光轴导向）</w:t>
      </w:r>
    </w:p>
    <w:p w14:paraId="51C78339" w14:textId="37E93E30" w:rsidR="00771B85" w:rsidRDefault="00AE07AE" w:rsidP="00771B85">
      <w:pPr>
        <w:pStyle w:val="ListParagraph"/>
        <w:numPr>
          <w:ilvl w:val="2"/>
          <w:numId w:val="5"/>
        </w:numPr>
      </w:pPr>
      <w:r>
        <w:rPr>
          <w:rFonts w:hint="eastAsia"/>
        </w:rPr>
        <w:t>特点：</w:t>
      </w:r>
      <w:r w:rsidR="004B6A93">
        <w:rPr>
          <w:rFonts w:hint="eastAsia"/>
        </w:rPr>
        <w:t>速度慢，</w:t>
      </w:r>
      <w:r w:rsidR="000E57CD">
        <w:rPr>
          <w:rFonts w:hint="eastAsia"/>
        </w:rPr>
        <w:t>精度高，</w:t>
      </w:r>
      <w:r w:rsidR="004B6A93">
        <w:rPr>
          <w:rFonts w:hint="eastAsia"/>
        </w:rPr>
        <w:t>负载大，</w:t>
      </w:r>
      <w:r w:rsidR="00CE3B3A">
        <w:rPr>
          <w:rFonts w:hint="eastAsia"/>
        </w:rPr>
        <w:t>刚性大</w:t>
      </w:r>
    </w:p>
    <w:p w14:paraId="4213FB4E" w14:textId="77777777" w:rsidR="00D65016" w:rsidRDefault="00D65016" w:rsidP="00D65016">
      <w:r>
        <w:rPr>
          <w:rFonts w:hint="eastAsia"/>
        </w:rPr>
        <w:t>软件</w:t>
      </w:r>
    </w:p>
    <w:p w14:paraId="640CB6E8" w14:textId="3A569EEA" w:rsidR="00D65016" w:rsidRDefault="009802F9" w:rsidP="00D65016">
      <w:pPr>
        <w:pStyle w:val="ListParagraph"/>
        <w:numPr>
          <w:ilvl w:val="0"/>
          <w:numId w:val="4"/>
        </w:numPr>
      </w:pPr>
      <w:r>
        <w:rPr>
          <w:rFonts w:hint="eastAsia"/>
        </w:rPr>
        <w:t>切片软件：</w:t>
      </w:r>
      <w:r w:rsidR="00D65016">
        <w:rPr>
          <w:rFonts w:hint="eastAsia"/>
        </w:rPr>
        <w:t>Ultimaker</w:t>
      </w:r>
      <w:r w:rsidR="00D65016">
        <w:t xml:space="preserve"> </w:t>
      </w:r>
      <w:r w:rsidR="00D65016">
        <w:rPr>
          <w:rFonts w:hint="eastAsia"/>
        </w:rPr>
        <w:t>Cura</w:t>
      </w:r>
    </w:p>
    <w:p w14:paraId="7EB9EA04" w14:textId="63A2EB14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固件：待定</w:t>
      </w:r>
    </w:p>
    <w:p w14:paraId="7C214297" w14:textId="4F49373E" w:rsidR="00375B45" w:rsidRDefault="00375B45" w:rsidP="00375B45"/>
    <w:p w14:paraId="46D933AB" w14:textId="15A0016A" w:rsidR="00375B45" w:rsidRDefault="00375B45" w:rsidP="00375B45"/>
    <w:p w14:paraId="3662EE44" w14:textId="0C5B675F" w:rsidR="00375B45" w:rsidRDefault="00375B45" w:rsidP="00375B45"/>
    <w:p w14:paraId="299951A0" w14:textId="79DD1DBF" w:rsidR="00375B45" w:rsidRDefault="00375B45" w:rsidP="00375B45"/>
    <w:p w14:paraId="32CB1230" w14:textId="33858132" w:rsidR="00375B45" w:rsidRDefault="00375B45" w:rsidP="00375B45"/>
    <w:p w14:paraId="23BA3920" w14:textId="3A2E51EC" w:rsidR="00375B45" w:rsidRDefault="00375B45" w:rsidP="00375B45"/>
    <w:p w14:paraId="1E09A7A6" w14:textId="5BF52912" w:rsidR="00375B45" w:rsidRDefault="00375B45" w:rsidP="00375B45">
      <w:r>
        <w:rPr>
          <w:rFonts w:hint="eastAsia"/>
        </w:rPr>
        <w:lastRenderedPageBreak/>
        <w:t>安装指导手册：</w:t>
      </w:r>
    </w:p>
    <w:sectPr w:rsidR="0037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FA7"/>
    <w:multiLevelType w:val="hybridMultilevel"/>
    <w:tmpl w:val="E198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C4360"/>
    <w:multiLevelType w:val="hybridMultilevel"/>
    <w:tmpl w:val="011C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28E6"/>
    <w:multiLevelType w:val="hybridMultilevel"/>
    <w:tmpl w:val="5170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4F2C"/>
    <w:multiLevelType w:val="hybridMultilevel"/>
    <w:tmpl w:val="3388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829A2"/>
    <w:multiLevelType w:val="hybridMultilevel"/>
    <w:tmpl w:val="EDCE8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BC"/>
    <w:rsid w:val="000609DE"/>
    <w:rsid w:val="00071169"/>
    <w:rsid w:val="000E57CD"/>
    <w:rsid w:val="001A34EB"/>
    <w:rsid w:val="001F2513"/>
    <w:rsid w:val="002B2CBC"/>
    <w:rsid w:val="003709AF"/>
    <w:rsid w:val="00375B45"/>
    <w:rsid w:val="003D15B6"/>
    <w:rsid w:val="00450EEF"/>
    <w:rsid w:val="004B6A93"/>
    <w:rsid w:val="00687013"/>
    <w:rsid w:val="006E0E98"/>
    <w:rsid w:val="00746D81"/>
    <w:rsid w:val="00771B85"/>
    <w:rsid w:val="008E1CD0"/>
    <w:rsid w:val="009802F9"/>
    <w:rsid w:val="009C785C"/>
    <w:rsid w:val="00AE07AE"/>
    <w:rsid w:val="00B07317"/>
    <w:rsid w:val="00BD7507"/>
    <w:rsid w:val="00C676BE"/>
    <w:rsid w:val="00CE3B3A"/>
    <w:rsid w:val="00D65016"/>
    <w:rsid w:val="00DC5ADB"/>
    <w:rsid w:val="00E32BFE"/>
    <w:rsid w:val="00EB13E0"/>
    <w:rsid w:val="00F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0100"/>
  <w15:chartTrackingRefBased/>
  <w15:docId w15:val="{0BAD0B11-A6FA-423D-807C-EBB8B555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0626C0FA0104BB56664C9A8890C77" ma:contentTypeVersion="13" ma:contentTypeDescription="Create a new document." ma:contentTypeScope="" ma:versionID="39e5f77edd9ee14b84581996458df568">
  <xsd:schema xmlns:xsd="http://www.w3.org/2001/XMLSchema" xmlns:xs="http://www.w3.org/2001/XMLSchema" xmlns:p="http://schemas.microsoft.com/office/2006/metadata/properties" xmlns:ns3="688831f9-8462-4b99-a830-20d4d8cca24e" xmlns:ns4="e46057c3-26c6-4ec3-ba10-ec0127bd287b" targetNamespace="http://schemas.microsoft.com/office/2006/metadata/properties" ma:root="true" ma:fieldsID="42d77cd33abd98f17ca35572b4f982a4" ns3:_="" ns4:_="">
    <xsd:import namespace="688831f9-8462-4b99-a830-20d4d8cca24e"/>
    <xsd:import namespace="e46057c3-26c6-4ec3-ba10-ec0127bd28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31f9-8462-4b99-a830-20d4d8cca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57c3-26c6-4ec3-ba10-ec0127bd2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B1F72-AFF8-4EAB-B603-3BA5E23FE5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CAA446-C3D7-4EF3-9B85-FF5F46503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7DB65-5FAC-4C37-BF8E-225203024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831f9-8462-4b99-a830-20d4d8cca24e"/>
    <ds:schemaRef ds:uri="e46057c3-26c6-4ec3-ba10-ec0127bd2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Du</dc:creator>
  <cp:keywords/>
  <dc:description/>
  <cp:lastModifiedBy>Jeff Du</cp:lastModifiedBy>
  <cp:revision>26</cp:revision>
  <dcterms:created xsi:type="dcterms:W3CDTF">2020-08-20T14:29:00Z</dcterms:created>
  <dcterms:modified xsi:type="dcterms:W3CDTF">2020-09-05T10:29:00Z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0x01010006A0626C0FA0104BB56664C9A8890C77</vt:lpwstr>
  </property>
</Properties>
</file>