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1077" w14:textId="35E62D52" w:rsidR="006944C7" w:rsidRPr="00DF134F" w:rsidRDefault="00D07EEA" w:rsidP="006944C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EDITAL PROBEX 7</w:t>
      </w:r>
      <w:r w:rsidR="004206D3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/202</w:t>
      </w:r>
      <w:r w:rsidR="004206D3">
        <w:rPr>
          <w:rFonts w:ascii="Arial" w:hAnsi="Arial" w:cs="Arial"/>
          <w:b/>
          <w:bCs/>
          <w:sz w:val="28"/>
          <w:szCs w:val="28"/>
        </w:rPr>
        <w:t>4</w:t>
      </w:r>
    </w:p>
    <w:p w14:paraId="6707B6FD" w14:textId="77777777" w:rsidR="00560600" w:rsidRPr="009E1AE9" w:rsidRDefault="00560600" w:rsidP="005606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03E978" w14:textId="77777777" w:rsidR="00560600" w:rsidRPr="009E1AE9" w:rsidRDefault="00560600" w:rsidP="00560600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9E1AE9">
        <w:rPr>
          <w:rFonts w:ascii="Arial" w:hAnsi="Arial" w:cs="Arial"/>
          <w:b/>
          <w:bCs/>
          <w:sz w:val="28"/>
          <w:szCs w:val="28"/>
        </w:rPr>
        <w:t xml:space="preserve">DECLARAÇÃO DO DISCENTE </w:t>
      </w:r>
    </w:p>
    <w:p w14:paraId="67206719" w14:textId="3D19DFE2" w:rsidR="00560600" w:rsidRDefault="00560600" w:rsidP="00560600">
      <w:pPr>
        <w:jc w:val="center"/>
        <w:rPr>
          <w:rFonts w:ascii="Arial" w:hAnsi="Arial" w:cs="Arial"/>
        </w:rPr>
      </w:pPr>
    </w:p>
    <w:p w14:paraId="24AEC788" w14:textId="77777777" w:rsidR="00560600" w:rsidRPr="009E1AE9" w:rsidRDefault="00560600" w:rsidP="00560600">
      <w:pPr>
        <w:jc w:val="center"/>
        <w:rPr>
          <w:rFonts w:ascii="Arial" w:hAnsi="Arial" w:cs="Arial"/>
        </w:rPr>
      </w:pPr>
    </w:p>
    <w:p w14:paraId="6120275C" w14:textId="45CD807E" w:rsidR="00560600" w:rsidRPr="009E1AE9" w:rsidRDefault="73B78126" w:rsidP="00560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B78126">
        <w:rPr>
          <w:rFonts w:ascii="Arial" w:hAnsi="Arial" w:cs="Arial"/>
          <w:sz w:val="24"/>
          <w:szCs w:val="24"/>
        </w:rPr>
        <w:t>Declaro, para fins de Cadastramento no Programa Institucional de Bolsas de Extensão da UESC (PROBEX/UESC), que eu, (</w:t>
      </w:r>
      <w:r w:rsidRPr="00D07EEA">
        <w:rPr>
          <w:rFonts w:ascii="Arial" w:hAnsi="Arial" w:cs="Arial"/>
          <w:sz w:val="24"/>
          <w:szCs w:val="24"/>
          <w:u w:val="single"/>
        </w:rPr>
        <w:t>nome</w:t>
      </w:r>
      <w:r w:rsidRPr="73B78126">
        <w:rPr>
          <w:rFonts w:ascii="Arial" w:hAnsi="Arial" w:cs="Arial"/>
          <w:sz w:val="24"/>
          <w:szCs w:val="24"/>
        </w:rPr>
        <w:t xml:space="preserve"> do bolsista), CPF nº</w:t>
      </w:r>
      <w:r w:rsidR="005372ED">
        <w:rPr>
          <w:rFonts w:ascii="Arial" w:hAnsi="Arial" w:cs="Arial"/>
          <w:sz w:val="24"/>
          <w:szCs w:val="24"/>
        </w:rPr>
        <w:t>______________</w:t>
      </w:r>
      <w:r w:rsidRPr="73B78126">
        <w:rPr>
          <w:rFonts w:ascii="Arial" w:hAnsi="Arial" w:cs="Arial"/>
          <w:sz w:val="24"/>
          <w:szCs w:val="24"/>
        </w:rPr>
        <w:t xml:space="preserve">, não possuirei vínculo empregatício ou outra bolsa de qualquer natureza durante a vigência da bolsa de extensão, e que </w:t>
      </w:r>
      <w:r w:rsidRPr="73B78126">
        <w:rPr>
          <w:rFonts w:ascii="Arial" w:hAnsi="Arial" w:cs="Arial"/>
          <w:sz w:val="24"/>
          <w:szCs w:val="24"/>
          <w:u w:val="single"/>
        </w:rPr>
        <w:t>disponibilizarei</w:t>
      </w:r>
      <w:r w:rsidRPr="73B78126">
        <w:rPr>
          <w:rFonts w:ascii="Arial" w:hAnsi="Arial" w:cs="Arial"/>
          <w:sz w:val="24"/>
          <w:szCs w:val="24"/>
        </w:rPr>
        <w:t xml:space="preserve"> 20 horas semanais para realização das atividades refere</w:t>
      </w:r>
      <w:r w:rsidR="00D07EEA">
        <w:rPr>
          <w:rFonts w:ascii="Arial" w:hAnsi="Arial" w:cs="Arial"/>
          <w:sz w:val="24"/>
          <w:szCs w:val="24"/>
        </w:rPr>
        <w:t>ntes à PROPOSTA PROBEX EDITAL 73/2023</w:t>
      </w:r>
      <w:r w:rsidRPr="73B78126">
        <w:rPr>
          <w:rFonts w:ascii="Arial" w:hAnsi="Arial" w:cs="Arial"/>
          <w:sz w:val="24"/>
          <w:szCs w:val="24"/>
        </w:rPr>
        <w:t xml:space="preserve">.   </w:t>
      </w:r>
    </w:p>
    <w:p w14:paraId="2992E93D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</w:p>
    <w:p w14:paraId="040A8375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</w:p>
    <w:p w14:paraId="2261DF1F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</w:p>
    <w:p w14:paraId="1FB963E8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</w:p>
    <w:p w14:paraId="263A853D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  <w:r w:rsidRPr="009E1AE9">
        <w:rPr>
          <w:rFonts w:ascii="Arial" w:hAnsi="Arial" w:cs="Arial"/>
          <w:sz w:val="24"/>
          <w:szCs w:val="24"/>
        </w:rPr>
        <w:t xml:space="preserve">Ilhéus, Campus </w:t>
      </w:r>
      <w:proofErr w:type="spellStart"/>
      <w:r w:rsidRPr="009E1AE9">
        <w:rPr>
          <w:rFonts w:ascii="Arial" w:hAnsi="Arial" w:cs="Arial"/>
          <w:sz w:val="24"/>
          <w:szCs w:val="24"/>
        </w:rPr>
        <w:t>Soane</w:t>
      </w:r>
      <w:proofErr w:type="spellEnd"/>
      <w:r w:rsidRPr="009E1AE9">
        <w:rPr>
          <w:rFonts w:ascii="Arial" w:hAnsi="Arial" w:cs="Arial"/>
          <w:sz w:val="24"/>
          <w:szCs w:val="24"/>
        </w:rPr>
        <w:t xml:space="preserve"> Nazaré de Andrade, </w:t>
      </w:r>
      <w:r w:rsidRPr="009E1AE9">
        <w:rPr>
          <w:rFonts w:ascii="Arial" w:hAnsi="Arial" w:cs="Arial"/>
          <w:sz w:val="24"/>
          <w:szCs w:val="24"/>
        </w:rPr>
        <w:tab/>
        <w:t>/</w:t>
      </w:r>
      <w:r w:rsidRPr="009E1AE9">
        <w:rPr>
          <w:rFonts w:ascii="Arial" w:hAnsi="Arial" w:cs="Arial"/>
          <w:sz w:val="24"/>
          <w:szCs w:val="24"/>
        </w:rPr>
        <w:tab/>
        <w:t>/</w:t>
      </w:r>
      <w:r w:rsidRPr="009E1AE9">
        <w:rPr>
          <w:rFonts w:ascii="Arial" w:hAnsi="Arial" w:cs="Arial"/>
          <w:sz w:val="24"/>
          <w:szCs w:val="24"/>
        </w:rPr>
        <w:tab/>
        <w:t>.</w:t>
      </w:r>
    </w:p>
    <w:p w14:paraId="2E16335A" w14:textId="77777777" w:rsidR="00560600" w:rsidRPr="009B3EFD" w:rsidRDefault="00560600" w:rsidP="00560600">
      <w:pPr>
        <w:jc w:val="center"/>
        <w:rPr>
          <w:rFonts w:ascii="Arial" w:hAnsi="Arial" w:cs="Arial"/>
        </w:rPr>
      </w:pPr>
    </w:p>
    <w:p w14:paraId="40231010" w14:textId="77777777" w:rsidR="00EF6D73" w:rsidRDefault="00EF6D73"/>
    <w:sectPr w:rsidR="00EF6D73" w:rsidSect="00913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600"/>
    <w:rsid w:val="0002201F"/>
    <w:rsid w:val="004206D3"/>
    <w:rsid w:val="005372ED"/>
    <w:rsid w:val="00560600"/>
    <w:rsid w:val="006944C7"/>
    <w:rsid w:val="00CA3BD5"/>
    <w:rsid w:val="00D07EEA"/>
    <w:rsid w:val="00EF6D73"/>
    <w:rsid w:val="73B78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3DD5"/>
  <w15:docId w15:val="{0DF59BC6-6AC8-48F8-98E9-02E8FBFC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Roueda Abou Said</dc:creator>
  <cp:keywords/>
  <dc:description/>
  <cp:lastModifiedBy>GABRIEL DE SOUZA MATHEUS OLIVEIRA</cp:lastModifiedBy>
  <cp:revision>8</cp:revision>
  <dcterms:created xsi:type="dcterms:W3CDTF">2021-05-14T16:29:00Z</dcterms:created>
  <dcterms:modified xsi:type="dcterms:W3CDTF">2024-08-01T12:53:00Z</dcterms:modified>
</cp:coreProperties>
</file>