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0A" w:rsidRPr="004D1D34" w:rsidRDefault="00DD230A" w:rsidP="00F95A2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D1D34">
        <w:rPr>
          <w:rFonts w:ascii="Arial" w:hAnsi="Arial" w:cs="Arial"/>
          <w:b/>
          <w:bCs/>
          <w:sz w:val="24"/>
          <w:szCs w:val="24"/>
        </w:rPr>
        <w:t xml:space="preserve">EDITAL UESC nº </w:t>
      </w:r>
      <w:r w:rsidR="00F95A27">
        <w:rPr>
          <w:rFonts w:ascii="Arial" w:hAnsi="Arial" w:cs="Arial"/>
          <w:b/>
          <w:bCs/>
          <w:sz w:val="24"/>
          <w:szCs w:val="24"/>
        </w:rPr>
        <w:t>062</w:t>
      </w:r>
      <w:r w:rsidRPr="004D1D34">
        <w:rPr>
          <w:rFonts w:ascii="Arial" w:hAnsi="Arial" w:cs="Arial"/>
          <w:b/>
          <w:bCs/>
          <w:sz w:val="24"/>
          <w:szCs w:val="24"/>
        </w:rPr>
        <w:t>/202</w:t>
      </w:r>
      <w:r w:rsidR="001955BE" w:rsidRPr="004D1D34">
        <w:rPr>
          <w:rFonts w:ascii="Arial" w:hAnsi="Arial" w:cs="Arial"/>
          <w:b/>
          <w:bCs/>
          <w:sz w:val="24"/>
          <w:szCs w:val="24"/>
        </w:rPr>
        <w:t>2</w:t>
      </w:r>
    </w:p>
    <w:p w:rsidR="00DD230A" w:rsidRPr="004D1D34" w:rsidRDefault="00DD230A" w:rsidP="00F95A2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D1D34">
        <w:rPr>
          <w:rFonts w:ascii="Arial" w:hAnsi="Arial" w:cs="Arial"/>
          <w:b/>
          <w:bCs/>
          <w:sz w:val="24"/>
          <w:szCs w:val="24"/>
        </w:rPr>
        <w:t>ABERTURA DE INSCRIÇÕES</w:t>
      </w:r>
    </w:p>
    <w:p w:rsidR="00DD230A" w:rsidRPr="004D1D34" w:rsidRDefault="00DD230A" w:rsidP="00F95A2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D1D34">
        <w:rPr>
          <w:rFonts w:ascii="Arial" w:hAnsi="Arial" w:cs="Arial"/>
          <w:b/>
          <w:bCs/>
          <w:sz w:val="24"/>
          <w:szCs w:val="24"/>
        </w:rPr>
        <w:t>PROGRAMA INSTITUCIONAL DE BOLSAS DE EXTENSÃO DA UESC - PROBEX/UESC.</w:t>
      </w:r>
    </w:p>
    <w:p w:rsidR="00DD230A" w:rsidRPr="004D1D34" w:rsidRDefault="00DD230A" w:rsidP="004D1D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D230A" w:rsidRPr="004D1D34" w:rsidRDefault="00DD230A" w:rsidP="004D1D3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 xml:space="preserve">O Reitor da Universidade Estadual de Santa Cruz – UESC, no uso de suas atribuições, torna público </w:t>
      </w:r>
      <w:r w:rsidR="003F201E" w:rsidRPr="004D1D34">
        <w:rPr>
          <w:rFonts w:ascii="Arial" w:hAnsi="Arial" w:cs="Arial"/>
          <w:sz w:val="24"/>
          <w:szCs w:val="24"/>
        </w:rPr>
        <w:t>o edital institucional de bolsas de extensão amparado pelo</w:t>
      </w:r>
      <w:r w:rsidRPr="004D1D34">
        <w:rPr>
          <w:rFonts w:ascii="Arial" w:hAnsi="Arial" w:cs="Arial"/>
          <w:sz w:val="24"/>
          <w:szCs w:val="24"/>
        </w:rPr>
        <w:t xml:space="preserve"> Programa Institucional de Bolsas de Extensão – PROBEX-UESC</w:t>
      </w:r>
      <w:r w:rsidR="00E51A93" w:rsidRPr="004D1D34">
        <w:rPr>
          <w:rFonts w:ascii="Arial" w:hAnsi="Arial" w:cs="Arial"/>
          <w:sz w:val="24"/>
          <w:szCs w:val="24"/>
        </w:rPr>
        <w:t>, em consonância com as Resoluções CONSEPE 01/2004, 49/2017 e 23/2020</w:t>
      </w:r>
      <w:r w:rsidRPr="004D1D34">
        <w:rPr>
          <w:rFonts w:ascii="Arial" w:hAnsi="Arial" w:cs="Arial"/>
          <w:sz w:val="24"/>
          <w:szCs w:val="24"/>
        </w:rPr>
        <w:t>.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1D34">
        <w:rPr>
          <w:rFonts w:ascii="Arial" w:hAnsi="Arial" w:cs="Arial"/>
          <w:b/>
          <w:bCs/>
          <w:sz w:val="24"/>
          <w:szCs w:val="24"/>
        </w:rPr>
        <w:t>1.</w:t>
      </w:r>
      <w:r w:rsidRPr="004D1D34">
        <w:rPr>
          <w:rFonts w:ascii="Arial" w:hAnsi="Arial" w:cs="Arial"/>
          <w:b/>
          <w:bCs/>
          <w:sz w:val="24"/>
          <w:szCs w:val="24"/>
        </w:rPr>
        <w:tab/>
        <w:t>DAS DISPOSIÇÕES PRELIMINARES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1.1.</w:t>
      </w:r>
      <w:r w:rsidRPr="004D1D34">
        <w:rPr>
          <w:rFonts w:ascii="Arial" w:hAnsi="Arial" w:cs="Arial"/>
          <w:sz w:val="24"/>
          <w:szCs w:val="24"/>
        </w:rPr>
        <w:tab/>
      </w:r>
      <w:r w:rsidR="00495DFE" w:rsidRPr="004D1D34">
        <w:rPr>
          <w:rFonts w:ascii="Arial" w:hAnsi="Arial" w:cs="Arial"/>
          <w:sz w:val="24"/>
          <w:szCs w:val="24"/>
        </w:rPr>
        <w:t>O Programa</w:t>
      </w:r>
      <w:r w:rsidRPr="004D1D34">
        <w:rPr>
          <w:rFonts w:ascii="Arial" w:hAnsi="Arial" w:cs="Arial"/>
          <w:sz w:val="24"/>
          <w:szCs w:val="24"/>
        </w:rPr>
        <w:t xml:space="preserve"> tem como objetivos: </w:t>
      </w:r>
    </w:p>
    <w:p w:rsidR="00DA3C32" w:rsidRPr="004D1D34" w:rsidRDefault="00DA3C32" w:rsidP="004D1D34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a)</w:t>
      </w:r>
      <w:r w:rsidRPr="004D1D34">
        <w:rPr>
          <w:rFonts w:ascii="Arial" w:hAnsi="Arial" w:cs="Arial"/>
          <w:sz w:val="24"/>
          <w:szCs w:val="24"/>
        </w:rPr>
        <w:tab/>
        <w:t xml:space="preserve">incentivar a participação de alunos de graduação nas atividades de extensão da UESC, contribuindo para o fortalecimento institucional e desenvolvimento regional; </w:t>
      </w:r>
    </w:p>
    <w:p w:rsidR="00DA3C32" w:rsidRPr="004D1D34" w:rsidRDefault="00DA3C32" w:rsidP="004D1D34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b)</w:t>
      </w:r>
      <w:r w:rsidRPr="004D1D34">
        <w:rPr>
          <w:rFonts w:ascii="Arial" w:hAnsi="Arial" w:cs="Arial"/>
          <w:sz w:val="24"/>
          <w:szCs w:val="24"/>
        </w:rPr>
        <w:tab/>
        <w:t xml:space="preserve">contribuir para que docentes e discentes compartilhem conhecimentos e experiências, por meio das práticas extensionistas, consolidando a relação entre teoria e prática; </w:t>
      </w:r>
    </w:p>
    <w:p w:rsidR="00DA3C32" w:rsidRPr="004D1D34" w:rsidRDefault="00DA3C32" w:rsidP="004D1D34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c)</w:t>
      </w:r>
      <w:r w:rsidRPr="004D1D34">
        <w:rPr>
          <w:rFonts w:ascii="Arial" w:hAnsi="Arial" w:cs="Arial"/>
          <w:sz w:val="24"/>
          <w:szCs w:val="24"/>
        </w:rPr>
        <w:tab/>
        <w:t xml:space="preserve">contribuir para o fortalecimento das relações Universidade e sociedade. </w:t>
      </w:r>
    </w:p>
    <w:p w:rsidR="00DB1AE4" w:rsidRPr="004D1D34" w:rsidRDefault="00DB1AE4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 xml:space="preserve">d) </w:t>
      </w:r>
      <w:r w:rsidR="00495DFE" w:rsidRPr="004D1D34">
        <w:rPr>
          <w:rFonts w:ascii="Arial" w:hAnsi="Arial" w:cs="Arial"/>
          <w:sz w:val="24"/>
          <w:szCs w:val="24"/>
        </w:rPr>
        <w:t xml:space="preserve">     </w:t>
      </w:r>
      <w:r w:rsidR="00CA00A5" w:rsidRPr="004D1D34">
        <w:rPr>
          <w:rFonts w:ascii="Arial" w:hAnsi="Arial" w:cs="Arial"/>
          <w:sz w:val="24"/>
          <w:szCs w:val="24"/>
        </w:rPr>
        <w:t>fortalecer a inserção da extensão nos currículos dos cursos de graduação da UESC.</w:t>
      </w:r>
    </w:p>
    <w:p w:rsidR="00DA3C32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1.2.</w:t>
      </w:r>
      <w:r w:rsidRPr="004D1D34">
        <w:rPr>
          <w:rFonts w:ascii="Arial" w:hAnsi="Arial" w:cs="Arial"/>
          <w:sz w:val="24"/>
          <w:szCs w:val="24"/>
        </w:rPr>
        <w:tab/>
        <w:t xml:space="preserve">As bolsas estão vinculadas </w:t>
      </w:r>
      <w:r w:rsidR="00DA273D" w:rsidRPr="004D1D34">
        <w:rPr>
          <w:rFonts w:ascii="Arial" w:hAnsi="Arial" w:cs="Arial"/>
          <w:sz w:val="24"/>
          <w:szCs w:val="24"/>
        </w:rPr>
        <w:t>à</w:t>
      </w:r>
      <w:r w:rsidR="00A128C0" w:rsidRPr="004D1D34">
        <w:rPr>
          <w:rFonts w:ascii="Arial" w:hAnsi="Arial" w:cs="Arial"/>
          <w:sz w:val="24"/>
          <w:szCs w:val="24"/>
        </w:rPr>
        <w:t>s</w:t>
      </w:r>
      <w:r w:rsidRPr="004D1D34">
        <w:rPr>
          <w:rFonts w:ascii="Arial" w:hAnsi="Arial" w:cs="Arial"/>
          <w:sz w:val="24"/>
          <w:szCs w:val="24"/>
        </w:rPr>
        <w:t xml:space="preserve"> ações extensionistas da UESC, devidamente registradas e em situação regular na Pró Reitoria de Extensão (PROEX). Entende-se por ações extensionistas neste </w:t>
      </w:r>
      <w:r w:rsidR="00936069" w:rsidRPr="004D1D34">
        <w:rPr>
          <w:rFonts w:ascii="Arial" w:hAnsi="Arial" w:cs="Arial"/>
          <w:sz w:val="24"/>
          <w:szCs w:val="24"/>
        </w:rPr>
        <w:t>e</w:t>
      </w:r>
      <w:r w:rsidRPr="004D1D34">
        <w:rPr>
          <w:rFonts w:ascii="Arial" w:hAnsi="Arial" w:cs="Arial"/>
          <w:sz w:val="24"/>
          <w:szCs w:val="24"/>
        </w:rPr>
        <w:t>dital somente Programas e Projetos, devidamente registrados na PROEX.</w:t>
      </w:r>
    </w:p>
    <w:p w:rsidR="004D1D34" w:rsidRPr="004D1D34" w:rsidRDefault="004D1D34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1D34">
        <w:rPr>
          <w:rFonts w:ascii="Arial" w:hAnsi="Arial" w:cs="Arial"/>
          <w:b/>
          <w:bCs/>
          <w:sz w:val="24"/>
          <w:szCs w:val="24"/>
        </w:rPr>
        <w:t>2.</w:t>
      </w:r>
      <w:r w:rsidRPr="004D1D34">
        <w:rPr>
          <w:rFonts w:ascii="Arial" w:hAnsi="Arial" w:cs="Arial"/>
          <w:b/>
          <w:bCs/>
          <w:sz w:val="24"/>
          <w:szCs w:val="24"/>
        </w:rPr>
        <w:tab/>
        <w:t>DO REGISTRO SIMPLIFICADO DE AÇÕES EXTENSIONISTAS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2.1.</w:t>
      </w:r>
      <w:r w:rsidRPr="004D1D34">
        <w:rPr>
          <w:rFonts w:ascii="Arial" w:hAnsi="Arial" w:cs="Arial"/>
          <w:sz w:val="24"/>
          <w:szCs w:val="24"/>
        </w:rPr>
        <w:tab/>
        <w:t xml:space="preserve">Faculta-se, no período fixado por este Edital, o registro simplificado das ações em execução, não registradas, que estejam em conformidade com o art. 15 da </w:t>
      </w:r>
      <w:hyperlink r:id="rId9" w:history="1">
        <w:r w:rsidRPr="004D1D34">
          <w:rPr>
            <w:rStyle w:val="Hyperlink"/>
            <w:rFonts w:ascii="Arial" w:hAnsi="Arial" w:cs="Arial"/>
            <w:sz w:val="24"/>
            <w:szCs w:val="24"/>
          </w:rPr>
          <w:t>Resolução CONSEPE n° 001/2004</w:t>
        </w:r>
      </w:hyperlink>
      <w:r w:rsidR="001534AD" w:rsidRPr="004D1D34">
        <w:rPr>
          <w:rFonts w:ascii="Arial" w:hAnsi="Arial" w:cs="Arial"/>
          <w:sz w:val="24"/>
          <w:szCs w:val="24"/>
        </w:rPr>
        <w:t>.</w:t>
      </w:r>
    </w:p>
    <w:p w:rsidR="001608D6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lastRenderedPageBreak/>
        <w:t>2.</w:t>
      </w:r>
      <w:r w:rsidR="00B24958" w:rsidRPr="004D1D34">
        <w:rPr>
          <w:rFonts w:ascii="Arial" w:hAnsi="Arial" w:cs="Arial"/>
          <w:sz w:val="24"/>
          <w:szCs w:val="24"/>
        </w:rPr>
        <w:t>2</w:t>
      </w:r>
      <w:r w:rsidRPr="004D1D34">
        <w:rPr>
          <w:rFonts w:ascii="Arial" w:hAnsi="Arial" w:cs="Arial"/>
          <w:sz w:val="24"/>
          <w:szCs w:val="24"/>
        </w:rPr>
        <w:t>.</w:t>
      </w:r>
      <w:r w:rsidRPr="004D1D34">
        <w:rPr>
          <w:rFonts w:ascii="Arial" w:hAnsi="Arial" w:cs="Arial"/>
          <w:sz w:val="24"/>
          <w:szCs w:val="24"/>
        </w:rPr>
        <w:tab/>
        <w:t>Os docentes coordenadores das ações deverão en</w:t>
      </w:r>
      <w:r w:rsidR="008F45E3" w:rsidRPr="004D1D34">
        <w:rPr>
          <w:rFonts w:ascii="Arial" w:hAnsi="Arial" w:cs="Arial"/>
          <w:sz w:val="24"/>
          <w:szCs w:val="24"/>
        </w:rPr>
        <w:t xml:space="preserve">caminhar, à PROEX, via </w:t>
      </w:r>
      <w:r w:rsidR="001608D6" w:rsidRPr="004D1D34">
        <w:rPr>
          <w:rFonts w:ascii="Arial" w:hAnsi="Arial" w:cs="Arial"/>
          <w:sz w:val="24"/>
          <w:szCs w:val="24"/>
        </w:rPr>
        <w:t>SEI (</w:t>
      </w:r>
      <w:proofErr w:type="spellStart"/>
      <w:r w:rsidR="001608D6" w:rsidRPr="004D1D34">
        <w:rPr>
          <w:rFonts w:ascii="Arial" w:hAnsi="Arial" w:cs="Arial"/>
          <w:sz w:val="24"/>
          <w:szCs w:val="24"/>
        </w:rPr>
        <w:t>uesc</w:t>
      </w:r>
      <w:proofErr w:type="spellEnd"/>
      <w:r w:rsidR="001608D6" w:rsidRPr="004D1D34">
        <w:rPr>
          <w:rFonts w:ascii="Arial" w:hAnsi="Arial" w:cs="Arial"/>
          <w:sz w:val="24"/>
          <w:szCs w:val="24"/>
        </w:rPr>
        <w:t>/</w:t>
      </w:r>
      <w:proofErr w:type="spellStart"/>
      <w:r w:rsidR="001608D6" w:rsidRPr="004D1D34">
        <w:rPr>
          <w:rFonts w:ascii="Arial" w:hAnsi="Arial" w:cs="Arial"/>
          <w:sz w:val="24"/>
          <w:szCs w:val="24"/>
        </w:rPr>
        <w:t>reit</w:t>
      </w:r>
      <w:proofErr w:type="spellEnd"/>
      <w:r w:rsidR="001608D6" w:rsidRPr="004D1D34">
        <w:rPr>
          <w:rFonts w:ascii="Arial" w:hAnsi="Arial" w:cs="Arial"/>
          <w:sz w:val="24"/>
          <w:szCs w:val="24"/>
        </w:rPr>
        <w:t>/</w:t>
      </w:r>
      <w:proofErr w:type="spellStart"/>
      <w:r w:rsidR="001608D6" w:rsidRPr="004D1D34">
        <w:rPr>
          <w:rFonts w:ascii="Arial" w:hAnsi="Arial" w:cs="Arial"/>
          <w:sz w:val="24"/>
          <w:szCs w:val="24"/>
        </w:rPr>
        <w:t>proex</w:t>
      </w:r>
      <w:proofErr w:type="spellEnd"/>
      <w:r w:rsidR="001608D6" w:rsidRPr="004D1D34">
        <w:rPr>
          <w:rFonts w:ascii="Arial" w:hAnsi="Arial" w:cs="Arial"/>
          <w:sz w:val="24"/>
          <w:szCs w:val="24"/>
        </w:rPr>
        <w:t>/</w:t>
      </w:r>
      <w:proofErr w:type="spellStart"/>
      <w:r w:rsidR="001608D6" w:rsidRPr="004D1D34">
        <w:rPr>
          <w:rFonts w:ascii="Arial" w:hAnsi="Arial" w:cs="Arial"/>
          <w:sz w:val="24"/>
          <w:szCs w:val="24"/>
        </w:rPr>
        <w:t>gerex</w:t>
      </w:r>
      <w:proofErr w:type="spellEnd"/>
      <w:r w:rsidR="001608D6" w:rsidRPr="004D1D34"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  <w:r w:rsidRPr="004D1D34">
        <w:rPr>
          <w:rFonts w:ascii="Arial" w:hAnsi="Arial" w:cs="Arial"/>
          <w:sz w:val="24"/>
          <w:szCs w:val="24"/>
        </w:rPr>
        <w:t>, Comunicação Interna solicitando o Registro da ação, acompanhado do Formulário de Registro Simplificado de Ação (</w:t>
      </w:r>
      <w:hyperlink r:id="rId10" w:history="1">
        <w:r w:rsidR="00FE0327" w:rsidRPr="004D1D34">
          <w:rPr>
            <w:rStyle w:val="Hyperlink"/>
            <w:rFonts w:ascii="Arial" w:hAnsi="Arial" w:cs="Arial"/>
            <w:sz w:val="24"/>
            <w:szCs w:val="24"/>
          </w:rPr>
          <w:t>http://www.uesc.br/proex/acao/form.php</w:t>
        </w:r>
      </w:hyperlink>
      <w:r w:rsidR="00FE0327" w:rsidRPr="004D1D34">
        <w:rPr>
          <w:rFonts w:ascii="Arial" w:hAnsi="Arial" w:cs="Arial"/>
          <w:sz w:val="24"/>
          <w:szCs w:val="24"/>
        </w:rPr>
        <w:t xml:space="preserve"> </w:t>
      </w:r>
      <w:r w:rsidRPr="004D1D34">
        <w:rPr>
          <w:rFonts w:ascii="Arial" w:hAnsi="Arial" w:cs="Arial"/>
          <w:sz w:val="24"/>
          <w:szCs w:val="24"/>
        </w:rPr>
        <w:t>), obrigatoriamente no formato PDF</w:t>
      </w:r>
    </w:p>
    <w:p w:rsidR="00DA3C32" w:rsidRPr="004D1D34" w:rsidRDefault="001608D6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a)</w:t>
      </w:r>
      <w:r w:rsidRPr="004D1D34">
        <w:rPr>
          <w:rFonts w:ascii="Arial" w:hAnsi="Arial" w:cs="Arial"/>
          <w:sz w:val="24"/>
          <w:szCs w:val="24"/>
        </w:rPr>
        <w:tab/>
        <w:t xml:space="preserve">A solicitação </w:t>
      </w:r>
      <w:r w:rsidR="00DA3C32" w:rsidRPr="004D1D34">
        <w:rPr>
          <w:rFonts w:ascii="Arial" w:hAnsi="Arial" w:cs="Arial"/>
          <w:sz w:val="24"/>
          <w:szCs w:val="24"/>
        </w:rPr>
        <w:t>deverá ser assinad</w:t>
      </w:r>
      <w:r w:rsidRPr="004D1D34">
        <w:rPr>
          <w:rFonts w:ascii="Arial" w:hAnsi="Arial" w:cs="Arial"/>
          <w:sz w:val="24"/>
          <w:szCs w:val="24"/>
        </w:rPr>
        <w:t>a</w:t>
      </w:r>
      <w:r w:rsidR="00DA3C32" w:rsidRPr="004D1D34">
        <w:rPr>
          <w:rFonts w:ascii="Arial" w:hAnsi="Arial" w:cs="Arial"/>
          <w:sz w:val="24"/>
          <w:szCs w:val="24"/>
        </w:rPr>
        <w:t xml:space="preserve"> eletronicamente pelo Coordenador e pelo Diretor de Departamento. </w:t>
      </w:r>
      <w:r w:rsidR="003C5D4D" w:rsidRPr="004D1D34">
        <w:rPr>
          <w:rFonts w:ascii="Arial" w:hAnsi="Arial" w:cs="Arial"/>
          <w:sz w:val="24"/>
          <w:szCs w:val="24"/>
        </w:rPr>
        <w:t>O</w:t>
      </w:r>
      <w:r w:rsidRPr="004D1D34">
        <w:rPr>
          <w:rFonts w:ascii="Arial" w:hAnsi="Arial" w:cs="Arial"/>
          <w:sz w:val="24"/>
          <w:szCs w:val="24"/>
        </w:rPr>
        <w:t>s pedidos que obtiverem</w:t>
      </w:r>
      <w:r w:rsidR="00DA3C32" w:rsidRPr="004D1D34">
        <w:rPr>
          <w:rFonts w:ascii="Arial" w:hAnsi="Arial" w:cs="Arial"/>
          <w:sz w:val="24"/>
          <w:szCs w:val="24"/>
        </w:rPr>
        <w:t xml:space="preserve"> parecer favorável ao registro</w:t>
      </w:r>
      <w:r w:rsidR="003C5D4D" w:rsidRPr="004D1D34">
        <w:rPr>
          <w:rFonts w:ascii="Arial" w:hAnsi="Arial" w:cs="Arial"/>
          <w:sz w:val="24"/>
          <w:szCs w:val="24"/>
        </w:rPr>
        <w:t xml:space="preserve"> estarão aptos a concorrer às bolsas</w:t>
      </w:r>
      <w:r w:rsidR="00DA3C32" w:rsidRPr="004D1D34">
        <w:rPr>
          <w:rFonts w:ascii="Arial" w:hAnsi="Arial" w:cs="Arial"/>
          <w:sz w:val="24"/>
          <w:szCs w:val="24"/>
        </w:rPr>
        <w:t>.</w:t>
      </w:r>
    </w:p>
    <w:p w:rsidR="00DA3C32" w:rsidRPr="00DA3C32" w:rsidRDefault="00DA3C32" w:rsidP="004D1D34">
      <w:pPr>
        <w:spacing w:after="0" w:line="240" w:lineRule="auto"/>
        <w:jc w:val="both"/>
        <w:rPr>
          <w:rFonts w:ascii="Arial" w:hAnsi="Arial" w:cs="Arial"/>
        </w:rPr>
      </w:pPr>
    </w:p>
    <w:p w:rsidR="00DA3C32" w:rsidRPr="000B34E0" w:rsidRDefault="00DA3C32" w:rsidP="004D1D34">
      <w:pPr>
        <w:pStyle w:val="PargrafodaLista"/>
        <w:numPr>
          <w:ilvl w:val="0"/>
          <w:numId w:val="5"/>
        </w:numPr>
        <w:ind w:left="0" w:hanging="426"/>
        <w:jc w:val="both"/>
        <w:rPr>
          <w:b/>
          <w:bCs/>
        </w:rPr>
      </w:pPr>
      <w:r w:rsidRPr="000B34E0">
        <w:rPr>
          <w:b/>
          <w:bCs/>
        </w:rPr>
        <w:t>CRONOGRAMA</w:t>
      </w:r>
    </w:p>
    <w:p w:rsidR="000B34E0" w:rsidRDefault="000B34E0" w:rsidP="004D1D34">
      <w:pPr>
        <w:spacing w:after="0" w:line="240" w:lineRule="auto"/>
        <w:jc w:val="both"/>
        <w:rPr>
          <w:b/>
          <w:bCs/>
          <w:highlight w:val="yellow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3685"/>
      </w:tblGrid>
      <w:tr w:rsidR="000B34E0" w:rsidRPr="000B34E0" w:rsidTr="00F83965">
        <w:trPr>
          <w:trHeight w:val="550"/>
        </w:trPr>
        <w:tc>
          <w:tcPr>
            <w:tcW w:w="4820" w:type="dxa"/>
            <w:vAlign w:val="center"/>
          </w:tcPr>
          <w:p w:rsidR="000B34E0" w:rsidRPr="000B34E0" w:rsidRDefault="000B34E0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B34E0">
              <w:rPr>
                <w:rFonts w:ascii="Arial" w:hAnsi="Arial" w:cs="Arial"/>
                <w:b/>
                <w:bCs/>
                <w:color w:val="000000" w:themeColor="text1"/>
              </w:rPr>
              <w:t>ATIVIDADES</w:t>
            </w:r>
          </w:p>
        </w:tc>
        <w:tc>
          <w:tcPr>
            <w:tcW w:w="3685" w:type="dxa"/>
            <w:vAlign w:val="center"/>
          </w:tcPr>
          <w:p w:rsidR="000B34E0" w:rsidRPr="000B34E0" w:rsidRDefault="000B34E0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B34E0">
              <w:rPr>
                <w:rFonts w:ascii="Arial" w:hAnsi="Arial" w:cs="Arial"/>
                <w:b/>
                <w:bCs/>
                <w:color w:val="000000" w:themeColor="text1"/>
              </w:rPr>
              <w:t>DATA</w:t>
            </w:r>
          </w:p>
        </w:tc>
      </w:tr>
      <w:tr w:rsidR="000B34E0" w:rsidRPr="000B34E0" w:rsidTr="00F83965">
        <w:trPr>
          <w:trHeight w:val="550"/>
        </w:trPr>
        <w:tc>
          <w:tcPr>
            <w:tcW w:w="4820" w:type="dxa"/>
            <w:vAlign w:val="center"/>
          </w:tcPr>
          <w:p w:rsidR="000B34E0" w:rsidRPr="000B34E0" w:rsidRDefault="000B34E0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B34E0">
              <w:rPr>
                <w:rFonts w:ascii="Arial" w:hAnsi="Arial" w:cs="Arial"/>
                <w:color w:val="000000" w:themeColor="text1"/>
              </w:rPr>
              <w:t>Lançamento do edital</w:t>
            </w:r>
          </w:p>
        </w:tc>
        <w:tc>
          <w:tcPr>
            <w:tcW w:w="3685" w:type="dxa"/>
            <w:vAlign w:val="center"/>
          </w:tcPr>
          <w:p w:rsidR="000B34E0" w:rsidRPr="000B34E0" w:rsidRDefault="008519A4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</w:t>
            </w:r>
            <w:r w:rsidR="00282DBF">
              <w:rPr>
                <w:rFonts w:ascii="Arial" w:hAnsi="Arial" w:cs="Arial"/>
                <w:color w:val="000000" w:themeColor="text1"/>
              </w:rPr>
              <w:t>3</w:t>
            </w:r>
            <w:r>
              <w:rPr>
                <w:rFonts w:ascii="Arial" w:hAnsi="Arial" w:cs="Arial"/>
                <w:color w:val="000000" w:themeColor="text1"/>
              </w:rPr>
              <w:t>/06/2022</w:t>
            </w:r>
          </w:p>
        </w:tc>
      </w:tr>
      <w:tr w:rsidR="000B34E0" w:rsidRPr="000B34E0" w:rsidTr="00F83965">
        <w:trPr>
          <w:trHeight w:val="550"/>
        </w:trPr>
        <w:tc>
          <w:tcPr>
            <w:tcW w:w="4820" w:type="dxa"/>
            <w:vAlign w:val="center"/>
          </w:tcPr>
          <w:p w:rsidR="000B34E0" w:rsidRPr="000B34E0" w:rsidRDefault="000B34E0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B34E0">
              <w:rPr>
                <w:rFonts w:ascii="Arial" w:hAnsi="Arial" w:cs="Arial"/>
                <w:color w:val="000000" w:themeColor="text1"/>
              </w:rPr>
              <w:t>Encaminhamento do registro simplificado das ações de ext</w:t>
            </w:r>
            <w:r w:rsidR="00FE0327">
              <w:rPr>
                <w:rFonts w:ascii="Arial" w:hAnsi="Arial" w:cs="Arial"/>
                <w:color w:val="000000" w:themeColor="text1"/>
              </w:rPr>
              <w:t>ensão, via SEI</w:t>
            </w:r>
          </w:p>
        </w:tc>
        <w:tc>
          <w:tcPr>
            <w:tcW w:w="3685" w:type="dxa"/>
            <w:vAlign w:val="center"/>
          </w:tcPr>
          <w:p w:rsidR="000B34E0" w:rsidRPr="000B34E0" w:rsidRDefault="008519A4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</w:t>
            </w:r>
            <w:r w:rsidR="00282DBF">
              <w:rPr>
                <w:rFonts w:ascii="Arial" w:hAnsi="Arial" w:cs="Arial"/>
                <w:color w:val="000000" w:themeColor="text1"/>
              </w:rPr>
              <w:t>3</w:t>
            </w:r>
            <w:r>
              <w:rPr>
                <w:rFonts w:ascii="Arial" w:hAnsi="Arial" w:cs="Arial"/>
                <w:color w:val="000000" w:themeColor="text1"/>
              </w:rPr>
              <w:t xml:space="preserve"> a 09/06/2022</w:t>
            </w:r>
          </w:p>
        </w:tc>
      </w:tr>
      <w:tr w:rsidR="000B34E0" w:rsidRPr="000B34E0" w:rsidTr="00F83965">
        <w:trPr>
          <w:trHeight w:val="550"/>
        </w:trPr>
        <w:tc>
          <w:tcPr>
            <w:tcW w:w="4820" w:type="dxa"/>
            <w:vAlign w:val="center"/>
          </w:tcPr>
          <w:p w:rsidR="000B34E0" w:rsidRPr="000B34E0" w:rsidRDefault="000B34E0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B34E0">
              <w:rPr>
                <w:rFonts w:ascii="Arial" w:hAnsi="Arial" w:cs="Arial"/>
                <w:color w:val="000000" w:themeColor="text1"/>
              </w:rPr>
              <w:t>Resultado da avaliação dos registros simplificados das ações de extensão</w:t>
            </w:r>
          </w:p>
        </w:tc>
        <w:tc>
          <w:tcPr>
            <w:tcW w:w="3685" w:type="dxa"/>
            <w:vAlign w:val="center"/>
          </w:tcPr>
          <w:p w:rsidR="000B34E0" w:rsidRPr="000B34E0" w:rsidRDefault="008519A4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14/06/2022</w:t>
            </w:r>
          </w:p>
        </w:tc>
      </w:tr>
      <w:tr w:rsidR="000B34E0" w:rsidRPr="000B34E0" w:rsidTr="00F83965">
        <w:trPr>
          <w:trHeight w:val="550"/>
        </w:trPr>
        <w:tc>
          <w:tcPr>
            <w:tcW w:w="4820" w:type="dxa"/>
            <w:vAlign w:val="center"/>
          </w:tcPr>
          <w:p w:rsidR="000B34E0" w:rsidRPr="000B34E0" w:rsidRDefault="000B34E0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B34E0">
              <w:rPr>
                <w:rFonts w:ascii="Arial" w:hAnsi="Arial" w:cs="Arial"/>
                <w:color w:val="000000" w:themeColor="text1"/>
              </w:rPr>
              <w:t xml:space="preserve">Inscrição das propostas, </w:t>
            </w:r>
            <w:r w:rsidRPr="002E6B17">
              <w:rPr>
                <w:rFonts w:ascii="Arial" w:hAnsi="Arial" w:cs="Arial"/>
                <w:color w:val="000000" w:themeColor="text1"/>
              </w:rPr>
              <w:t>via formulário</w:t>
            </w:r>
            <w:r w:rsidR="002E6B17">
              <w:rPr>
                <w:rFonts w:ascii="Arial" w:hAnsi="Arial" w:cs="Arial"/>
                <w:color w:val="000000" w:themeColor="text1"/>
              </w:rPr>
              <w:t xml:space="preserve"> (o link está no item 5.1)</w:t>
            </w:r>
          </w:p>
        </w:tc>
        <w:tc>
          <w:tcPr>
            <w:tcW w:w="3685" w:type="dxa"/>
            <w:vAlign w:val="center"/>
          </w:tcPr>
          <w:p w:rsidR="000B34E0" w:rsidRPr="000B34E0" w:rsidRDefault="008519A4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15/06/2022 até às 23h59min do dia 30/06/2022</w:t>
            </w:r>
          </w:p>
        </w:tc>
      </w:tr>
      <w:tr w:rsidR="000B34E0" w:rsidRPr="000B34E0" w:rsidTr="00F83965">
        <w:trPr>
          <w:trHeight w:val="550"/>
        </w:trPr>
        <w:tc>
          <w:tcPr>
            <w:tcW w:w="4820" w:type="dxa"/>
            <w:vAlign w:val="center"/>
          </w:tcPr>
          <w:p w:rsidR="000B34E0" w:rsidRPr="000B34E0" w:rsidRDefault="000B34E0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B34E0">
              <w:rPr>
                <w:rFonts w:ascii="Arial" w:hAnsi="Arial" w:cs="Arial"/>
                <w:color w:val="000000" w:themeColor="text1"/>
              </w:rPr>
              <w:t>Divulgação do resultado preliminar</w:t>
            </w:r>
          </w:p>
        </w:tc>
        <w:tc>
          <w:tcPr>
            <w:tcW w:w="3685" w:type="dxa"/>
            <w:vAlign w:val="center"/>
          </w:tcPr>
          <w:p w:rsidR="000B34E0" w:rsidRPr="000B34E0" w:rsidRDefault="008519A4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15/07/2022</w:t>
            </w:r>
          </w:p>
        </w:tc>
      </w:tr>
      <w:tr w:rsidR="000B34E0" w:rsidRPr="000B34E0" w:rsidTr="00F83965">
        <w:trPr>
          <w:trHeight w:val="550"/>
        </w:trPr>
        <w:tc>
          <w:tcPr>
            <w:tcW w:w="4820" w:type="dxa"/>
            <w:vAlign w:val="center"/>
          </w:tcPr>
          <w:p w:rsidR="000B34E0" w:rsidRPr="000B34E0" w:rsidRDefault="000B34E0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B34E0">
              <w:rPr>
                <w:rFonts w:ascii="Arial" w:hAnsi="Arial" w:cs="Arial"/>
                <w:color w:val="000000" w:themeColor="text1"/>
              </w:rPr>
              <w:t>Pedido de reconsideração</w:t>
            </w:r>
          </w:p>
        </w:tc>
        <w:tc>
          <w:tcPr>
            <w:tcW w:w="3685" w:type="dxa"/>
            <w:vAlign w:val="center"/>
          </w:tcPr>
          <w:p w:rsidR="000B34E0" w:rsidRPr="000B34E0" w:rsidRDefault="008519A4" w:rsidP="004D1D34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Até às 23h59min do dia 19/07/2022</w:t>
            </w:r>
          </w:p>
        </w:tc>
      </w:tr>
      <w:tr w:rsidR="000B34E0" w:rsidRPr="000B34E0" w:rsidTr="00F83965">
        <w:trPr>
          <w:trHeight w:val="278"/>
        </w:trPr>
        <w:tc>
          <w:tcPr>
            <w:tcW w:w="4820" w:type="dxa"/>
            <w:vAlign w:val="center"/>
          </w:tcPr>
          <w:p w:rsidR="000B34E0" w:rsidRPr="000B34E0" w:rsidRDefault="000B34E0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B34E0">
              <w:rPr>
                <w:rFonts w:ascii="Arial" w:hAnsi="Arial" w:cs="Arial"/>
                <w:color w:val="000000" w:themeColor="text1"/>
              </w:rPr>
              <w:t>Divulgação do resultado final</w:t>
            </w:r>
          </w:p>
        </w:tc>
        <w:tc>
          <w:tcPr>
            <w:tcW w:w="3685" w:type="dxa"/>
            <w:vAlign w:val="center"/>
          </w:tcPr>
          <w:p w:rsidR="000B34E0" w:rsidRPr="000B34E0" w:rsidRDefault="008519A4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22/07/2022</w:t>
            </w:r>
          </w:p>
        </w:tc>
      </w:tr>
      <w:tr w:rsidR="000B34E0" w:rsidRPr="000B34E0" w:rsidTr="00F83965">
        <w:trPr>
          <w:trHeight w:val="826"/>
        </w:trPr>
        <w:tc>
          <w:tcPr>
            <w:tcW w:w="4820" w:type="dxa"/>
            <w:vAlign w:val="center"/>
          </w:tcPr>
          <w:p w:rsidR="000B34E0" w:rsidRPr="008519A4" w:rsidRDefault="008519A4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Pedido de c</w:t>
            </w:r>
            <w:r w:rsidR="00B11CA0" w:rsidRPr="008519A4">
              <w:rPr>
                <w:rFonts w:ascii="Arial" w:hAnsi="Arial" w:cs="Arial"/>
                <w:color w:val="000000" w:themeColor="text1"/>
              </w:rPr>
              <w:t xml:space="preserve">ontratação </w:t>
            </w:r>
            <w:r w:rsidR="000B34E0" w:rsidRPr="008519A4">
              <w:rPr>
                <w:rFonts w:ascii="Arial" w:hAnsi="Arial" w:cs="Arial"/>
                <w:color w:val="000000" w:themeColor="text1"/>
              </w:rPr>
              <w:t>de bolsistas</w:t>
            </w:r>
            <w:r w:rsidR="00317E48">
              <w:rPr>
                <w:rFonts w:ascii="Arial" w:hAnsi="Arial" w:cs="Arial"/>
                <w:color w:val="000000" w:themeColor="text1"/>
              </w:rPr>
              <w:t xml:space="preserve"> 01/08/2022</w:t>
            </w:r>
          </w:p>
        </w:tc>
        <w:tc>
          <w:tcPr>
            <w:tcW w:w="3685" w:type="dxa"/>
            <w:vAlign w:val="center"/>
          </w:tcPr>
          <w:p w:rsidR="000B34E0" w:rsidRPr="000B34E0" w:rsidRDefault="008519A4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Até dia 27/07/2022</w:t>
            </w:r>
          </w:p>
        </w:tc>
      </w:tr>
      <w:tr w:rsidR="00317E48" w:rsidRPr="000B34E0" w:rsidTr="00F83965">
        <w:trPr>
          <w:trHeight w:val="826"/>
        </w:trPr>
        <w:tc>
          <w:tcPr>
            <w:tcW w:w="4820" w:type="dxa"/>
            <w:vAlign w:val="center"/>
          </w:tcPr>
          <w:p w:rsidR="00317E48" w:rsidRPr="008519A4" w:rsidRDefault="00317E48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Pedido de c</w:t>
            </w:r>
            <w:r w:rsidRPr="008519A4">
              <w:rPr>
                <w:rFonts w:ascii="Arial" w:hAnsi="Arial" w:cs="Arial"/>
                <w:color w:val="000000" w:themeColor="text1"/>
              </w:rPr>
              <w:t>ontratação de bolsistas</w:t>
            </w:r>
            <w:r>
              <w:rPr>
                <w:rFonts w:ascii="Arial" w:hAnsi="Arial" w:cs="Arial"/>
                <w:color w:val="000000" w:themeColor="text1"/>
              </w:rPr>
              <w:t xml:space="preserve"> 01/10/2022</w:t>
            </w:r>
          </w:p>
        </w:tc>
        <w:tc>
          <w:tcPr>
            <w:tcW w:w="3685" w:type="dxa"/>
            <w:vAlign w:val="center"/>
          </w:tcPr>
          <w:p w:rsidR="00317E48" w:rsidRPr="000B34E0" w:rsidRDefault="00317E48" w:rsidP="004D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Até dia 27/09/2022</w:t>
            </w:r>
          </w:p>
        </w:tc>
      </w:tr>
    </w:tbl>
    <w:p w:rsidR="00317E48" w:rsidRDefault="00317E48" w:rsidP="00DA3C32">
      <w:pPr>
        <w:jc w:val="both"/>
        <w:rPr>
          <w:rFonts w:ascii="Arial" w:hAnsi="Arial" w:cs="Arial"/>
          <w:b/>
          <w:bCs/>
        </w:rPr>
      </w:pP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1D34">
        <w:rPr>
          <w:rFonts w:ascii="Arial" w:hAnsi="Arial" w:cs="Arial"/>
          <w:b/>
          <w:bCs/>
          <w:sz w:val="24"/>
          <w:szCs w:val="24"/>
        </w:rPr>
        <w:t>4.</w:t>
      </w:r>
      <w:r w:rsidRPr="004D1D34">
        <w:rPr>
          <w:rFonts w:ascii="Arial" w:hAnsi="Arial" w:cs="Arial"/>
          <w:b/>
          <w:bCs/>
          <w:sz w:val="24"/>
          <w:szCs w:val="24"/>
        </w:rPr>
        <w:tab/>
        <w:t xml:space="preserve"> DAS BOLSAS</w:t>
      </w:r>
    </w:p>
    <w:p w:rsidR="00DA3C32" w:rsidRPr="004D1D34" w:rsidRDefault="0055001F" w:rsidP="004D1D34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 xml:space="preserve">4.1. </w:t>
      </w:r>
      <w:r w:rsidRPr="004D1D34">
        <w:rPr>
          <w:rFonts w:ascii="Arial" w:hAnsi="Arial" w:cs="Arial"/>
          <w:color w:val="000000" w:themeColor="text1"/>
          <w:sz w:val="24"/>
          <w:szCs w:val="24"/>
        </w:rPr>
        <w:t xml:space="preserve">A seleção, cujas inscrições são abertas pelo presente Edital, visa conceder </w:t>
      </w:r>
      <w:r w:rsidR="00B24958" w:rsidRPr="004D1D34">
        <w:rPr>
          <w:rFonts w:ascii="Arial" w:hAnsi="Arial" w:cs="Arial"/>
          <w:sz w:val="24"/>
          <w:szCs w:val="24"/>
        </w:rPr>
        <w:t>145</w:t>
      </w:r>
      <w:r w:rsidRPr="004D1D34">
        <w:rPr>
          <w:rFonts w:ascii="Arial" w:hAnsi="Arial" w:cs="Arial"/>
          <w:color w:val="000000" w:themeColor="text1"/>
          <w:sz w:val="24"/>
          <w:szCs w:val="24"/>
        </w:rPr>
        <w:t xml:space="preserve"> (cento e </w:t>
      </w:r>
      <w:r w:rsidR="00B24958" w:rsidRPr="004D1D34">
        <w:rPr>
          <w:rFonts w:ascii="Arial" w:hAnsi="Arial" w:cs="Arial"/>
          <w:color w:val="000000" w:themeColor="text1"/>
          <w:sz w:val="24"/>
          <w:szCs w:val="24"/>
        </w:rPr>
        <w:t>quarenta e cinco</w:t>
      </w:r>
      <w:r w:rsidRPr="004D1D34">
        <w:rPr>
          <w:rFonts w:ascii="Arial" w:hAnsi="Arial" w:cs="Arial"/>
          <w:color w:val="000000" w:themeColor="text1"/>
          <w:sz w:val="24"/>
          <w:szCs w:val="24"/>
        </w:rPr>
        <w:t>) bolsas para as ações extensionistas da UESC, nos termos das Resoluções CONSEPE 01/2004</w:t>
      </w:r>
      <w:r w:rsidR="00317E48" w:rsidRPr="004D1D34">
        <w:rPr>
          <w:rFonts w:ascii="Arial" w:hAnsi="Arial" w:cs="Arial"/>
          <w:color w:val="000000" w:themeColor="text1"/>
          <w:sz w:val="24"/>
          <w:szCs w:val="24"/>
        </w:rPr>
        <w:t>,</w:t>
      </w:r>
      <w:r w:rsidRPr="004D1D34">
        <w:rPr>
          <w:rFonts w:ascii="Arial" w:hAnsi="Arial" w:cs="Arial"/>
          <w:color w:val="000000" w:themeColor="text1"/>
          <w:sz w:val="24"/>
          <w:szCs w:val="24"/>
        </w:rPr>
        <w:t xml:space="preserve"> 49/201</w:t>
      </w:r>
      <w:r w:rsidR="00B24958" w:rsidRPr="004D1D34">
        <w:rPr>
          <w:rFonts w:ascii="Arial" w:hAnsi="Arial" w:cs="Arial"/>
          <w:color w:val="000000" w:themeColor="text1"/>
          <w:sz w:val="24"/>
          <w:szCs w:val="24"/>
        </w:rPr>
        <w:t>7</w:t>
      </w:r>
      <w:r w:rsidR="00317E48" w:rsidRPr="004D1D34">
        <w:rPr>
          <w:rFonts w:ascii="Arial" w:hAnsi="Arial" w:cs="Arial"/>
          <w:color w:val="000000" w:themeColor="text1"/>
          <w:sz w:val="24"/>
          <w:szCs w:val="24"/>
        </w:rPr>
        <w:t xml:space="preserve"> e a 23/2020,</w:t>
      </w:r>
      <w:r w:rsidRPr="004D1D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5011" w:rsidRPr="004D1D34">
        <w:rPr>
          <w:rFonts w:ascii="Arial" w:hAnsi="Arial" w:cs="Arial"/>
          <w:color w:val="000000" w:themeColor="text1"/>
          <w:sz w:val="24"/>
          <w:szCs w:val="24"/>
        </w:rPr>
        <w:t>a serem implementadas de acordo com o término das bolsas em vigor.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lastRenderedPageBreak/>
        <w:t>4.2.</w:t>
      </w:r>
      <w:r w:rsidRPr="004D1D34">
        <w:rPr>
          <w:rFonts w:ascii="Arial" w:hAnsi="Arial" w:cs="Arial"/>
          <w:sz w:val="24"/>
          <w:szCs w:val="24"/>
        </w:rPr>
        <w:tab/>
        <w:t>A</w:t>
      </w:r>
      <w:r w:rsidR="000E0C64" w:rsidRPr="004D1D34">
        <w:rPr>
          <w:rFonts w:ascii="Arial" w:hAnsi="Arial" w:cs="Arial"/>
          <w:sz w:val="24"/>
          <w:szCs w:val="24"/>
        </w:rPr>
        <w:t>s</w:t>
      </w:r>
      <w:r w:rsidRPr="004D1D34">
        <w:rPr>
          <w:rFonts w:ascii="Arial" w:hAnsi="Arial" w:cs="Arial"/>
          <w:sz w:val="24"/>
          <w:szCs w:val="24"/>
        </w:rPr>
        <w:t xml:space="preserve"> bolsa</w:t>
      </w:r>
      <w:r w:rsidR="000E0C64" w:rsidRPr="004D1D34">
        <w:rPr>
          <w:rFonts w:ascii="Arial" w:hAnsi="Arial" w:cs="Arial"/>
          <w:sz w:val="24"/>
          <w:szCs w:val="24"/>
        </w:rPr>
        <w:t>s</w:t>
      </w:r>
      <w:r w:rsidRPr="004D1D34">
        <w:rPr>
          <w:rFonts w:ascii="Arial" w:hAnsi="Arial" w:cs="Arial"/>
          <w:sz w:val="24"/>
          <w:szCs w:val="24"/>
        </w:rPr>
        <w:t xml:space="preserve"> ter</w:t>
      </w:r>
      <w:r w:rsidR="000E0C64" w:rsidRPr="004D1D34">
        <w:rPr>
          <w:rFonts w:ascii="Arial" w:hAnsi="Arial" w:cs="Arial"/>
          <w:sz w:val="24"/>
          <w:szCs w:val="24"/>
        </w:rPr>
        <w:t>ão</w:t>
      </w:r>
      <w:r w:rsidRPr="004D1D34">
        <w:rPr>
          <w:rFonts w:ascii="Arial" w:hAnsi="Arial" w:cs="Arial"/>
          <w:sz w:val="24"/>
          <w:szCs w:val="24"/>
        </w:rPr>
        <w:t xml:space="preserve"> vigência </w:t>
      </w:r>
      <w:r w:rsidR="00055011" w:rsidRPr="004D1D34">
        <w:rPr>
          <w:rFonts w:ascii="Arial" w:hAnsi="Arial" w:cs="Arial"/>
          <w:sz w:val="24"/>
          <w:szCs w:val="24"/>
        </w:rPr>
        <w:t>até julho/2023, independente da data de implementação</w:t>
      </w:r>
      <w:r w:rsidRPr="004D1D34">
        <w:rPr>
          <w:rFonts w:ascii="Arial" w:hAnsi="Arial" w:cs="Arial"/>
          <w:sz w:val="24"/>
          <w:szCs w:val="24"/>
        </w:rPr>
        <w:t>, não podendo ultrapassar a data da finalização da graduação, quando se tratar de bolsista formando;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4.3.</w:t>
      </w:r>
      <w:r w:rsidRPr="004D1D34">
        <w:rPr>
          <w:rFonts w:ascii="Arial" w:hAnsi="Arial" w:cs="Arial"/>
          <w:sz w:val="24"/>
          <w:szCs w:val="24"/>
        </w:rPr>
        <w:tab/>
        <w:t>As bolsas serão concedidas, mensalmente, conforme modalidade de Bolsa Auxílio à Educação pelo Trabalho, no valor de R$ 400,00 (quatrocentos reais), obedecendo ao fixado pela Resolução CONSU n</w:t>
      </w:r>
      <w:r w:rsidR="00055011" w:rsidRPr="004D1D34">
        <w:rPr>
          <w:rFonts w:ascii="Arial" w:hAnsi="Arial" w:cs="Arial"/>
          <w:sz w:val="24"/>
          <w:szCs w:val="24"/>
        </w:rPr>
        <w:t>º</w:t>
      </w:r>
      <w:r w:rsidRPr="004D1D34">
        <w:rPr>
          <w:rFonts w:ascii="Arial" w:hAnsi="Arial" w:cs="Arial"/>
          <w:sz w:val="24"/>
          <w:szCs w:val="24"/>
        </w:rPr>
        <w:t xml:space="preserve"> 03/2017.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1D34">
        <w:rPr>
          <w:rFonts w:ascii="Arial" w:hAnsi="Arial" w:cs="Arial"/>
          <w:b/>
          <w:bCs/>
          <w:sz w:val="24"/>
          <w:szCs w:val="24"/>
        </w:rPr>
        <w:t>5.</w:t>
      </w:r>
      <w:r w:rsidRPr="004D1D34">
        <w:rPr>
          <w:rFonts w:ascii="Arial" w:hAnsi="Arial" w:cs="Arial"/>
          <w:b/>
          <w:bCs/>
          <w:sz w:val="24"/>
          <w:szCs w:val="24"/>
        </w:rPr>
        <w:tab/>
        <w:t>DAS INSCRIÇÕES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5.1.</w:t>
      </w:r>
      <w:r w:rsidRPr="004D1D34">
        <w:rPr>
          <w:rFonts w:ascii="Arial" w:hAnsi="Arial" w:cs="Arial"/>
          <w:sz w:val="24"/>
          <w:szCs w:val="24"/>
        </w:rPr>
        <w:tab/>
        <w:t>O processo de inscrição ocorrerá em etapa única na qual os docentes interessados dever</w:t>
      </w:r>
      <w:r w:rsidR="008F45E3" w:rsidRPr="004D1D34">
        <w:rPr>
          <w:rFonts w:ascii="Arial" w:hAnsi="Arial" w:cs="Arial"/>
          <w:sz w:val="24"/>
          <w:szCs w:val="24"/>
        </w:rPr>
        <w:t xml:space="preserve">ão se inscrever, via </w:t>
      </w:r>
      <w:r w:rsidR="000E0C64" w:rsidRPr="004D1D34">
        <w:rPr>
          <w:rFonts w:ascii="Arial" w:hAnsi="Arial" w:cs="Arial"/>
          <w:sz w:val="24"/>
          <w:szCs w:val="24"/>
        </w:rPr>
        <w:t>preenchimento de formulário eletrônico</w:t>
      </w:r>
      <w:r w:rsidRPr="004D1D34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565304" w:rsidRPr="00682707">
          <w:rPr>
            <w:rStyle w:val="Hyperlink"/>
            <w:rFonts w:ascii="Arial" w:hAnsi="Arial" w:cs="Arial"/>
            <w:sz w:val="24"/>
            <w:szCs w:val="24"/>
          </w:rPr>
          <w:t>https://forms.gle/cAFzosVvGLhGc1698</w:t>
        </w:r>
      </w:hyperlink>
      <w:r w:rsidR="00565304">
        <w:rPr>
          <w:rFonts w:ascii="Arial" w:hAnsi="Arial" w:cs="Arial"/>
          <w:sz w:val="24"/>
          <w:szCs w:val="24"/>
        </w:rPr>
        <w:t xml:space="preserve"> </w:t>
      </w:r>
      <w:r w:rsidRPr="004D1D34">
        <w:rPr>
          <w:rFonts w:ascii="Arial" w:hAnsi="Arial" w:cs="Arial"/>
          <w:sz w:val="24"/>
          <w:szCs w:val="24"/>
        </w:rPr>
        <w:t>com as seguintes documentações:</w:t>
      </w:r>
    </w:p>
    <w:p w:rsidR="009F31A4" w:rsidRPr="004D1D34" w:rsidRDefault="00A932E9" w:rsidP="004D1D34">
      <w:pPr>
        <w:pStyle w:val="PargrafodaLista"/>
        <w:numPr>
          <w:ilvl w:val="0"/>
          <w:numId w:val="8"/>
        </w:numPr>
        <w:spacing w:line="360" w:lineRule="auto"/>
        <w:ind w:left="0"/>
        <w:jc w:val="both"/>
        <w:rPr>
          <w:sz w:val="24"/>
          <w:szCs w:val="24"/>
        </w:rPr>
      </w:pPr>
      <w:r w:rsidRPr="004D1D34">
        <w:rPr>
          <w:sz w:val="24"/>
          <w:szCs w:val="24"/>
        </w:rPr>
        <w:t>DADOS DE IDENTIFICAÇÃO DO ORIENTADOR</w:t>
      </w:r>
      <w:r w:rsidR="00CA7B8D" w:rsidRPr="004D1D34">
        <w:rPr>
          <w:sz w:val="24"/>
          <w:szCs w:val="24"/>
        </w:rPr>
        <w:t xml:space="preserve"> </w:t>
      </w:r>
    </w:p>
    <w:p w:rsidR="00A932E9" w:rsidRPr="004D1D34" w:rsidRDefault="004640E6" w:rsidP="004D1D34">
      <w:pPr>
        <w:pStyle w:val="PargrafodaLista"/>
        <w:numPr>
          <w:ilvl w:val="0"/>
          <w:numId w:val="8"/>
        </w:numPr>
        <w:spacing w:line="360" w:lineRule="auto"/>
        <w:ind w:left="0"/>
        <w:jc w:val="both"/>
        <w:rPr>
          <w:sz w:val="24"/>
          <w:szCs w:val="24"/>
        </w:rPr>
      </w:pPr>
      <w:r w:rsidRPr="004D1D34">
        <w:rPr>
          <w:sz w:val="24"/>
          <w:szCs w:val="24"/>
        </w:rPr>
        <w:t>DADOS DE IDENTIFICAÇÃO DA AÇÃO DE EXTENSÃO CADASTRADA NA PROEX</w:t>
      </w:r>
      <w:r w:rsidR="009F31A4" w:rsidRPr="004D1D34">
        <w:rPr>
          <w:sz w:val="24"/>
          <w:szCs w:val="24"/>
        </w:rPr>
        <w:t xml:space="preserve"> </w:t>
      </w:r>
    </w:p>
    <w:p w:rsidR="004640E6" w:rsidRPr="004D1D34" w:rsidRDefault="004640E6" w:rsidP="004D1D34">
      <w:pPr>
        <w:pStyle w:val="PargrafodaLista"/>
        <w:numPr>
          <w:ilvl w:val="0"/>
          <w:numId w:val="8"/>
        </w:numPr>
        <w:spacing w:line="360" w:lineRule="auto"/>
        <w:ind w:left="0"/>
        <w:jc w:val="both"/>
        <w:rPr>
          <w:sz w:val="24"/>
          <w:szCs w:val="24"/>
        </w:rPr>
      </w:pPr>
      <w:r w:rsidRPr="004D1D34">
        <w:rPr>
          <w:sz w:val="24"/>
          <w:szCs w:val="24"/>
        </w:rPr>
        <w:t>PLANO DE TRABALHO DO BOLSISTA</w:t>
      </w:r>
      <w:r w:rsidR="00C42A03" w:rsidRPr="004D1D34">
        <w:rPr>
          <w:sz w:val="24"/>
          <w:szCs w:val="24"/>
        </w:rPr>
        <w:t xml:space="preserve"> EXTENSIONISTA</w:t>
      </w:r>
      <w:r w:rsidR="00636F89" w:rsidRPr="004D1D34">
        <w:rPr>
          <w:sz w:val="24"/>
          <w:szCs w:val="24"/>
        </w:rPr>
        <w:t xml:space="preserve"> (A</w:t>
      </w:r>
      <w:r w:rsidR="003C5D4D" w:rsidRPr="004D1D34">
        <w:rPr>
          <w:sz w:val="24"/>
          <w:szCs w:val="24"/>
        </w:rPr>
        <w:t>NEXO</w:t>
      </w:r>
      <w:r w:rsidR="00636F89" w:rsidRPr="004D1D34">
        <w:rPr>
          <w:sz w:val="24"/>
          <w:szCs w:val="24"/>
        </w:rPr>
        <w:t xml:space="preserve"> 1)</w:t>
      </w:r>
      <w:r w:rsidR="002E6B17" w:rsidRPr="004D1D34">
        <w:rPr>
          <w:sz w:val="24"/>
          <w:szCs w:val="24"/>
        </w:rPr>
        <w:t xml:space="preserve"> </w:t>
      </w:r>
      <w:hyperlink r:id="rId12" w:history="1">
        <w:r w:rsidR="00730EFC" w:rsidRPr="00682707">
          <w:rPr>
            <w:rStyle w:val="Hyperlink"/>
            <w:sz w:val="24"/>
            <w:szCs w:val="24"/>
          </w:rPr>
          <w:t>http://www.uesc.br/proex/projeto/bolsas.php</w:t>
        </w:r>
      </w:hyperlink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6.</w:t>
      </w:r>
      <w:r w:rsidRPr="004D1D34">
        <w:rPr>
          <w:rFonts w:ascii="Arial" w:hAnsi="Arial" w:cs="Arial"/>
          <w:sz w:val="24"/>
          <w:szCs w:val="24"/>
        </w:rPr>
        <w:tab/>
      </w:r>
      <w:r w:rsidRPr="004D1D34">
        <w:rPr>
          <w:rFonts w:ascii="Arial" w:hAnsi="Arial" w:cs="Arial"/>
          <w:b/>
          <w:bCs/>
          <w:sz w:val="24"/>
          <w:szCs w:val="24"/>
        </w:rPr>
        <w:t>DO ORIENTADOR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6.1.</w:t>
      </w:r>
      <w:r w:rsidRPr="004D1D34">
        <w:rPr>
          <w:rFonts w:ascii="Arial" w:hAnsi="Arial" w:cs="Arial"/>
          <w:sz w:val="24"/>
          <w:szCs w:val="24"/>
        </w:rPr>
        <w:tab/>
        <w:t>Requisitos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a)</w:t>
      </w:r>
      <w:r w:rsidRPr="004D1D34">
        <w:rPr>
          <w:rFonts w:ascii="Arial" w:hAnsi="Arial" w:cs="Arial"/>
          <w:sz w:val="24"/>
          <w:szCs w:val="24"/>
        </w:rPr>
        <w:tab/>
        <w:t>Ser docente da UESC, com carga horária mínima de 40 (quarenta) horas;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b)</w:t>
      </w:r>
      <w:r w:rsidRPr="004D1D34">
        <w:rPr>
          <w:rFonts w:ascii="Arial" w:hAnsi="Arial" w:cs="Arial"/>
          <w:sz w:val="24"/>
          <w:szCs w:val="24"/>
        </w:rPr>
        <w:tab/>
        <w:t>Estar vinculado à ação de extensão cadastrada na PROEX/UESC;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c)</w:t>
      </w:r>
      <w:r w:rsidRPr="004D1D34">
        <w:rPr>
          <w:rFonts w:ascii="Arial" w:hAnsi="Arial" w:cs="Arial"/>
          <w:sz w:val="24"/>
          <w:szCs w:val="24"/>
        </w:rPr>
        <w:tab/>
        <w:t>Estar em situação regular na PROEX/UESC. Não serão analisadas solicitações de orientadores com pendências junto à PROEX/UESC, conforme Resolu</w:t>
      </w:r>
      <w:r w:rsidR="00513DEB" w:rsidRPr="004D1D34">
        <w:rPr>
          <w:rFonts w:ascii="Arial" w:hAnsi="Arial" w:cs="Arial"/>
          <w:sz w:val="24"/>
          <w:szCs w:val="24"/>
        </w:rPr>
        <w:t xml:space="preserve">ções CONSEPE/UESC Nº </w:t>
      </w:r>
      <w:r w:rsidRPr="004D1D34">
        <w:rPr>
          <w:rFonts w:ascii="Arial" w:hAnsi="Arial" w:cs="Arial"/>
          <w:sz w:val="24"/>
          <w:szCs w:val="24"/>
        </w:rPr>
        <w:t>01/2004 e 49/2017.</w:t>
      </w:r>
    </w:p>
    <w:p w:rsidR="00C568D9" w:rsidRPr="004D1D34" w:rsidRDefault="00CD04AC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b/>
          <w:sz w:val="24"/>
          <w:szCs w:val="24"/>
        </w:rPr>
        <w:t>Observação:</w:t>
      </w:r>
      <w:r w:rsidR="00C568D9" w:rsidRPr="004D1D34">
        <w:rPr>
          <w:rFonts w:ascii="Arial" w:hAnsi="Arial" w:cs="Arial"/>
          <w:sz w:val="24"/>
          <w:szCs w:val="24"/>
        </w:rPr>
        <w:t xml:space="preserve"> Em caso de afastamento do orientador deverá ser indicado outro docente integrante da equipe executora da mesma ação extensionista e que atenda ao</w:t>
      </w:r>
      <w:r w:rsidRPr="004D1D34">
        <w:rPr>
          <w:rFonts w:ascii="Arial" w:hAnsi="Arial" w:cs="Arial"/>
          <w:sz w:val="24"/>
          <w:szCs w:val="24"/>
        </w:rPr>
        <w:t>s</w:t>
      </w:r>
      <w:r w:rsidR="00C568D9" w:rsidRPr="004D1D34">
        <w:rPr>
          <w:rFonts w:ascii="Arial" w:hAnsi="Arial" w:cs="Arial"/>
          <w:sz w:val="24"/>
          <w:szCs w:val="24"/>
        </w:rPr>
        <w:t xml:space="preserve"> requisito</w:t>
      </w:r>
      <w:r w:rsidRPr="004D1D34">
        <w:rPr>
          <w:rFonts w:ascii="Arial" w:hAnsi="Arial" w:cs="Arial"/>
          <w:sz w:val="24"/>
          <w:szCs w:val="24"/>
        </w:rPr>
        <w:t>s</w:t>
      </w:r>
      <w:r w:rsidR="00C568D9" w:rsidRPr="004D1D34">
        <w:rPr>
          <w:rFonts w:ascii="Arial" w:hAnsi="Arial" w:cs="Arial"/>
          <w:sz w:val="24"/>
          <w:szCs w:val="24"/>
        </w:rPr>
        <w:t xml:space="preserve"> deste edital.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 xml:space="preserve"> 6.2.</w:t>
      </w:r>
      <w:r w:rsidRPr="004D1D34">
        <w:rPr>
          <w:rFonts w:ascii="Arial" w:hAnsi="Arial" w:cs="Arial"/>
          <w:sz w:val="24"/>
          <w:szCs w:val="24"/>
        </w:rPr>
        <w:tab/>
        <w:t>Competências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6.2.1.</w:t>
      </w:r>
      <w:r w:rsidRPr="004D1D34">
        <w:rPr>
          <w:rFonts w:ascii="Arial" w:hAnsi="Arial" w:cs="Arial"/>
          <w:sz w:val="24"/>
          <w:szCs w:val="24"/>
        </w:rPr>
        <w:tab/>
        <w:t xml:space="preserve">É de responsabilidade exclusiva do orientador viabilizar a execução das atividades do bolsista, assim como acompanhar todas as etapas do </w:t>
      </w:r>
      <w:r w:rsidR="00CD04AC" w:rsidRPr="004D1D34">
        <w:rPr>
          <w:rFonts w:ascii="Arial" w:hAnsi="Arial" w:cs="Arial"/>
          <w:sz w:val="24"/>
          <w:szCs w:val="24"/>
        </w:rPr>
        <w:t xml:space="preserve">seu </w:t>
      </w:r>
      <w:r w:rsidRPr="004D1D34">
        <w:rPr>
          <w:rFonts w:ascii="Arial" w:hAnsi="Arial" w:cs="Arial"/>
          <w:sz w:val="24"/>
          <w:szCs w:val="24"/>
        </w:rPr>
        <w:t xml:space="preserve">plano de trabalho, incluindo a confecção de relatórios. 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lastRenderedPageBreak/>
        <w:t>6.2.2.</w:t>
      </w:r>
      <w:r w:rsidRPr="004D1D34">
        <w:rPr>
          <w:rFonts w:ascii="Arial" w:hAnsi="Arial" w:cs="Arial"/>
          <w:sz w:val="24"/>
          <w:szCs w:val="24"/>
        </w:rPr>
        <w:tab/>
        <w:t>O Orientador deverá comunicar, imediatamente, via sistema SEI, qualquer alteração relativa à continuidade da Bolsa, especialmente nas situações de desligamento, substituição, suspensão ou afastamento temporário do bolsista sem perda de vencimentos.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6.2.3.</w:t>
      </w:r>
      <w:r w:rsidRPr="004D1D34">
        <w:rPr>
          <w:rFonts w:ascii="Arial" w:hAnsi="Arial" w:cs="Arial"/>
          <w:sz w:val="24"/>
          <w:szCs w:val="24"/>
        </w:rPr>
        <w:tab/>
        <w:t xml:space="preserve">É responsabilidade do orientador participar das atividades relativas </w:t>
      </w:r>
      <w:r w:rsidR="00CD04AC" w:rsidRPr="004D1D34">
        <w:rPr>
          <w:rFonts w:ascii="Arial" w:hAnsi="Arial" w:cs="Arial"/>
          <w:sz w:val="24"/>
          <w:szCs w:val="24"/>
        </w:rPr>
        <w:t>à apresentação de</w:t>
      </w:r>
      <w:r w:rsidRPr="004D1D34">
        <w:rPr>
          <w:rFonts w:ascii="Arial" w:hAnsi="Arial" w:cs="Arial"/>
          <w:sz w:val="24"/>
          <w:szCs w:val="24"/>
        </w:rPr>
        <w:t xml:space="preserve"> trabalhos </w:t>
      </w:r>
      <w:r w:rsidR="00CD04AC" w:rsidRPr="004D1D34">
        <w:rPr>
          <w:rFonts w:ascii="Arial" w:hAnsi="Arial" w:cs="Arial"/>
          <w:sz w:val="24"/>
          <w:szCs w:val="24"/>
        </w:rPr>
        <w:t>no evento institucional de extensão da UESC</w:t>
      </w:r>
      <w:r w:rsidRPr="004D1D34">
        <w:rPr>
          <w:rFonts w:ascii="Arial" w:hAnsi="Arial" w:cs="Arial"/>
          <w:sz w:val="24"/>
          <w:szCs w:val="24"/>
        </w:rPr>
        <w:t>, submetendo-se ao respectivo Edital e às suas normas complementares. O descumprimento gerará pendência junto à PROEX e a impossibilidade de concorrer ao edita</w:t>
      </w:r>
      <w:r w:rsidR="007B22FF" w:rsidRPr="004D1D34">
        <w:rPr>
          <w:rFonts w:ascii="Arial" w:hAnsi="Arial" w:cs="Arial"/>
          <w:sz w:val="24"/>
          <w:szCs w:val="24"/>
        </w:rPr>
        <w:t>l</w:t>
      </w:r>
      <w:r w:rsidRPr="004D1D34">
        <w:rPr>
          <w:rFonts w:ascii="Arial" w:hAnsi="Arial" w:cs="Arial"/>
          <w:sz w:val="24"/>
          <w:szCs w:val="24"/>
        </w:rPr>
        <w:t xml:space="preserve"> PROBEX no ano seguinte;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7.</w:t>
      </w:r>
      <w:r w:rsidRPr="004D1D34">
        <w:rPr>
          <w:rFonts w:ascii="Arial" w:hAnsi="Arial" w:cs="Arial"/>
          <w:sz w:val="24"/>
          <w:szCs w:val="24"/>
        </w:rPr>
        <w:tab/>
      </w:r>
      <w:r w:rsidRPr="004D1D34">
        <w:rPr>
          <w:rFonts w:ascii="Arial" w:hAnsi="Arial" w:cs="Arial"/>
          <w:b/>
          <w:bCs/>
          <w:sz w:val="24"/>
          <w:szCs w:val="24"/>
        </w:rPr>
        <w:t>DO BOLSISTA</w:t>
      </w:r>
    </w:p>
    <w:p w:rsidR="00FF2C84" w:rsidRPr="004D1D34" w:rsidRDefault="007B22FF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7.1. Requisitos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a)</w:t>
      </w:r>
      <w:r w:rsidRPr="004D1D34">
        <w:rPr>
          <w:rFonts w:ascii="Arial" w:hAnsi="Arial" w:cs="Arial"/>
          <w:sz w:val="24"/>
          <w:szCs w:val="24"/>
        </w:rPr>
        <w:tab/>
        <w:t>Estar regularmente matriculado em curso de graduação da UESC.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b)</w:t>
      </w:r>
      <w:r w:rsidRPr="004D1D34">
        <w:rPr>
          <w:rFonts w:ascii="Arial" w:hAnsi="Arial" w:cs="Arial"/>
          <w:sz w:val="24"/>
          <w:szCs w:val="24"/>
        </w:rPr>
        <w:tab/>
        <w:t>Não ter vínculo empregatício de qualquer natureza, durante toda a vigência da bolsa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c)</w:t>
      </w:r>
      <w:r w:rsidRPr="004D1D34">
        <w:rPr>
          <w:rFonts w:ascii="Arial" w:hAnsi="Arial" w:cs="Arial"/>
          <w:sz w:val="24"/>
          <w:szCs w:val="24"/>
        </w:rPr>
        <w:tab/>
        <w:t xml:space="preserve">Não possuir outra modalidade de bolsa dos programas da UESC, exceto as bolsas de Auxílio Moradia, Auxílio Permanência e correlatos; </w:t>
      </w:r>
    </w:p>
    <w:p w:rsidR="003568A8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d)</w:t>
      </w:r>
      <w:r w:rsidRPr="004D1D34">
        <w:rPr>
          <w:rFonts w:ascii="Arial" w:hAnsi="Arial" w:cs="Arial"/>
          <w:sz w:val="24"/>
          <w:szCs w:val="24"/>
        </w:rPr>
        <w:tab/>
        <w:t>Apresentar disponibilidade para dedicação de 20 (vinte) horas semanais para as atividades de extensão (</w:t>
      </w:r>
      <w:r w:rsidR="00636F89" w:rsidRPr="004D1D34">
        <w:rPr>
          <w:rFonts w:ascii="Arial" w:hAnsi="Arial" w:cs="Arial"/>
          <w:sz w:val="24"/>
          <w:szCs w:val="24"/>
        </w:rPr>
        <w:t>A</w:t>
      </w:r>
      <w:r w:rsidR="000458C9" w:rsidRPr="004D1D34">
        <w:rPr>
          <w:rFonts w:ascii="Arial" w:hAnsi="Arial" w:cs="Arial"/>
          <w:sz w:val="24"/>
          <w:szCs w:val="24"/>
        </w:rPr>
        <w:t>NEXO</w:t>
      </w:r>
      <w:r w:rsidR="00636F89" w:rsidRPr="004D1D34">
        <w:rPr>
          <w:rFonts w:ascii="Arial" w:hAnsi="Arial" w:cs="Arial"/>
          <w:sz w:val="24"/>
          <w:szCs w:val="24"/>
        </w:rPr>
        <w:t xml:space="preserve"> </w:t>
      </w:r>
      <w:r w:rsidR="003568A8">
        <w:rPr>
          <w:rFonts w:ascii="Arial" w:hAnsi="Arial" w:cs="Arial"/>
          <w:sz w:val="24"/>
          <w:szCs w:val="24"/>
        </w:rPr>
        <w:t>3</w:t>
      </w:r>
      <w:r w:rsidRPr="004D1D34">
        <w:rPr>
          <w:rFonts w:ascii="Arial" w:hAnsi="Arial" w:cs="Arial"/>
          <w:sz w:val="24"/>
          <w:szCs w:val="24"/>
        </w:rPr>
        <w:t>).</w:t>
      </w:r>
      <w:r w:rsidR="003568A8">
        <w:rPr>
          <w:rFonts w:ascii="Arial" w:hAnsi="Arial" w:cs="Arial"/>
          <w:sz w:val="24"/>
          <w:szCs w:val="24"/>
        </w:rPr>
        <w:t xml:space="preserve"> </w:t>
      </w:r>
    </w:p>
    <w:p w:rsidR="007B22FF" w:rsidRPr="004D1D34" w:rsidRDefault="00EB070F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13" w:history="1">
        <w:r w:rsidR="003568A8" w:rsidRPr="00682707">
          <w:rPr>
            <w:rStyle w:val="Hyperlink"/>
            <w:rFonts w:ascii="Arial" w:hAnsi="Arial" w:cs="Arial"/>
            <w:sz w:val="24"/>
            <w:szCs w:val="24"/>
          </w:rPr>
          <w:t>http://www.uesc.br/proex/projeto/bolsas.php</w:t>
        </w:r>
      </w:hyperlink>
      <w:r w:rsidR="002E6B17" w:rsidRPr="004D1D34">
        <w:rPr>
          <w:rFonts w:ascii="Arial" w:hAnsi="Arial" w:cs="Arial"/>
          <w:sz w:val="24"/>
          <w:szCs w:val="24"/>
        </w:rPr>
        <w:t xml:space="preserve"> </w:t>
      </w:r>
    </w:p>
    <w:p w:rsidR="007B22FF" w:rsidRPr="004D1D34" w:rsidRDefault="007B22FF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8.</w:t>
      </w:r>
      <w:r w:rsidRPr="004D1D34">
        <w:rPr>
          <w:rFonts w:ascii="Arial" w:hAnsi="Arial" w:cs="Arial"/>
          <w:sz w:val="24"/>
          <w:szCs w:val="24"/>
        </w:rPr>
        <w:tab/>
      </w:r>
      <w:r w:rsidR="00DD6482" w:rsidRPr="004D1D34">
        <w:rPr>
          <w:rFonts w:ascii="Arial" w:hAnsi="Arial" w:cs="Arial"/>
          <w:b/>
          <w:bCs/>
          <w:sz w:val="24"/>
          <w:szCs w:val="24"/>
        </w:rPr>
        <w:t xml:space="preserve">DO </w:t>
      </w:r>
      <w:r w:rsidRPr="004D1D34">
        <w:rPr>
          <w:rFonts w:ascii="Arial" w:hAnsi="Arial" w:cs="Arial"/>
          <w:b/>
          <w:bCs/>
          <w:sz w:val="24"/>
          <w:szCs w:val="24"/>
        </w:rPr>
        <w:t>PLANO DE TRABALHO DA AÇÃO EXTENSIONISTA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8.1.</w:t>
      </w:r>
      <w:r w:rsidRPr="004D1D34">
        <w:rPr>
          <w:rFonts w:ascii="Arial" w:hAnsi="Arial" w:cs="Arial"/>
          <w:sz w:val="24"/>
          <w:szCs w:val="24"/>
        </w:rPr>
        <w:tab/>
        <w:t>O plano de trabalho extensionista do bolsista deve proporcionar o enriquecimento da experiência discente</w:t>
      </w:r>
      <w:r w:rsidR="000A47A8" w:rsidRPr="004D1D34">
        <w:rPr>
          <w:rFonts w:ascii="Arial" w:hAnsi="Arial" w:cs="Arial"/>
          <w:sz w:val="24"/>
          <w:szCs w:val="24"/>
        </w:rPr>
        <w:t>,</w:t>
      </w:r>
      <w:r w:rsidRPr="004D1D34">
        <w:rPr>
          <w:rFonts w:ascii="Arial" w:hAnsi="Arial" w:cs="Arial"/>
          <w:sz w:val="24"/>
          <w:szCs w:val="24"/>
        </w:rPr>
        <w:t xml:space="preserve"> em termos técnicos e metodológicos</w:t>
      </w:r>
      <w:r w:rsidR="000A47A8" w:rsidRPr="004D1D34">
        <w:rPr>
          <w:rFonts w:ascii="Arial" w:hAnsi="Arial" w:cs="Arial"/>
          <w:sz w:val="24"/>
          <w:szCs w:val="24"/>
        </w:rPr>
        <w:t>,</w:t>
      </w:r>
      <w:r w:rsidRPr="004D1D34">
        <w:rPr>
          <w:rFonts w:ascii="Arial" w:hAnsi="Arial" w:cs="Arial"/>
          <w:sz w:val="24"/>
          <w:szCs w:val="24"/>
        </w:rPr>
        <w:t xml:space="preserve"> reafirmando os compromissos éticos e solidários da Universidade.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8.2.</w:t>
      </w:r>
      <w:r w:rsidRPr="004D1D34">
        <w:rPr>
          <w:rFonts w:ascii="Arial" w:hAnsi="Arial" w:cs="Arial"/>
          <w:sz w:val="24"/>
          <w:szCs w:val="24"/>
        </w:rPr>
        <w:tab/>
        <w:t>O plano de trabalho extensionista do bolsista dever</w:t>
      </w:r>
      <w:r w:rsidR="0074520C" w:rsidRPr="004D1D34">
        <w:rPr>
          <w:rFonts w:ascii="Arial" w:hAnsi="Arial" w:cs="Arial"/>
          <w:sz w:val="24"/>
          <w:szCs w:val="24"/>
        </w:rPr>
        <w:t>á</w:t>
      </w:r>
      <w:r w:rsidRPr="004D1D34">
        <w:rPr>
          <w:rFonts w:ascii="Arial" w:hAnsi="Arial" w:cs="Arial"/>
          <w:sz w:val="24"/>
          <w:szCs w:val="24"/>
        </w:rPr>
        <w:t xml:space="preserve"> estar apresentado no</w:t>
      </w:r>
      <w:r w:rsidR="000A47A8" w:rsidRPr="004D1D34">
        <w:rPr>
          <w:rFonts w:ascii="Arial" w:hAnsi="Arial" w:cs="Arial"/>
          <w:sz w:val="24"/>
          <w:szCs w:val="24"/>
        </w:rPr>
        <w:t xml:space="preserve"> modelo deste Edital</w:t>
      </w:r>
      <w:r w:rsidRPr="004D1D34">
        <w:rPr>
          <w:rFonts w:ascii="Arial" w:hAnsi="Arial" w:cs="Arial"/>
          <w:sz w:val="24"/>
          <w:szCs w:val="24"/>
        </w:rPr>
        <w:t xml:space="preserve"> </w:t>
      </w:r>
      <w:r w:rsidRPr="003568A8">
        <w:rPr>
          <w:rFonts w:ascii="Arial" w:hAnsi="Arial" w:cs="Arial"/>
          <w:sz w:val="24"/>
          <w:szCs w:val="24"/>
        </w:rPr>
        <w:t>(ANEXO 1)</w:t>
      </w:r>
      <w:hyperlink r:id="rId14" w:history="1">
        <w:r w:rsidR="003568A8" w:rsidRPr="00682707">
          <w:rPr>
            <w:rStyle w:val="Hyperlink"/>
            <w:rFonts w:ascii="Arial" w:hAnsi="Arial" w:cs="Arial"/>
            <w:sz w:val="24"/>
            <w:szCs w:val="24"/>
          </w:rPr>
          <w:t>http://www.uesc.br/proex/projeto/bolsas.php</w:t>
        </w:r>
      </w:hyperlink>
      <w:r w:rsidR="00B92978" w:rsidRPr="004D1D34">
        <w:rPr>
          <w:rFonts w:ascii="Arial" w:hAnsi="Arial" w:cs="Arial"/>
          <w:sz w:val="24"/>
          <w:szCs w:val="24"/>
        </w:rPr>
        <w:t>.</w:t>
      </w:r>
      <w:r w:rsidR="002E6B17" w:rsidRPr="004D1D34">
        <w:rPr>
          <w:rFonts w:ascii="Arial" w:hAnsi="Arial" w:cs="Arial"/>
          <w:sz w:val="24"/>
          <w:szCs w:val="24"/>
        </w:rPr>
        <w:t xml:space="preserve"> </w:t>
      </w:r>
      <w:r w:rsidRPr="004D1D34">
        <w:rPr>
          <w:rFonts w:ascii="Arial" w:hAnsi="Arial" w:cs="Arial"/>
          <w:sz w:val="24"/>
          <w:szCs w:val="24"/>
        </w:rPr>
        <w:t>Planos apresentados em formulário distinto serão desclassificados.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8.3.</w:t>
      </w:r>
      <w:r w:rsidRPr="004D1D34">
        <w:rPr>
          <w:rFonts w:ascii="Arial" w:hAnsi="Arial" w:cs="Arial"/>
          <w:sz w:val="24"/>
          <w:szCs w:val="24"/>
        </w:rPr>
        <w:tab/>
      </w:r>
      <w:r w:rsidR="0074520C" w:rsidRPr="004D1D34">
        <w:rPr>
          <w:rFonts w:ascii="Arial" w:hAnsi="Arial" w:cs="Arial"/>
          <w:sz w:val="24"/>
          <w:szCs w:val="24"/>
        </w:rPr>
        <w:t>As</w:t>
      </w:r>
      <w:r w:rsidRPr="004D1D34">
        <w:rPr>
          <w:rFonts w:ascii="Arial" w:hAnsi="Arial" w:cs="Arial"/>
          <w:sz w:val="24"/>
          <w:szCs w:val="24"/>
        </w:rPr>
        <w:t xml:space="preserve"> atividades apresentadas no plano de trabalho extensionista do bolsista</w:t>
      </w:r>
      <w:r w:rsidR="003D3106" w:rsidRPr="004D1D34">
        <w:rPr>
          <w:rFonts w:ascii="Arial" w:hAnsi="Arial" w:cs="Arial"/>
          <w:sz w:val="24"/>
          <w:szCs w:val="24"/>
        </w:rPr>
        <w:t xml:space="preserve"> deverão</w:t>
      </w:r>
      <w:r w:rsidRPr="004D1D34">
        <w:rPr>
          <w:rFonts w:ascii="Arial" w:hAnsi="Arial" w:cs="Arial"/>
          <w:sz w:val="24"/>
          <w:szCs w:val="24"/>
        </w:rPr>
        <w:t>:</w:t>
      </w:r>
    </w:p>
    <w:p w:rsidR="00487DCB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lastRenderedPageBreak/>
        <w:t>a)</w:t>
      </w:r>
      <w:r w:rsidRPr="004D1D34">
        <w:rPr>
          <w:rFonts w:ascii="Arial" w:hAnsi="Arial" w:cs="Arial"/>
          <w:sz w:val="24"/>
          <w:szCs w:val="24"/>
        </w:rPr>
        <w:tab/>
        <w:t>alinha</w:t>
      </w:r>
      <w:r w:rsidR="003D3106" w:rsidRPr="004D1D34">
        <w:rPr>
          <w:rFonts w:ascii="Arial" w:hAnsi="Arial" w:cs="Arial"/>
          <w:sz w:val="24"/>
          <w:szCs w:val="24"/>
        </w:rPr>
        <w:t>r-se</w:t>
      </w:r>
      <w:r w:rsidRPr="004D1D34">
        <w:rPr>
          <w:rFonts w:ascii="Arial" w:hAnsi="Arial" w:cs="Arial"/>
          <w:sz w:val="24"/>
          <w:szCs w:val="24"/>
        </w:rPr>
        <w:t xml:space="preserve"> com os objetivos do presente edital</w:t>
      </w:r>
      <w:r w:rsidR="002D49A8" w:rsidRPr="004D1D34">
        <w:rPr>
          <w:rFonts w:ascii="Arial" w:hAnsi="Arial" w:cs="Arial"/>
          <w:sz w:val="24"/>
          <w:szCs w:val="24"/>
        </w:rPr>
        <w:t xml:space="preserve"> </w:t>
      </w:r>
      <w:r w:rsidR="006A66CC" w:rsidRPr="004D1D34">
        <w:rPr>
          <w:rFonts w:ascii="Arial" w:hAnsi="Arial" w:cs="Arial"/>
          <w:sz w:val="24"/>
          <w:szCs w:val="24"/>
        </w:rPr>
        <w:t>e</w:t>
      </w:r>
      <w:r w:rsidR="002D49A8" w:rsidRPr="004D1D34">
        <w:rPr>
          <w:rFonts w:ascii="Arial" w:hAnsi="Arial" w:cs="Arial"/>
          <w:sz w:val="24"/>
          <w:szCs w:val="24"/>
        </w:rPr>
        <w:t xml:space="preserve"> com a política </w:t>
      </w:r>
      <w:r w:rsidR="006A66CC" w:rsidRPr="004D1D34">
        <w:rPr>
          <w:rFonts w:ascii="Arial" w:hAnsi="Arial" w:cs="Arial"/>
          <w:sz w:val="24"/>
          <w:szCs w:val="24"/>
        </w:rPr>
        <w:t xml:space="preserve">nacional </w:t>
      </w:r>
      <w:r w:rsidR="002D49A8" w:rsidRPr="004D1D34">
        <w:rPr>
          <w:rFonts w:ascii="Arial" w:hAnsi="Arial" w:cs="Arial"/>
          <w:sz w:val="24"/>
          <w:szCs w:val="24"/>
        </w:rPr>
        <w:t>de extensão</w:t>
      </w:r>
      <w:r w:rsidRPr="004D1D34">
        <w:rPr>
          <w:rFonts w:ascii="Arial" w:hAnsi="Arial" w:cs="Arial"/>
          <w:sz w:val="24"/>
          <w:szCs w:val="24"/>
        </w:rPr>
        <w:t>;</w:t>
      </w:r>
    </w:p>
    <w:p w:rsidR="000A47A8" w:rsidRPr="004D1D34" w:rsidRDefault="00487DCB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b)</w:t>
      </w:r>
      <w:r w:rsidRPr="004D1D34">
        <w:rPr>
          <w:rFonts w:ascii="Arial" w:hAnsi="Arial" w:cs="Arial"/>
          <w:sz w:val="24"/>
          <w:szCs w:val="24"/>
        </w:rPr>
        <w:tab/>
        <w:t>primar pelas</w:t>
      </w:r>
      <w:r w:rsidR="000A47A8" w:rsidRPr="004D1D34">
        <w:rPr>
          <w:rFonts w:ascii="Arial" w:hAnsi="Arial" w:cs="Arial"/>
          <w:sz w:val="24"/>
          <w:szCs w:val="24"/>
        </w:rPr>
        <w:t xml:space="preserve"> competências e habilidades que serão desenvolvidas pelos bolsistas, de modo a proporcionar uma formação cidadã</w:t>
      </w:r>
      <w:r w:rsidRPr="004D1D34">
        <w:rPr>
          <w:rFonts w:ascii="Arial" w:hAnsi="Arial" w:cs="Arial"/>
          <w:sz w:val="24"/>
          <w:szCs w:val="24"/>
        </w:rPr>
        <w:t>;</w:t>
      </w:r>
    </w:p>
    <w:p w:rsidR="00DA3C32" w:rsidRPr="004D1D34" w:rsidRDefault="00487DCB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c</w:t>
      </w:r>
      <w:r w:rsidR="00DA3C32" w:rsidRPr="004D1D34">
        <w:rPr>
          <w:rFonts w:ascii="Arial" w:hAnsi="Arial" w:cs="Arial"/>
          <w:sz w:val="24"/>
          <w:szCs w:val="24"/>
        </w:rPr>
        <w:t>)</w:t>
      </w:r>
      <w:r w:rsidR="00DA3C32" w:rsidRPr="004D1D34">
        <w:rPr>
          <w:rFonts w:ascii="Arial" w:hAnsi="Arial" w:cs="Arial"/>
          <w:sz w:val="24"/>
          <w:szCs w:val="24"/>
        </w:rPr>
        <w:tab/>
        <w:t>relaciona</w:t>
      </w:r>
      <w:r w:rsidR="003D3106" w:rsidRPr="004D1D34">
        <w:rPr>
          <w:rFonts w:ascii="Arial" w:hAnsi="Arial" w:cs="Arial"/>
          <w:sz w:val="24"/>
          <w:szCs w:val="24"/>
        </w:rPr>
        <w:t>r-se</w:t>
      </w:r>
      <w:r w:rsidR="00DA3C32" w:rsidRPr="004D1D34">
        <w:rPr>
          <w:rFonts w:ascii="Arial" w:hAnsi="Arial" w:cs="Arial"/>
          <w:sz w:val="24"/>
          <w:szCs w:val="24"/>
        </w:rPr>
        <w:t xml:space="preserve"> com o objeto e os sujeitos da ação de extensão cadastrada na PROEX;</w:t>
      </w:r>
    </w:p>
    <w:p w:rsidR="00DA3C32" w:rsidRPr="004D1D34" w:rsidRDefault="002D49A8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d</w:t>
      </w:r>
      <w:r w:rsidR="00317E48" w:rsidRPr="004D1D34">
        <w:rPr>
          <w:rFonts w:ascii="Arial" w:hAnsi="Arial" w:cs="Arial"/>
          <w:sz w:val="24"/>
          <w:szCs w:val="24"/>
        </w:rPr>
        <w:t>)</w:t>
      </w:r>
      <w:r w:rsidR="00317E48" w:rsidRPr="004D1D34">
        <w:rPr>
          <w:rFonts w:ascii="Arial" w:hAnsi="Arial" w:cs="Arial"/>
          <w:sz w:val="24"/>
          <w:szCs w:val="24"/>
        </w:rPr>
        <w:tab/>
        <w:t>ser exequível</w:t>
      </w:r>
      <w:r w:rsidR="00DA3C32" w:rsidRPr="004D1D34">
        <w:rPr>
          <w:rFonts w:ascii="Arial" w:hAnsi="Arial" w:cs="Arial"/>
          <w:sz w:val="24"/>
          <w:szCs w:val="24"/>
        </w:rPr>
        <w:t xml:space="preserve"> durante o período de vigência da bolsa.</w:t>
      </w:r>
    </w:p>
    <w:p w:rsidR="003D3106" w:rsidRPr="004D1D34" w:rsidRDefault="003D3106" w:rsidP="004D1D34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9.</w:t>
      </w:r>
      <w:r w:rsidRPr="004D1D34">
        <w:rPr>
          <w:rFonts w:ascii="Arial" w:hAnsi="Arial" w:cs="Arial"/>
          <w:sz w:val="24"/>
          <w:szCs w:val="24"/>
        </w:rPr>
        <w:tab/>
      </w:r>
      <w:r w:rsidRPr="004D1D34">
        <w:rPr>
          <w:rFonts w:ascii="Arial" w:hAnsi="Arial" w:cs="Arial"/>
          <w:b/>
          <w:bCs/>
          <w:sz w:val="24"/>
          <w:szCs w:val="24"/>
        </w:rPr>
        <w:t>DA SELEÇÃO E DA CLASSIFICAÇÃO D</w:t>
      </w:r>
      <w:r w:rsidR="00612B15" w:rsidRPr="004D1D34">
        <w:rPr>
          <w:rFonts w:ascii="Arial" w:hAnsi="Arial" w:cs="Arial"/>
          <w:b/>
          <w:bCs/>
          <w:sz w:val="24"/>
          <w:szCs w:val="24"/>
        </w:rPr>
        <w:t>O</w:t>
      </w:r>
      <w:r w:rsidRPr="004D1D34">
        <w:rPr>
          <w:rFonts w:ascii="Arial" w:hAnsi="Arial" w:cs="Arial"/>
          <w:b/>
          <w:bCs/>
          <w:sz w:val="24"/>
          <w:szCs w:val="24"/>
        </w:rPr>
        <w:t>S P</w:t>
      </w:r>
      <w:r w:rsidR="00612B15" w:rsidRPr="004D1D34">
        <w:rPr>
          <w:rFonts w:ascii="Arial" w:hAnsi="Arial" w:cs="Arial"/>
          <w:b/>
          <w:bCs/>
          <w:sz w:val="24"/>
          <w:szCs w:val="24"/>
        </w:rPr>
        <w:t>LANOS DE TRABALHO</w:t>
      </w:r>
      <w:r w:rsidRPr="004D1D34">
        <w:rPr>
          <w:rFonts w:ascii="Arial" w:hAnsi="Arial" w:cs="Arial"/>
          <w:b/>
          <w:bCs/>
          <w:sz w:val="24"/>
          <w:szCs w:val="24"/>
        </w:rPr>
        <w:t xml:space="preserve"> PROBEX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9.1.</w:t>
      </w:r>
      <w:r w:rsidRPr="004D1D34">
        <w:rPr>
          <w:rFonts w:ascii="Arial" w:hAnsi="Arial" w:cs="Arial"/>
          <w:sz w:val="24"/>
          <w:szCs w:val="24"/>
        </w:rPr>
        <w:tab/>
        <w:t>A seleção d</w:t>
      </w:r>
      <w:r w:rsidR="00612B15" w:rsidRPr="004D1D34">
        <w:rPr>
          <w:rFonts w:ascii="Arial" w:hAnsi="Arial" w:cs="Arial"/>
          <w:sz w:val="24"/>
          <w:szCs w:val="24"/>
        </w:rPr>
        <w:t>os planos de trabalho</w:t>
      </w:r>
      <w:r w:rsidRPr="004D1D34">
        <w:rPr>
          <w:rFonts w:ascii="Arial" w:hAnsi="Arial" w:cs="Arial"/>
          <w:sz w:val="24"/>
          <w:szCs w:val="24"/>
        </w:rPr>
        <w:t xml:space="preserve">, seguirá os prazos previstos no cronograma apresentado no item 3. </w:t>
      </w:r>
      <w:r w:rsidR="00612B15" w:rsidRPr="004D1D34">
        <w:rPr>
          <w:rFonts w:ascii="Arial" w:hAnsi="Arial" w:cs="Arial"/>
          <w:sz w:val="24"/>
          <w:szCs w:val="24"/>
        </w:rPr>
        <w:t>Os referidos planos</w:t>
      </w:r>
      <w:r w:rsidRPr="004D1D34">
        <w:rPr>
          <w:rFonts w:ascii="Arial" w:hAnsi="Arial" w:cs="Arial"/>
          <w:sz w:val="24"/>
          <w:szCs w:val="24"/>
        </w:rPr>
        <w:t xml:space="preserve"> ser</w:t>
      </w:r>
      <w:r w:rsidR="00612B15" w:rsidRPr="004D1D34">
        <w:rPr>
          <w:rFonts w:ascii="Arial" w:hAnsi="Arial" w:cs="Arial"/>
          <w:sz w:val="24"/>
          <w:szCs w:val="24"/>
        </w:rPr>
        <w:t>ão avaliados</w:t>
      </w:r>
      <w:r w:rsidRPr="004D1D34">
        <w:rPr>
          <w:rFonts w:ascii="Arial" w:hAnsi="Arial" w:cs="Arial"/>
          <w:sz w:val="24"/>
          <w:szCs w:val="24"/>
        </w:rPr>
        <w:t xml:space="preserve"> por membros do Comitê de Extensão</w:t>
      </w:r>
      <w:r w:rsidR="003613AA" w:rsidRPr="004D1D34">
        <w:rPr>
          <w:rFonts w:ascii="Arial" w:hAnsi="Arial" w:cs="Arial"/>
          <w:sz w:val="24"/>
          <w:szCs w:val="24"/>
        </w:rPr>
        <w:t xml:space="preserve"> e docentes extensionistas</w:t>
      </w:r>
      <w:r w:rsidRPr="004D1D34">
        <w:rPr>
          <w:rFonts w:ascii="Arial" w:hAnsi="Arial" w:cs="Arial"/>
          <w:sz w:val="24"/>
          <w:szCs w:val="24"/>
        </w:rPr>
        <w:t xml:space="preserve">, que não poderão ter vínculo com </w:t>
      </w:r>
      <w:r w:rsidR="00612B15" w:rsidRPr="004D1D34">
        <w:rPr>
          <w:rFonts w:ascii="Arial" w:hAnsi="Arial" w:cs="Arial"/>
          <w:sz w:val="24"/>
          <w:szCs w:val="24"/>
        </w:rPr>
        <w:t xml:space="preserve">a ação </w:t>
      </w:r>
      <w:r w:rsidR="008216F1" w:rsidRPr="004D1D34">
        <w:rPr>
          <w:rFonts w:ascii="Arial" w:hAnsi="Arial" w:cs="Arial"/>
          <w:sz w:val="24"/>
          <w:szCs w:val="24"/>
        </w:rPr>
        <w:t>objeto do plano</w:t>
      </w:r>
      <w:r w:rsidRPr="004D1D34">
        <w:rPr>
          <w:rFonts w:ascii="Arial" w:hAnsi="Arial" w:cs="Arial"/>
          <w:sz w:val="24"/>
          <w:szCs w:val="24"/>
        </w:rPr>
        <w:t>.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9.2.</w:t>
      </w:r>
      <w:r w:rsidRPr="004D1D34">
        <w:rPr>
          <w:rFonts w:ascii="Arial" w:hAnsi="Arial" w:cs="Arial"/>
          <w:sz w:val="24"/>
          <w:szCs w:val="24"/>
        </w:rPr>
        <w:tab/>
      </w:r>
      <w:r w:rsidR="003613AA" w:rsidRPr="004D1D34">
        <w:rPr>
          <w:rFonts w:ascii="Arial" w:hAnsi="Arial" w:cs="Arial"/>
          <w:sz w:val="24"/>
          <w:szCs w:val="24"/>
        </w:rPr>
        <w:t>Os avaliadores</w:t>
      </w:r>
      <w:r w:rsidRPr="004D1D34">
        <w:rPr>
          <w:rFonts w:ascii="Arial" w:hAnsi="Arial" w:cs="Arial"/>
          <w:sz w:val="24"/>
          <w:szCs w:val="24"/>
        </w:rPr>
        <w:t xml:space="preserve"> dever</w:t>
      </w:r>
      <w:r w:rsidR="003613AA" w:rsidRPr="004D1D34">
        <w:rPr>
          <w:rFonts w:ascii="Arial" w:hAnsi="Arial" w:cs="Arial"/>
          <w:sz w:val="24"/>
          <w:szCs w:val="24"/>
        </w:rPr>
        <w:t>ão</w:t>
      </w:r>
      <w:r w:rsidRPr="004D1D34">
        <w:rPr>
          <w:rFonts w:ascii="Arial" w:hAnsi="Arial" w:cs="Arial"/>
          <w:sz w:val="24"/>
          <w:szCs w:val="24"/>
        </w:rPr>
        <w:t xml:space="preserve"> obedecer às recomendações e instruções contidas no processo de seleção, considerando os critérios que constam no Barema de Avaliação do Plano de Trabalho Extensionista do Bolsista (ANEXO </w:t>
      </w:r>
      <w:r w:rsidR="00220928" w:rsidRPr="004D1D34">
        <w:rPr>
          <w:rFonts w:ascii="Arial" w:hAnsi="Arial" w:cs="Arial"/>
          <w:sz w:val="24"/>
          <w:szCs w:val="24"/>
        </w:rPr>
        <w:t>3</w:t>
      </w:r>
      <w:r w:rsidRPr="004D1D34">
        <w:rPr>
          <w:rFonts w:ascii="Arial" w:hAnsi="Arial" w:cs="Arial"/>
          <w:sz w:val="24"/>
          <w:szCs w:val="24"/>
        </w:rPr>
        <w:t>);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9.3.</w:t>
      </w:r>
      <w:r w:rsidRPr="004D1D34">
        <w:rPr>
          <w:rFonts w:ascii="Arial" w:hAnsi="Arial" w:cs="Arial"/>
          <w:sz w:val="24"/>
          <w:szCs w:val="24"/>
        </w:rPr>
        <w:tab/>
        <w:t xml:space="preserve">Cada </w:t>
      </w:r>
      <w:r w:rsidR="001E1A69" w:rsidRPr="004D1D34">
        <w:rPr>
          <w:rFonts w:ascii="Arial" w:hAnsi="Arial" w:cs="Arial"/>
          <w:sz w:val="24"/>
          <w:szCs w:val="24"/>
        </w:rPr>
        <w:t xml:space="preserve">orientador poderá </w:t>
      </w:r>
      <w:r w:rsidRPr="004D1D34">
        <w:rPr>
          <w:rFonts w:ascii="Arial" w:hAnsi="Arial" w:cs="Arial"/>
          <w:sz w:val="24"/>
          <w:szCs w:val="24"/>
        </w:rPr>
        <w:t>solicita</w:t>
      </w:r>
      <w:r w:rsidR="002A7D16" w:rsidRPr="004D1D34">
        <w:rPr>
          <w:rFonts w:ascii="Arial" w:hAnsi="Arial" w:cs="Arial"/>
          <w:sz w:val="24"/>
          <w:szCs w:val="24"/>
        </w:rPr>
        <w:t xml:space="preserve">r, </w:t>
      </w:r>
      <w:r w:rsidR="00CA02C4" w:rsidRPr="004D1D34">
        <w:rPr>
          <w:rFonts w:ascii="Arial" w:hAnsi="Arial" w:cs="Arial"/>
          <w:sz w:val="24"/>
          <w:szCs w:val="24"/>
        </w:rPr>
        <w:t>no máximo,</w:t>
      </w:r>
      <w:r w:rsidRPr="004D1D34">
        <w:rPr>
          <w:rFonts w:ascii="Arial" w:hAnsi="Arial" w:cs="Arial"/>
          <w:sz w:val="24"/>
          <w:szCs w:val="24"/>
        </w:rPr>
        <w:t xml:space="preserve"> </w:t>
      </w:r>
      <w:r w:rsidR="00CA02C4" w:rsidRPr="004D1D34">
        <w:rPr>
          <w:rFonts w:ascii="Arial" w:hAnsi="Arial" w:cs="Arial"/>
          <w:sz w:val="24"/>
          <w:szCs w:val="24"/>
        </w:rPr>
        <w:t>04 (quatro) bolsas</w:t>
      </w:r>
      <w:r w:rsidR="00B6519C" w:rsidRPr="004D1D34">
        <w:rPr>
          <w:rFonts w:ascii="Arial" w:hAnsi="Arial" w:cs="Arial"/>
          <w:sz w:val="24"/>
          <w:szCs w:val="24"/>
        </w:rPr>
        <w:t>, conforme o Art</w:t>
      </w:r>
      <w:r w:rsidR="00CA02C4" w:rsidRPr="004D1D34">
        <w:rPr>
          <w:rFonts w:ascii="Arial" w:hAnsi="Arial" w:cs="Arial"/>
          <w:sz w:val="24"/>
          <w:szCs w:val="24"/>
        </w:rPr>
        <w:t>.</w:t>
      </w:r>
      <w:r w:rsidR="00B6519C" w:rsidRPr="004D1D34">
        <w:rPr>
          <w:rFonts w:ascii="Arial" w:hAnsi="Arial" w:cs="Arial"/>
          <w:sz w:val="24"/>
          <w:szCs w:val="24"/>
        </w:rPr>
        <w:t xml:space="preserve"> 9 da </w:t>
      </w:r>
      <w:hyperlink r:id="rId15" w:history="1">
        <w:r w:rsidR="00B6519C" w:rsidRPr="004D1D34">
          <w:rPr>
            <w:rStyle w:val="Hyperlink"/>
            <w:rFonts w:ascii="Arial" w:hAnsi="Arial" w:cs="Arial"/>
            <w:sz w:val="24"/>
            <w:szCs w:val="24"/>
          </w:rPr>
          <w:t xml:space="preserve">Resolução CONSEPE </w:t>
        </w:r>
        <w:r w:rsidR="00501AB5" w:rsidRPr="004D1D34">
          <w:rPr>
            <w:rStyle w:val="Hyperlink"/>
            <w:rFonts w:ascii="Arial" w:hAnsi="Arial" w:cs="Arial"/>
            <w:sz w:val="24"/>
            <w:szCs w:val="24"/>
          </w:rPr>
          <w:t xml:space="preserve">nº. </w:t>
        </w:r>
        <w:r w:rsidR="00B6519C" w:rsidRPr="004D1D34">
          <w:rPr>
            <w:rStyle w:val="Hyperlink"/>
            <w:rFonts w:ascii="Arial" w:hAnsi="Arial" w:cs="Arial"/>
            <w:sz w:val="24"/>
            <w:szCs w:val="24"/>
          </w:rPr>
          <w:t>49/2017</w:t>
        </w:r>
      </w:hyperlink>
      <w:r w:rsidR="008838CA" w:rsidRPr="004D1D34">
        <w:rPr>
          <w:rFonts w:ascii="Arial" w:hAnsi="Arial" w:cs="Arial"/>
          <w:sz w:val="24"/>
          <w:szCs w:val="24"/>
        </w:rPr>
        <w:t>.</w:t>
      </w:r>
      <w:r w:rsidR="00A3363D" w:rsidRPr="004D1D34">
        <w:rPr>
          <w:rFonts w:ascii="Arial" w:hAnsi="Arial" w:cs="Arial"/>
          <w:sz w:val="24"/>
          <w:szCs w:val="24"/>
        </w:rPr>
        <w:t xml:space="preserve"> 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9.</w:t>
      </w:r>
      <w:r w:rsidR="009A32E8" w:rsidRPr="004D1D34">
        <w:rPr>
          <w:rFonts w:ascii="Arial" w:hAnsi="Arial" w:cs="Arial"/>
          <w:sz w:val="24"/>
          <w:szCs w:val="24"/>
        </w:rPr>
        <w:t>4</w:t>
      </w:r>
      <w:r w:rsidRPr="004D1D34">
        <w:rPr>
          <w:rFonts w:ascii="Arial" w:hAnsi="Arial" w:cs="Arial"/>
          <w:sz w:val="24"/>
          <w:szCs w:val="24"/>
        </w:rPr>
        <w:t>.</w:t>
      </w:r>
      <w:r w:rsidRPr="004D1D34">
        <w:rPr>
          <w:rFonts w:ascii="Arial" w:hAnsi="Arial" w:cs="Arial"/>
          <w:sz w:val="24"/>
          <w:szCs w:val="24"/>
        </w:rPr>
        <w:tab/>
      </w:r>
      <w:r w:rsidR="00D15C5A" w:rsidRPr="004D1D34">
        <w:rPr>
          <w:rFonts w:ascii="Arial" w:hAnsi="Arial" w:cs="Arial"/>
          <w:sz w:val="24"/>
          <w:szCs w:val="24"/>
        </w:rPr>
        <w:t>Os planos de trabalho</w:t>
      </w:r>
      <w:r w:rsidRPr="004D1D34">
        <w:rPr>
          <w:rFonts w:ascii="Arial" w:hAnsi="Arial" w:cs="Arial"/>
          <w:sz w:val="24"/>
          <w:szCs w:val="24"/>
        </w:rPr>
        <w:t xml:space="preserve"> com nota inferior a 6,0 (seis) serão desclassificadas. 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9.</w:t>
      </w:r>
      <w:r w:rsidR="009A32E8" w:rsidRPr="004D1D34">
        <w:rPr>
          <w:rFonts w:ascii="Arial" w:hAnsi="Arial" w:cs="Arial"/>
          <w:sz w:val="24"/>
          <w:szCs w:val="24"/>
        </w:rPr>
        <w:t>5</w:t>
      </w:r>
      <w:r w:rsidRPr="004D1D34">
        <w:rPr>
          <w:rFonts w:ascii="Arial" w:hAnsi="Arial" w:cs="Arial"/>
          <w:sz w:val="24"/>
          <w:szCs w:val="24"/>
        </w:rPr>
        <w:t>.</w:t>
      </w:r>
      <w:r w:rsidRPr="004D1D34">
        <w:rPr>
          <w:rFonts w:ascii="Arial" w:hAnsi="Arial" w:cs="Arial"/>
          <w:sz w:val="24"/>
          <w:szCs w:val="24"/>
        </w:rPr>
        <w:tab/>
      </w:r>
      <w:r w:rsidR="00D15C5A" w:rsidRPr="004D1D34">
        <w:rPr>
          <w:rFonts w:ascii="Arial" w:hAnsi="Arial" w:cs="Arial"/>
          <w:sz w:val="24"/>
          <w:szCs w:val="24"/>
        </w:rPr>
        <w:t>Os planos de trabalho</w:t>
      </w:r>
      <w:r w:rsidRPr="004D1D34">
        <w:rPr>
          <w:rFonts w:ascii="Arial" w:hAnsi="Arial" w:cs="Arial"/>
          <w:sz w:val="24"/>
          <w:szCs w:val="24"/>
        </w:rPr>
        <w:t xml:space="preserve"> qualificad</w:t>
      </w:r>
      <w:r w:rsidR="00D15C5A" w:rsidRPr="004D1D34">
        <w:rPr>
          <w:rFonts w:ascii="Arial" w:hAnsi="Arial" w:cs="Arial"/>
          <w:sz w:val="24"/>
          <w:szCs w:val="24"/>
        </w:rPr>
        <w:t>o</w:t>
      </w:r>
      <w:r w:rsidRPr="004D1D34">
        <w:rPr>
          <w:rFonts w:ascii="Arial" w:hAnsi="Arial" w:cs="Arial"/>
          <w:sz w:val="24"/>
          <w:szCs w:val="24"/>
        </w:rPr>
        <w:t>s serão classificad</w:t>
      </w:r>
      <w:r w:rsidR="00D15C5A" w:rsidRPr="004D1D34">
        <w:rPr>
          <w:rFonts w:ascii="Arial" w:hAnsi="Arial" w:cs="Arial"/>
          <w:sz w:val="24"/>
          <w:szCs w:val="24"/>
        </w:rPr>
        <w:t>o</w:t>
      </w:r>
      <w:r w:rsidRPr="004D1D34">
        <w:rPr>
          <w:rFonts w:ascii="Arial" w:hAnsi="Arial" w:cs="Arial"/>
          <w:sz w:val="24"/>
          <w:szCs w:val="24"/>
        </w:rPr>
        <w:t>s em ordem decrescente, segundo a nota obtida, acompanhad</w:t>
      </w:r>
      <w:r w:rsidR="0064392F" w:rsidRPr="004D1D34">
        <w:rPr>
          <w:rFonts w:ascii="Arial" w:hAnsi="Arial" w:cs="Arial"/>
          <w:sz w:val="24"/>
          <w:szCs w:val="24"/>
        </w:rPr>
        <w:t>os</w:t>
      </w:r>
      <w:r w:rsidRPr="004D1D34">
        <w:rPr>
          <w:rFonts w:ascii="Arial" w:hAnsi="Arial" w:cs="Arial"/>
          <w:sz w:val="24"/>
          <w:szCs w:val="24"/>
        </w:rPr>
        <w:t xml:space="preserve"> do nome do orientador. Respeitando-se essa ordem, será distribuída uma bolsa por orientador. Havendo quantitativo disponível, </w:t>
      </w:r>
      <w:r w:rsidR="00282DBF" w:rsidRPr="004D1D34">
        <w:rPr>
          <w:rFonts w:ascii="Arial" w:hAnsi="Arial" w:cs="Arial"/>
          <w:sz w:val="24"/>
          <w:szCs w:val="24"/>
        </w:rPr>
        <w:t>poderá</w:t>
      </w:r>
      <w:r w:rsidR="00317E48" w:rsidRPr="004D1D34">
        <w:rPr>
          <w:rFonts w:ascii="Arial" w:hAnsi="Arial" w:cs="Arial"/>
          <w:sz w:val="24"/>
          <w:szCs w:val="24"/>
        </w:rPr>
        <w:t xml:space="preserve"> ser </w:t>
      </w:r>
      <w:r w:rsidRPr="004D1D34">
        <w:rPr>
          <w:rFonts w:ascii="Arial" w:hAnsi="Arial" w:cs="Arial"/>
          <w:sz w:val="24"/>
          <w:szCs w:val="24"/>
        </w:rPr>
        <w:t xml:space="preserve">reiniciada a distribuição da segunda bolsa por orientador e, assim, sucessivamente até que todas as bolsas do presente edital sejam distribuídas. 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9.</w:t>
      </w:r>
      <w:r w:rsidR="005B35AA" w:rsidRPr="004D1D34">
        <w:rPr>
          <w:rFonts w:ascii="Arial" w:hAnsi="Arial" w:cs="Arial"/>
          <w:sz w:val="24"/>
          <w:szCs w:val="24"/>
        </w:rPr>
        <w:t>6.</w:t>
      </w:r>
      <w:r w:rsidRPr="004D1D34">
        <w:rPr>
          <w:rFonts w:ascii="Arial" w:hAnsi="Arial" w:cs="Arial"/>
          <w:sz w:val="24"/>
          <w:szCs w:val="24"/>
        </w:rPr>
        <w:tab/>
        <w:t xml:space="preserve">Em caso de empate das notas atribuídas </w:t>
      </w:r>
      <w:r w:rsidR="004457CE" w:rsidRPr="004D1D34">
        <w:rPr>
          <w:rFonts w:ascii="Arial" w:hAnsi="Arial" w:cs="Arial"/>
          <w:sz w:val="24"/>
          <w:szCs w:val="24"/>
        </w:rPr>
        <w:t>ao plano de trabalho</w:t>
      </w:r>
      <w:r w:rsidRPr="004D1D34">
        <w:rPr>
          <w:rFonts w:ascii="Arial" w:hAnsi="Arial" w:cs="Arial"/>
          <w:sz w:val="24"/>
          <w:szCs w:val="24"/>
        </w:rPr>
        <w:t xml:space="preserve"> </w:t>
      </w:r>
      <w:r w:rsidR="004457CE" w:rsidRPr="004D1D34">
        <w:rPr>
          <w:rFonts w:ascii="Arial" w:hAnsi="Arial" w:cs="Arial"/>
          <w:sz w:val="24"/>
          <w:szCs w:val="24"/>
        </w:rPr>
        <w:t>d</w:t>
      </w:r>
      <w:r w:rsidRPr="004D1D34">
        <w:rPr>
          <w:rFonts w:ascii="Arial" w:hAnsi="Arial" w:cs="Arial"/>
          <w:sz w:val="24"/>
          <w:szCs w:val="24"/>
        </w:rPr>
        <w:t xml:space="preserve">e diferentes orientadores, serão utilizados como critérios de desempate, a maior </w:t>
      </w:r>
      <w:r w:rsidRPr="004D1D34">
        <w:rPr>
          <w:rFonts w:ascii="Arial" w:hAnsi="Arial" w:cs="Arial"/>
          <w:sz w:val="24"/>
          <w:szCs w:val="24"/>
        </w:rPr>
        <w:lastRenderedPageBreak/>
        <w:t>pontuação obtida nos seguintes itens que constam no Barema de Avaliação do Plano de Trabalho Extensionista do Bolsista: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a)</w:t>
      </w:r>
      <w:r w:rsidRPr="004D1D34">
        <w:rPr>
          <w:rFonts w:ascii="Arial" w:hAnsi="Arial" w:cs="Arial"/>
          <w:sz w:val="24"/>
          <w:szCs w:val="24"/>
        </w:rPr>
        <w:tab/>
      </w:r>
      <w:r w:rsidR="004457CE" w:rsidRPr="004D1D34">
        <w:rPr>
          <w:rFonts w:ascii="Arial" w:hAnsi="Arial" w:cs="Arial"/>
          <w:sz w:val="24"/>
          <w:szCs w:val="24"/>
        </w:rPr>
        <w:t>Objetivos</w:t>
      </w:r>
      <w:r w:rsidRPr="004D1D34">
        <w:rPr>
          <w:rFonts w:ascii="Arial" w:hAnsi="Arial" w:cs="Arial"/>
          <w:sz w:val="24"/>
          <w:szCs w:val="24"/>
        </w:rPr>
        <w:t>;</w:t>
      </w:r>
    </w:p>
    <w:p w:rsidR="00DA3C32" w:rsidRPr="004D1D34" w:rsidRDefault="00220928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b)</w:t>
      </w:r>
      <w:r w:rsidRPr="004D1D34">
        <w:rPr>
          <w:rFonts w:ascii="Arial" w:hAnsi="Arial" w:cs="Arial"/>
          <w:sz w:val="24"/>
          <w:szCs w:val="24"/>
        </w:rPr>
        <w:tab/>
      </w:r>
      <w:r w:rsidR="004457CE" w:rsidRPr="004D1D34">
        <w:rPr>
          <w:rFonts w:ascii="Arial" w:hAnsi="Arial" w:cs="Arial"/>
          <w:sz w:val="24"/>
          <w:szCs w:val="24"/>
        </w:rPr>
        <w:t>Impacto na formação do bolsista.</w:t>
      </w:r>
    </w:p>
    <w:p w:rsidR="00CB1A2B" w:rsidRDefault="00CB1A2B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10.</w:t>
      </w:r>
      <w:r w:rsidRPr="004D1D34">
        <w:rPr>
          <w:rFonts w:ascii="Arial" w:hAnsi="Arial" w:cs="Arial"/>
          <w:sz w:val="24"/>
          <w:szCs w:val="24"/>
        </w:rPr>
        <w:tab/>
      </w:r>
      <w:r w:rsidRPr="004D1D34">
        <w:rPr>
          <w:rFonts w:ascii="Arial" w:hAnsi="Arial" w:cs="Arial"/>
          <w:b/>
          <w:bCs/>
          <w:sz w:val="24"/>
          <w:szCs w:val="24"/>
        </w:rPr>
        <w:t>DOS RESULTADOS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 xml:space="preserve">O resultado preliminar e o </w:t>
      </w:r>
      <w:r w:rsidR="00CB1A2B" w:rsidRPr="004D1D34">
        <w:rPr>
          <w:rFonts w:ascii="Arial" w:hAnsi="Arial" w:cs="Arial"/>
          <w:sz w:val="24"/>
          <w:szCs w:val="24"/>
        </w:rPr>
        <w:t>resultado</w:t>
      </w:r>
      <w:r w:rsidRPr="004D1D34">
        <w:rPr>
          <w:rFonts w:ascii="Arial" w:hAnsi="Arial" w:cs="Arial"/>
          <w:sz w:val="24"/>
          <w:szCs w:val="24"/>
        </w:rPr>
        <w:t xml:space="preserve"> do processo de seleção serão divulgados na página da UESC na Internet, conforme cronograma apresentado no item 3.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11.</w:t>
      </w:r>
      <w:r w:rsidRPr="004D1D34">
        <w:rPr>
          <w:rFonts w:ascii="Arial" w:hAnsi="Arial" w:cs="Arial"/>
          <w:sz w:val="24"/>
          <w:szCs w:val="24"/>
        </w:rPr>
        <w:tab/>
      </w:r>
      <w:r w:rsidRPr="004D1D34">
        <w:rPr>
          <w:rFonts w:ascii="Arial" w:hAnsi="Arial" w:cs="Arial"/>
          <w:b/>
          <w:bCs/>
          <w:sz w:val="24"/>
          <w:szCs w:val="24"/>
        </w:rPr>
        <w:t>DO PEDIDO DE RECONSIDERAÇÃO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 xml:space="preserve">O orientador que se julgar prejudicado com o resultado da seleção poderá requerer reconsideração, junto ao Comitê de Extensão da UESC, conforme cronograma do item 3. O pedido de reconsideração deverá ser encaminhado, via </w:t>
      </w:r>
      <w:r w:rsidR="00BB5A9A" w:rsidRPr="004D1D34">
        <w:rPr>
          <w:rFonts w:ascii="Arial" w:hAnsi="Arial" w:cs="Arial"/>
          <w:sz w:val="24"/>
          <w:szCs w:val="24"/>
        </w:rPr>
        <w:t>formulário eletrônico</w:t>
      </w:r>
      <w:r w:rsidRPr="004D1D34">
        <w:rPr>
          <w:rFonts w:ascii="Arial" w:hAnsi="Arial" w:cs="Arial"/>
          <w:sz w:val="24"/>
          <w:szCs w:val="24"/>
        </w:rPr>
        <w:t xml:space="preserve"> </w:t>
      </w:r>
      <w:hyperlink r:id="rId16" w:history="1">
        <w:r w:rsidR="0012753E" w:rsidRPr="001D45E9">
          <w:rPr>
            <w:rStyle w:val="Hyperlink"/>
            <w:rFonts w:ascii="Arial" w:hAnsi="Arial" w:cs="Arial"/>
            <w:sz w:val="24"/>
            <w:szCs w:val="24"/>
          </w:rPr>
          <w:t>https://forms.gle/5JFK15WNee1KS5sBA</w:t>
        </w:r>
      </w:hyperlink>
      <w:r w:rsidR="0012753E">
        <w:rPr>
          <w:rFonts w:ascii="Arial" w:hAnsi="Arial" w:cs="Arial"/>
          <w:sz w:val="24"/>
          <w:szCs w:val="24"/>
        </w:rPr>
        <w:t xml:space="preserve"> </w:t>
      </w:r>
      <w:r w:rsidRPr="004D1D34">
        <w:rPr>
          <w:rFonts w:ascii="Arial" w:hAnsi="Arial" w:cs="Arial"/>
          <w:sz w:val="24"/>
          <w:szCs w:val="24"/>
        </w:rPr>
        <w:t>devidamente fundamentado e, se necessário, acompanhado de documentação comprobatória.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83965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12.</w:t>
      </w:r>
      <w:r w:rsidRPr="004D1D34">
        <w:rPr>
          <w:rFonts w:ascii="Arial" w:hAnsi="Arial" w:cs="Arial"/>
          <w:sz w:val="24"/>
          <w:szCs w:val="24"/>
        </w:rPr>
        <w:tab/>
      </w:r>
      <w:r w:rsidR="00A3363D" w:rsidRPr="004D1D34">
        <w:rPr>
          <w:rFonts w:ascii="Arial" w:hAnsi="Arial" w:cs="Arial"/>
          <w:b/>
          <w:bCs/>
          <w:sz w:val="24"/>
          <w:szCs w:val="24"/>
        </w:rPr>
        <w:t xml:space="preserve">DA </w:t>
      </w:r>
      <w:r w:rsidR="00953750" w:rsidRPr="004D1D34">
        <w:rPr>
          <w:rFonts w:ascii="Arial" w:hAnsi="Arial" w:cs="Arial"/>
          <w:b/>
          <w:bCs/>
          <w:sz w:val="24"/>
          <w:szCs w:val="24"/>
        </w:rPr>
        <w:t>SELE</w:t>
      </w:r>
      <w:r w:rsidR="008B1220" w:rsidRPr="004D1D34">
        <w:rPr>
          <w:rFonts w:ascii="Arial" w:hAnsi="Arial" w:cs="Arial"/>
          <w:b/>
          <w:bCs/>
          <w:sz w:val="24"/>
          <w:szCs w:val="24"/>
        </w:rPr>
        <w:t>ÇÃO</w:t>
      </w:r>
      <w:r w:rsidR="00A3363D" w:rsidRPr="004D1D34">
        <w:rPr>
          <w:rFonts w:ascii="Arial" w:hAnsi="Arial" w:cs="Arial"/>
          <w:b/>
          <w:bCs/>
          <w:sz w:val="24"/>
          <w:szCs w:val="24"/>
        </w:rPr>
        <w:t xml:space="preserve"> E DA CONTRATAÇÃO</w:t>
      </w:r>
      <w:r w:rsidRPr="004D1D34">
        <w:rPr>
          <w:rFonts w:ascii="Arial" w:hAnsi="Arial" w:cs="Arial"/>
          <w:b/>
          <w:bCs/>
          <w:sz w:val="24"/>
          <w:szCs w:val="24"/>
        </w:rPr>
        <w:t xml:space="preserve"> DO BOLSISTA</w:t>
      </w:r>
    </w:p>
    <w:p w:rsidR="00953750" w:rsidRPr="004D1D34" w:rsidRDefault="00F83965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color w:val="000000" w:themeColor="text1"/>
          <w:sz w:val="24"/>
          <w:szCs w:val="24"/>
        </w:rPr>
        <w:t>12.1.</w:t>
      </w:r>
      <w:r w:rsidRPr="004D1D34">
        <w:rPr>
          <w:rFonts w:ascii="Arial" w:hAnsi="Arial" w:cs="Arial"/>
          <w:color w:val="000000" w:themeColor="text1"/>
          <w:sz w:val="24"/>
          <w:szCs w:val="24"/>
        </w:rPr>
        <w:tab/>
      </w:r>
      <w:r w:rsidR="00953750" w:rsidRPr="004D1D34">
        <w:rPr>
          <w:rFonts w:ascii="Arial" w:hAnsi="Arial" w:cs="Arial"/>
          <w:sz w:val="24"/>
          <w:szCs w:val="24"/>
        </w:rPr>
        <w:t>Os orientadores dos planos contemplados ficarão responsáveis pela seleção dos bolsistas a partir de critérios internos definidos pela equipe de cada ação de extensão e deverão encaminhar a solicitação de contratação, via SEI, para a unidade UESC/REIT/PROEX/GEREX</w:t>
      </w:r>
      <w:r w:rsidR="00884395" w:rsidRPr="004D1D34">
        <w:rPr>
          <w:rFonts w:ascii="Arial" w:hAnsi="Arial" w:cs="Arial"/>
          <w:sz w:val="24"/>
          <w:szCs w:val="24"/>
        </w:rPr>
        <w:t>.</w:t>
      </w:r>
    </w:p>
    <w:p w:rsidR="00F83965" w:rsidRPr="004D1D34" w:rsidRDefault="00F83965" w:rsidP="004D1D34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D1D34">
        <w:rPr>
          <w:rFonts w:ascii="Arial" w:hAnsi="Arial" w:cs="Arial"/>
          <w:color w:val="000000" w:themeColor="text1"/>
          <w:sz w:val="24"/>
          <w:szCs w:val="24"/>
        </w:rPr>
        <w:t xml:space="preserve">12.2 A documentação necessária que deverá acompanhar a solicitação de contratação </w:t>
      </w:r>
      <w:hyperlink r:id="rId17" w:history="1">
        <w:r w:rsidR="00730EFC" w:rsidRPr="00682707">
          <w:rPr>
            <w:rStyle w:val="Hyperlink"/>
            <w:rFonts w:ascii="Arial" w:hAnsi="Arial" w:cs="Arial"/>
            <w:sz w:val="24"/>
            <w:szCs w:val="24"/>
          </w:rPr>
          <w:t>http://www.uesc.br/proex/projeto/bolsas.php</w:t>
        </w:r>
      </w:hyperlink>
      <w:r w:rsidR="00730EFC">
        <w:rPr>
          <w:rFonts w:ascii="Arial" w:hAnsi="Arial" w:cs="Arial"/>
          <w:sz w:val="24"/>
          <w:szCs w:val="24"/>
        </w:rPr>
        <w:t>.</w:t>
      </w:r>
    </w:p>
    <w:p w:rsidR="00F83965" w:rsidRPr="004D1D34" w:rsidRDefault="00F83965" w:rsidP="004D1D34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D1D34">
        <w:rPr>
          <w:rFonts w:ascii="Arial" w:hAnsi="Arial" w:cs="Arial"/>
          <w:color w:val="000000" w:themeColor="text1"/>
          <w:sz w:val="24"/>
          <w:szCs w:val="24"/>
        </w:rPr>
        <w:t>12.3.</w:t>
      </w:r>
      <w:r w:rsidRPr="004D1D34">
        <w:rPr>
          <w:rFonts w:ascii="Arial" w:hAnsi="Arial" w:cs="Arial"/>
          <w:color w:val="000000" w:themeColor="text1"/>
          <w:sz w:val="24"/>
          <w:szCs w:val="24"/>
        </w:rPr>
        <w:tab/>
        <w:t>Caso o envio da documentação seja realizado de maneira equivocada e em prazo posterior ao requerido, haverá redução no período de vigência da bolsa, sem possibilidade de recebimento retroativo.</w:t>
      </w:r>
    </w:p>
    <w:p w:rsidR="00162C70" w:rsidRPr="004D1D34" w:rsidRDefault="00162C70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162C70" w:rsidRPr="004D1D34" w:rsidRDefault="00DA3C32" w:rsidP="004D1D34">
      <w:pPr>
        <w:spacing w:after="0" w:line="360" w:lineRule="auto"/>
        <w:ind w:hanging="700"/>
        <w:jc w:val="both"/>
        <w:rPr>
          <w:rFonts w:ascii="Arial" w:hAnsi="Arial" w:cs="Arial"/>
          <w:b/>
          <w:bCs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13.</w:t>
      </w:r>
      <w:r w:rsidRPr="004D1D34">
        <w:rPr>
          <w:rFonts w:ascii="Arial" w:hAnsi="Arial" w:cs="Arial"/>
          <w:sz w:val="24"/>
          <w:szCs w:val="24"/>
        </w:rPr>
        <w:tab/>
      </w:r>
      <w:r w:rsidRPr="004D1D34">
        <w:rPr>
          <w:rFonts w:ascii="Arial" w:hAnsi="Arial" w:cs="Arial"/>
          <w:b/>
          <w:bCs/>
          <w:sz w:val="24"/>
          <w:szCs w:val="24"/>
        </w:rPr>
        <w:t xml:space="preserve">REGISTRO DE FREQUÊNCIA MENSAL, </w:t>
      </w:r>
      <w:r w:rsidRPr="004D1D34">
        <w:rPr>
          <w:rFonts w:ascii="Arial" w:hAnsi="Arial" w:cs="Arial"/>
          <w:b/>
          <w:bCs/>
          <w:color w:val="000000" w:themeColor="text1"/>
          <w:sz w:val="24"/>
          <w:szCs w:val="24"/>
        </w:rPr>
        <w:t>RELATÓRIO PARCIAL</w:t>
      </w:r>
      <w:r w:rsidRPr="004D1D34">
        <w:rPr>
          <w:rFonts w:ascii="Arial" w:hAnsi="Arial" w:cs="Arial"/>
          <w:b/>
          <w:bCs/>
          <w:sz w:val="24"/>
          <w:szCs w:val="24"/>
        </w:rPr>
        <w:t xml:space="preserve"> E RELATÓRIO</w:t>
      </w:r>
      <w:proofErr w:type="gramStart"/>
      <w:r w:rsidRPr="004D1D34">
        <w:rPr>
          <w:rFonts w:ascii="Arial" w:hAnsi="Arial" w:cs="Arial"/>
          <w:b/>
          <w:bCs/>
          <w:sz w:val="24"/>
          <w:szCs w:val="24"/>
        </w:rPr>
        <w:t xml:space="preserve"> </w:t>
      </w:r>
      <w:r w:rsidR="007A33CF" w:rsidRPr="004D1D3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End"/>
      <w:r w:rsidRPr="004D1D34">
        <w:rPr>
          <w:rFonts w:ascii="Arial" w:hAnsi="Arial" w:cs="Arial"/>
          <w:b/>
          <w:bCs/>
          <w:sz w:val="24"/>
          <w:szCs w:val="24"/>
        </w:rPr>
        <w:t>FINAL</w:t>
      </w:r>
      <w:r w:rsidR="006E340B" w:rsidRPr="004D1D34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A3C32" w:rsidRPr="00730EFC" w:rsidRDefault="00162C70" w:rsidP="004D1D34">
      <w:pPr>
        <w:spacing w:after="0" w:line="360" w:lineRule="auto"/>
        <w:ind w:hanging="700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6E1D85">
        <w:rPr>
          <w:rFonts w:ascii="Arial" w:hAnsi="Arial" w:cs="Arial"/>
          <w:sz w:val="24"/>
          <w:szCs w:val="24"/>
        </w:rPr>
        <w:t>13.1. Seguir as instruções da Resolução 01/2004</w:t>
      </w:r>
      <w:r w:rsidR="00CB1A2B" w:rsidRPr="00730EFC">
        <w:rPr>
          <w:rFonts w:ascii="Arial" w:hAnsi="Arial" w:cs="Arial"/>
          <w:b/>
          <w:bCs/>
          <w:sz w:val="24"/>
          <w:szCs w:val="24"/>
        </w:rPr>
        <w:t xml:space="preserve">, </w:t>
      </w:r>
      <w:hyperlink r:id="rId18" w:history="1">
        <w:r w:rsidR="00CB1A2B" w:rsidRPr="00730EFC">
          <w:rPr>
            <w:rStyle w:val="Hyperlink"/>
            <w:rFonts w:ascii="Arial" w:hAnsi="Arial" w:cs="Arial"/>
            <w:color w:val="auto"/>
            <w:sz w:val="24"/>
            <w:szCs w:val="24"/>
          </w:rPr>
          <w:t>Resolução CONSEPE n° 001/2004</w:t>
        </w:r>
      </w:hyperlink>
      <w:r w:rsidR="00730EFC">
        <w:rPr>
          <w:rStyle w:val="Hyperlink"/>
          <w:rFonts w:ascii="Arial" w:hAnsi="Arial" w:cs="Arial"/>
          <w:color w:val="auto"/>
          <w:sz w:val="24"/>
          <w:szCs w:val="24"/>
        </w:rPr>
        <w:t xml:space="preserve">. </w:t>
      </w:r>
    </w:p>
    <w:p w:rsidR="00DA3C32" w:rsidRPr="004D1D34" w:rsidRDefault="00162C70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lastRenderedPageBreak/>
        <w:t>13.2.</w:t>
      </w:r>
      <w:r w:rsidRPr="004D1D34">
        <w:rPr>
          <w:rFonts w:ascii="Arial" w:hAnsi="Arial" w:cs="Arial"/>
          <w:sz w:val="24"/>
          <w:szCs w:val="24"/>
        </w:rPr>
        <w:tab/>
        <w:t xml:space="preserve">Os modelos dos relatórios supracitados encontram-se disponíveis no endereço eletrônico </w:t>
      </w:r>
      <w:hyperlink r:id="rId19" w:history="1">
        <w:r w:rsidR="00730EFC" w:rsidRPr="00682707">
          <w:rPr>
            <w:rStyle w:val="Hyperlink"/>
            <w:rFonts w:ascii="Arial" w:hAnsi="Arial" w:cs="Arial"/>
            <w:sz w:val="24"/>
            <w:szCs w:val="24"/>
          </w:rPr>
          <w:t>http://www.uesc.br/proex/projeto/bolsas.php</w:t>
        </w:r>
      </w:hyperlink>
    </w:p>
    <w:p w:rsidR="00D808AB" w:rsidRPr="004D1D34" w:rsidRDefault="00D808AB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13.3.</w:t>
      </w:r>
      <w:r w:rsidRPr="004D1D34">
        <w:rPr>
          <w:rFonts w:ascii="Arial" w:hAnsi="Arial" w:cs="Arial"/>
          <w:sz w:val="24"/>
          <w:szCs w:val="24"/>
        </w:rPr>
        <w:tab/>
        <w:t>A não apresentação de qualquer uma das documentações supracitadas, no modelo específico e/ou no prazo determinado, implicará na suspensão imediata da bolsa, ficando orientador e bolsista em situação de inadimplência junto à PROEX.</w:t>
      </w:r>
    </w:p>
    <w:p w:rsidR="006E340B" w:rsidRPr="004D1D34" w:rsidRDefault="006E340B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14.</w:t>
      </w:r>
      <w:r w:rsidRPr="004D1D34">
        <w:rPr>
          <w:rFonts w:ascii="Arial" w:hAnsi="Arial" w:cs="Arial"/>
          <w:sz w:val="24"/>
          <w:szCs w:val="24"/>
        </w:rPr>
        <w:tab/>
      </w:r>
      <w:r w:rsidRPr="004D1D34">
        <w:rPr>
          <w:rFonts w:ascii="Arial" w:hAnsi="Arial" w:cs="Arial"/>
          <w:b/>
          <w:bCs/>
          <w:sz w:val="24"/>
          <w:szCs w:val="24"/>
        </w:rPr>
        <w:t>SUBSTITUIÇÕES DURANTE A VIGÊNCIA DA BOLSA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14.1.</w:t>
      </w:r>
      <w:r w:rsidRPr="004D1D34">
        <w:rPr>
          <w:rFonts w:ascii="Arial" w:hAnsi="Arial" w:cs="Arial"/>
          <w:sz w:val="24"/>
          <w:szCs w:val="24"/>
        </w:rPr>
        <w:tab/>
        <w:t xml:space="preserve">Em caso de substituição de bolsista durante o período de vigência da </w:t>
      </w:r>
      <w:r w:rsidR="000E7AE4" w:rsidRPr="004D1D34">
        <w:rPr>
          <w:rFonts w:ascii="Arial" w:hAnsi="Arial" w:cs="Arial"/>
          <w:sz w:val="24"/>
          <w:szCs w:val="24"/>
        </w:rPr>
        <w:t>b</w:t>
      </w:r>
      <w:r w:rsidRPr="004D1D34">
        <w:rPr>
          <w:rFonts w:ascii="Arial" w:hAnsi="Arial" w:cs="Arial"/>
          <w:sz w:val="24"/>
          <w:szCs w:val="24"/>
        </w:rPr>
        <w:t>olsa, o substituto firmará Termo de Compromisso.</w:t>
      </w:r>
    </w:p>
    <w:p w:rsidR="00E021E0" w:rsidRPr="004D1D34" w:rsidRDefault="00E021E0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14.2- A orientação de bolsistas é intransferível exceto no caso estipulado no item 6.1 deste edital.</w:t>
      </w: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14.3.</w:t>
      </w:r>
      <w:r w:rsidRPr="004D1D34">
        <w:rPr>
          <w:rFonts w:ascii="Arial" w:hAnsi="Arial" w:cs="Arial"/>
          <w:sz w:val="24"/>
          <w:szCs w:val="24"/>
        </w:rPr>
        <w:tab/>
        <w:t>Em caso de substituição de bolsista, fica a critério do orientador a escolha de qual discente deverá aprese</w:t>
      </w:r>
      <w:r w:rsidR="0070138D" w:rsidRPr="004D1D34">
        <w:rPr>
          <w:rFonts w:ascii="Arial" w:hAnsi="Arial" w:cs="Arial"/>
          <w:sz w:val="24"/>
          <w:szCs w:val="24"/>
        </w:rPr>
        <w:t xml:space="preserve">ntar os resultados no </w:t>
      </w:r>
      <w:r w:rsidR="000E7AE4" w:rsidRPr="004D1D34">
        <w:rPr>
          <w:rFonts w:ascii="Arial" w:hAnsi="Arial" w:cs="Arial"/>
          <w:sz w:val="24"/>
          <w:szCs w:val="24"/>
        </w:rPr>
        <w:t xml:space="preserve">evento institucional de extensão </w:t>
      </w:r>
      <w:r w:rsidR="0015567C" w:rsidRPr="004D1D34">
        <w:rPr>
          <w:rFonts w:ascii="Arial" w:hAnsi="Arial" w:cs="Arial"/>
          <w:sz w:val="24"/>
          <w:szCs w:val="24"/>
        </w:rPr>
        <w:t xml:space="preserve">da </w:t>
      </w:r>
      <w:r w:rsidR="0070138D" w:rsidRPr="004D1D34">
        <w:rPr>
          <w:rFonts w:ascii="Arial" w:hAnsi="Arial" w:cs="Arial"/>
          <w:sz w:val="24"/>
          <w:szCs w:val="24"/>
        </w:rPr>
        <w:t>UESC.</w:t>
      </w:r>
    </w:p>
    <w:p w:rsidR="00944278" w:rsidRPr="004D1D34" w:rsidRDefault="00944278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3C32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15.</w:t>
      </w:r>
      <w:r w:rsidRPr="004D1D34">
        <w:rPr>
          <w:rFonts w:ascii="Arial" w:hAnsi="Arial" w:cs="Arial"/>
          <w:sz w:val="24"/>
          <w:szCs w:val="24"/>
        </w:rPr>
        <w:tab/>
      </w:r>
      <w:proofErr w:type="spellStart"/>
      <w:r w:rsidRPr="00CB1A2B">
        <w:rPr>
          <w:rFonts w:ascii="Arial" w:hAnsi="Arial" w:cs="Arial"/>
          <w:b/>
          <w:bCs/>
          <w:sz w:val="24"/>
          <w:szCs w:val="24"/>
        </w:rPr>
        <w:t>DlSPOSlÇÕES</w:t>
      </w:r>
      <w:proofErr w:type="spellEnd"/>
      <w:r w:rsidRPr="004D1D34">
        <w:rPr>
          <w:rFonts w:ascii="Arial" w:hAnsi="Arial" w:cs="Arial"/>
          <w:b/>
          <w:bCs/>
          <w:sz w:val="24"/>
          <w:szCs w:val="24"/>
        </w:rPr>
        <w:t xml:space="preserve"> GERAIS</w:t>
      </w:r>
    </w:p>
    <w:p w:rsidR="0070138D" w:rsidRPr="004D1D34" w:rsidRDefault="00DA3C32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15.</w:t>
      </w:r>
      <w:r w:rsidR="00E51A93" w:rsidRPr="004D1D34">
        <w:rPr>
          <w:rFonts w:ascii="Arial" w:hAnsi="Arial" w:cs="Arial"/>
          <w:sz w:val="24"/>
          <w:szCs w:val="24"/>
        </w:rPr>
        <w:t>1</w:t>
      </w:r>
      <w:r w:rsidRPr="004D1D34">
        <w:rPr>
          <w:rFonts w:ascii="Arial" w:hAnsi="Arial" w:cs="Arial"/>
          <w:sz w:val="24"/>
          <w:szCs w:val="24"/>
        </w:rPr>
        <w:t>.</w:t>
      </w:r>
      <w:r w:rsidRPr="004D1D34">
        <w:rPr>
          <w:rFonts w:ascii="Arial" w:hAnsi="Arial" w:cs="Arial"/>
          <w:sz w:val="24"/>
          <w:szCs w:val="24"/>
        </w:rPr>
        <w:tab/>
        <w:t>É obrigatório o uso das logomarcas da UESC e da PROEX nas apresentações de trabalho, dentro da Instituição ou em outros locais, referentes ao desenvolvimento e/ou aos r</w:t>
      </w:r>
      <w:r w:rsidR="0070138D" w:rsidRPr="004D1D34">
        <w:rPr>
          <w:rFonts w:ascii="Arial" w:hAnsi="Arial" w:cs="Arial"/>
          <w:sz w:val="24"/>
          <w:szCs w:val="24"/>
        </w:rPr>
        <w:t xml:space="preserve">esultados obtidos pelo </w:t>
      </w:r>
      <w:r w:rsidR="006C56C9" w:rsidRPr="004D1D34">
        <w:rPr>
          <w:rFonts w:ascii="Arial" w:hAnsi="Arial" w:cs="Arial"/>
          <w:sz w:val="24"/>
          <w:szCs w:val="24"/>
        </w:rPr>
        <w:t>Plano de Trabalho</w:t>
      </w:r>
      <w:r w:rsidR="0070138D" w:rsidRPr="004D1D34">
        <w:rPr>
          <w:rFonts w:ascii="Arial" w:hAnsi="Arial" w:cs="Arial"/>
          <w:sz w:val="24"/>
          <w:szCs w:val="24"/>
        </w:rPr>
        <w:t>.</w:t>
      </w:r>
    </w:p>
    <w:p w:rsidR="00E51A93" w:rsidRPr="004D1D34" w:rsidRDefault="00E51A93" w:rsidP="004D1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1D34">
        <w:rPr>
          <w:rFonts w:ascii="Arial" w:hAnsi="Arial" w:cs="Arial"/>
          <w:sz w:val="24"/>
          <w:szCs w:val="24"/>
        </w:rPr>
        <w:t>15.2. Os casos omissos serão resolvidos pelo Comitê de Extensão</w:t>
      </w:r>
      <w:r w:rsidR="006068EE" w:rsidRPr="004D1D34">
        <w:rPr>
          <w:rFonts w:ascii="Arial" w:hAnsi="Arial" w:cs="Arial"/>
          <w:sz w:val="24"/>
          <w:szCs w:val="24"/>
        </w:rPr>
        <w:t>.</w:t>
      </w:r>
    </w:p>
    <w:p w:rsidR="006068EE" w:rsidRPr="00DA3C32" w:rsidRDefault="006068EE" w:rsidP="00DA3C32">
      <w:pPr>
        <w:jc w:val="both"/>
        <w:rPr>
          <w:rFonts w:ascii="Arial" w:hAnsi="Arial" w:cs="Arial"/>
        </w:rPr>
      </w:pPr>
    </w:p>
    <w:p w:rsidR="00DA3C32" w:rsidRDefault="009277FE" w:rsidP="00DA3C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r w:rsidR="00DA3C32" w:rsidRPr="00DA3C32">
        <w:rPr>
          <w:rFonts w:ascii="Arial" w:hAnsi="Arial" w:cs="Arial"/>
        </w:rPr>
        <w:t xml:space="preserve">Campus Prof. Soane Nazaré de Andrade, em </w:t>
      </w:r>
      <w:proofErr w:type="gramStart"/>
      <w:r w:rsidR="008F0782">
        <w:rPr>
          <w:rFonts w:ascii="Arial" w:hAnsi="Arial" w:cs="Arial"/>
        </w:rPr>
        <w:t>2</w:t>
      </w:r>
      <w:proofErr w:type="gramEnd"/>
      <w:r w:rsidR="008F0782">
        <w:rPr>
          <w:rFonts w:ascii="Arial" w:hAnsi="Arial" w:cs="Arial"/>
        </w:rPr>
        <w:t xml:space="preserve"> de junho de 2022</w:t>
      </w:r>
      <w:r w:rsidR="00DA3C32" w:rsidRPr="00DA3C32">
        <w:rPr>
          <w:rFonts w:ascii="Arial" w:hAnsi="Arial" w:cs="Arial"/>
        </w:rPr>
        <w:t>.</w:t>
      </w:r>
    </w:p>
    <w:p w:rsidR="008F0782" w:rsidRPr="00DA3C32" w:rsidRDefault="008F0782" w:rsidP="00DA3C32">
      <w:pPr>
        <w:jc w:val="both"/>
        <w:rPr>
          <w:rFonts w:ascii="Arial" w:hAnsi="Arial" w:cs="Arial"/>
        </w:rPr>
      </w:pPr>
    </w:p>
    <w:p w:rsidR="0070138D" w:rsidRPr="008F0782" w:rsidRDefault="00DA3C32" w:rsidP="0070138D">
      <w:pPr>
        <w:jc w:val="center"/>
        <w:rPr>
          <w:rFonts w:ascii="Arial" w:hAnsi="Arial" w:cs="Arial"/>
          <w:b/>
        </w:rPr>
      </w:pPr>
      <w:r w:rsidRPr="008F0782">
        <w:rPr>
          <w:rFonts w:ascii="Arial" w:hAnsi="Arial" w:cs="Arial"/>
          <w:b/>
        </w:rPr>
        <w:t>ALESSANDRO FERNANDES DE SANTANA</w:t>
      </w:r>
    </w:p>
    <w:p w:rsidR="009B3EFD" w:rsidRPr="008F0782" w:rsidRDefault="0070138D" w:rsidP="0070138D">
      <w:pPr>
        <w:jc w:val="center"/>
        <w:rPr>
          <w:rFonts w:ascii="Arial" w:hAnsi="Arial" w:cs="Arial"/>
          <w:b/>
        </w:rPr>
      </w:pPr>
      <w:r w:rsidRPr="008F0782">
        <w:rPr>
          <w:rFonts w:ascii="Arial" w:hAnsi="Arial" w:cs="Arial"/>
          <w:b/>
        </w:rPr>
        <w:t xml:space="preserve"> </w:t>
      </w:r>
      <w:r w:rsidR="00DA3C32" w:rsidRPr="008F0782">
        <w:rPr>
          <w:rFonts w:ascii="Arial" w:hAnsi="Arial" w:cs="Arial"/>
          <w:b/>
        </w:rPr>
        <w:t>REITOR</w:t>
      </w:r>
    </w:p>
    <w:p w:rsidR="00162C70" w:rsidRDefault="00162C70" w:rsidP="0070138D">
      <w:pPr>
        <w:jc w:val="center"/>
        <w:rPr>
          <w:rFonts w:ascii="Arial" w:hAnsi="Arial" w:cs="Arial"/>
        </w:rPr>
      </w:pPr>
    </w:p>
    <w:p w:rsidR="00602DB1" w:rsidRDefault="00602DB1" w:rsidP="0070138D">
      <w:pPr>
        <w:jc w:val="center"/>
        <w:rPr>
          <w:rFonts w:ascii="Arial" w:hAnsi="Arial" w:cs="Arial"/>
        </w:rPr>
      </w:pPr>
    </w:p>
    <w:p w:rsidR="00602DB1" w:rsidRDefault="00602DB1" w:rsidP="0070138D">
      <w:pPr>
        <w:jc w:val="center"/>
        <w:rPr>
          <w:rFonts w:ascii="Arial" w:hAnsi="Arial" w:cs="Arial"/>
        </w:rPr>
      </w:pPr>
    </w:p>
    <w:p w:rsidR="00602DB1" w:rsidRDefault="00602DB1" w:rsidP="0070138D">
      <w:pPr>
        <w:jc w:val="center"/>
        <w:rPr>
          <w:rFonts w:ascii="Arial" w:hAnsi="Arial" w:cs="Arial"/>
        </w:rPr>
      </w:pPr>
    </w:p>
    <w:p w:rsidR="00602DB1" w:rsidRDefault="00602DB1" w:rsidP="0070138D">
      <w:pPr>
        <w:jc w:val="center"/>
        <w:rPr>
          <w:rFonts w:ascii="Arial" w:hAnsi="Arial" w:cs="Arial"/>
        </w:rPr>
      </w:pPr>
    </w:p>
    <w:p w:rsidR="005271D8" w:rsidRPr="00DF134F" w:rsidRDefault="005271D8" w:rsidP="00CB1A2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F134F">
        <w:rPr>
          <w:rFonts w:ascii="Arial" w:hAnsi="Arial" w:cs="Arial"/>
          <w:b/>
          <w:bCs/>
          <w:sz w:val="28"/>
          <w:szCs w:val="28"/>
        </w:rPr>
        <w:lastRenderedPageBreak/>
        <w:t xml:space="preserve">ANEXO </w:t>
      </w:r>
      <w:proofErr w:type="gramStart"/>
      <w:r w:rsidRPr="00DF134F">
        <w:rPr>
          <w:rFonts w:ascii="Arial" w:hAnsi="Arial" w:cs="Arial"/>
          <w:b/>
          <w:bCs/>
          <w:sz w:val="28"/>
          <w:szCs w:val="28"/>
        </w:rPr>
        <w:t>1</w:t>
      </w:r>
      <w:proofErr w:type="gramEnd"/>
    </w:p>
    <w:p w:rsidR="005271D8" w:rsidRPr="005271D8" w:rsidRDefault="005271D8" w:rsidP="005271D8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28"/>
          <w:szCs w:val="28"/>
        </w:rPr>
      </w:pPr>
      <w:r w:rsidRPr="005271D8">
        <w:rPr>
          <w:rFonts w:ascii="Arial" w:hAnsi="Arial" w:cs="Arial"/>
          <w:b/>
          <w:sz w:val="28"/>
          <w:szCs w:val="28"/>
        </w:rPr>
        <w:t>PLANO DE TRABALHO EXTENSIONISTA DO BOLSISTA</w:t>
      </w:r>
    </w:p>
    <w:p w:rsidR="005271D8" w:rsidRPr="00E95B09" w:rsidRDefault="005271D8" w:rsidP="005271D8">
      <w:pPr>
        <w:jc w:val="both"/>
        <w:rPr>
          <w:rFonts w:ascii="Arial" w:hAnsi="Arial" w:cs="Arial"/>
          <w:b/>
        </w:rPr>
      </w:pPr>
    </w:p>
    <w:tbl>
      <w:tblPr>
        <w:tblW w:w="10230" w:type="dxa"/>
        <w:tblInd w:w="-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30"/>
      </w:tblGrid>
      <w:tr w:rsidR="005271D8" w:rsidRPr="00E95B09" w:rsidTr="00602DB1"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:rsidR="005271D8" w:rsidRPr="00E95B09" w:rsidRDefault="005271D8" w:rsidP="00F83965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TÍTULO</w:t>
            </w:r>
            <w:r w:rsidR="00162C70">
              <w:rPr>
                <w:rFonts w:ascii="Arial" w:hAnsi="Arial" w:cs="Arial"/>
                <w:b/>
              </w:rPr>
              <w:t xml:space="preserve"> DA AÇÃO DE EXTENSÃO</w:t>
            </w:r>
          </w:p>
        </w:tc>
      </w:tr>
      <w:tr w:rsidR="005271D8" w:rsidRPr="00E95B09" w:rsidTr="00602DB1">
        <w:trPr>
          <w:trHeight w:val="346"/>
        </w:trPr>
        <w:tc>
          <w:tcPr>
            <w:tcW w:w="10230" w:type="dxa"/>
            <w:tcBorders>
              <w:bottom w:val="single" w:sz="8" w:space="0" w:color="000000"/>
            </w:tcBorders>
          </w:tcPr>
          <w:p w:rsidR="005271D8" w:rsidRPr="00E95B09" w:rsidRDefault="005271D8" w:rsidP="00F83965">
            <w:pPr>
              <w:jc w:val="both"/>
              <w:rPr>
                <w:rFonts w:ascii="Arial" w:hAnsi="Arial" w:cs="Arial"/>
              </w:rPr>
            </w:pPr>
          </w:p>
          <w:p w:rsidR="005271D8" w:rsidRPr="00E95B09" w:rsidRDefault="005271D8" w:rsidP="00F83965">
            <w:pPr>
              <w:jc w:val="both"/>
              <w:rPr>
                <w:rFonts w:ascii="Arial" w:hAnsi="Arial" w:cs="Arial"/>
              </w:rPr>
            </w:pPr>
          </w:p>
        </w:tc>
      </w:tr>
      <w:tr w:rsidR="00162C70" w:rsidRPr="00E95B09" w:rsidTr="00602DB1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:rsidR="00162C70" w:rsidRPr="00E95B09" w:rsidRDefault="00162C70" w:rsidP="00B82B1B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TÍTULO</w:t>
            </w:r>
            <w:r>
              <w:rPr>
                <w:rFonts w:ascii="Arial" w:hAnsi="Arial" w:cs="Arial"/>
                <w:b/>
              </w:rPr>
              <w:t xml:space="preserve"> DO PLANO DE TRABALHO EXTENSIONISTA</w:t>
            </w:r>
          </w:p>
        </w:tc>
      </w:tr>
      <w:tr w:rsidR="00162C70" w:rsidRPr="00E95B09" w:rsidTr="00602DB1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:rsidR="00162C70" w:rsidRPr="00162C70" w:rsidRDefault="00162C70" w:rsidP="00B82B1B">
            <w:pPr>
              <w:jc w:val="both"/>
              <w:rPr>
                <w:rFonts w:ascii="Arial" w:hAnsi="Arial" w:cs="Arial"/>
                <w:b/>
              </w:rPr>
            </w:pPr>
          </w:p>
          <w:p w:rsidR="00162C70" w:rsidRPr="00162C70" w:rsidRDefault="00162C70" w:rsidP="00B82B1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271D8" w:rsidRPr="00E95B09" w:rsidTr="00602DB1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:rsidR="005271D8" w:rsidRPr="00E95B09" w:rsidRDefault="005271D8" w:rsidP="00F83965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OBJETIVOS</w:t>
            </w:r>
            <w:r w:rsidR="00CB1A2B" w:rsidRPr="009A1DE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B1A2B">
              <w:rPr>
                <w:rFonts w:ascii="Arial" w:hAnsi="Arial" w:cs="Arial"/>
                <w:sz w:val="18"/>
                <w:szCs w:val="18"/>
              </w:rPr>
              <w:t>(</w:t>
            </w:r>
            <w:r w:rsidR="00CB1A2B" w:rsidRPr="00CB1A2B">
              <w:rPr>
                <w:rFonts w:ascii="Arial" w:hAnsi="Arial" w:cs="Arial"/>
                <w:b/>
                <w:bCs/>
                <w:sz w:val="18"/>
                <w:szCs w:val="18"/>
              </w:rPr>
              <w:t>Limite máximo 150 palavras</w:t>
            </w:r>
            <w:r w:rsidR="00CB1A2B" w:rsidRPr="009A1DE5">
              <w:rPr>
                <w:rFonts w:ascii="Arial" w:hAnsi="Arial" w:cs="Arial"/>
                <w:color w:val="808080"/>
                <w:sz w:val="18"/>
                <w:szCs w:val="18"/>
              </w:rPr>
              <w:t xml:space="preserve"> Indicação do que se pretende alcançar com a intervenção proposta, é uma afirmação sobre os resultados esperados. Pergunta chave: Para que intervir? Atentando para estar em consonância com os objetivos do PROBEX. (o que pretende que o bolsista vai desenvolver)</w:t>
            </w:r>
          </w:p>
        </w:tc>
      </w:tr>
      <w:tr w:rsidR="005271D8" w:rsidRPr="00E95B09" w:rsidTr="00602DB1">
        <w:tblPrEx>
          <w:tblBorders>
            <w:insideV w:val="single" w:sz="8" w:space="0" w:color="000000"/>
          </w:tblBorders>
        </w:tblPrEx>
        <w:trPr>
          <w:trHeight w:val="287"/>
        </w:trPr>
        <w:tc>
          <w:tcPr>
            <w:tcW w:w="10230" w:type="dxa"/>
            <w:tcBorders>
              <w:bottom w:val="single" w:sz="8" w:space="0" w:color="000000"/>
            </w:tcBorders>
          </w:tcPr>
          <w:p w:rsidR="005271D8" w:rsidRPr="00E95B09" w:rsidRDefault="005271D8" w:rsidP="00F83965">
            <w:pPr>
              <w:jc w:val="both"/>
              <w:rPr>
                <w:rFonts w:ascii="Arial" w:hAnsi="Arial" w:cs="Arial"/>
              </w:rPr>
            </w:pPr>
          </w:p>
        </w:tc>
      </w:tr>
      <w:tr w:rsidR="005271D8" w:rsidRPr="00E95B09" w:rsidTr="00602DB1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:rsidR="005271D8" w:rsidRPr="005F5EC1" w:rsidRDefault="005271D8" w:rsidP="00F83965">
            <w:pPr>
              <w:jc w:val="both"/>
              <w:rPr>
                <w:rFonts w:ascii="Arial" w:hAnsi="Arial" w:cs="Arial"/>
                <w:color w:val="808080"/>
                <w:sz w:val="18"/>
                <w:szCs w:val="18"/>
              </w:rPr>
            </w:pPr>
            <w:r w:rsidRPr="00E95B09">
              <w:rPr>
                <w:rFonts w:ascii="Arial" w:hAnsi="Arial" w:cs="Arial"/>
                <w:b/>
              </w:rPr>
              <w:t>REFERENCIAL TEÓRICO</w:t>
            </w:r>
            <w:r w:rsidR="005F5EC1" w:rsidRPr="009A1DE5">
              <w:rPr>
                <w:rFonts w:ascii="Arial" w:hAnsi="Arial" w:cs="Arial"/>
                <w:sz w:val="18"/>
                <w:szCs w:val="18"/>
              </w:rPr>
              <w:t xml:space="preserve"> Limite máximo 500 palavras</w:t>
            </w:r>
          </w:p>
        </w:tc>
      </w:tr>
      <w:tr w:rsidR="005271D8" w:rsidRPr="00E95B09" w:rsidTr="00602DB1">
        <w:tblPrEx>
          <w:tblBorders>
            <w:insideV w:val="single" w:sz="8" w:space="0" w:color="000000"/>
          </w:tblBorders>
        </w:tblPrEx>
        <w:trPr>
          <w:trHeight w:val="287"/>
        </w:trPr>
        <w:tc>
          <w:tcPr>
            <w:tcW w:w="10230" w:type="dxa"/>
            <w:tcBorders>
              <w:bottom w:val="single" w:sz="8" w:space="0" w:color="000000"/>
            </w:tcBorders>
          </w:tcPr>
          <w:p w:rsidR="005271D8" w:rsidRPr="00E95B09" w:rsidRDefault="005271D8" w:rsidP="00F83965">
            <w:pPr>
              <w:jc w:val="both"/>
              <w:rPr>
                <w:rFonts w:ascii="Arial" w:hAnsi="Arial" w:cs="Arial"/>
              </w:rPr>
            </w:pPr>
          </w:p>
          <w:p w:rsidR="005271D8" w:rsidRPr="00E95B09" w:rsidRDefault="005271D8" w:rsidP="00F83965">
            <w:pPr>
              <w:jc w:val="both"/>
              <w:rPr>
                <w:rFonts w:ascii="Arial" w:hAnsi="Arial" w:cs="Arial"/>
              </w:rPr>
            </w:pPr>
          </w:p>
        </w:tc>
      </w:tr>
    </w:tbl>
    <w:tbl>
      <w:tblPr>
        <w:tblpPr w:leftFromText="141" w:rightFromText="141" w:vertAnchor="text" w:horzAnchor="margin" w:tblpXSpec="center" w:tblpY="297"/>
        <w:tblW w:w="10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30"/>
      </w:tblGrid>
      <w:tr w:rsidR="005F5EC1" w:rsidRPr="00E95B09" w:rsidTr="00542F9F"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:rsidR="005F5EC1" w:rsidRPr="00E95B09" w:rsidRDefault="005F5EC1" w:rsidP="00542F9F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METODOLOGIA</w:t>
            </w:r>
            <w:r w:rsidRPr="009A1DE5">
              <w:rPr>
                <w:rFonts w:ascii="Arial" w:hAnsi="Arial" w:cs="Arial"/>
                <w:sz w:val="18"/>
                <w:szCs w:val="18"/>
              </w:rPr>
              <w:t xml:space="preserve"> Limite máximo 500 palavras</w:t>
            </w:r>
            <w:r w:rsidRPr="009A1DE5">
              <w:rPr>
                <w:rFonts w:ascii="Arial" w:hAnsi="Arial" w:cs="Arial"/>
                <w:color w:val="808080"/>
                <w:sz w:val="18"/>
                <w:szCs w:val="18"/>
              </w:rPr>
              <w:t xml:space="preserve"> Participantes/público beneficiado, descrição do cenário/local, técnicas e análise de dados</w:t>
            </w:r>
          </w:p>
        </w:tc>
      </w:tr>
      <w:tr w:rsidR="005F5EC1" w:rsidRPr="00E95B09" w:rsidTr="00542F9F">
        <w:trPr>
          <w:trHeight w:val="193"/>
        </w:trPr>
        <w:tc>
          <w:tcPr>
            <w:tcW w:w="10230" w:type="dxa"/>
            <w:tcBorders>
              <w:bottom w:val="single" w:sz="8" w:space="0" w:color="000000"/>
            </w:tcBorders>
          </w:tcPr>
          <w:tbl>
            <w:tblPr>
              <w:tblpPr w:leftFromText="141" w:rightFromText="141" w:vertAnchor="text" w:horzAnchor="margin" w:tblpY="1297"/>
              <w:tblOverlap w:val="never"/>
              <w:tblW w:w="102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30"/>
            </w:tblGrid>
            <w:tr w:rsidR="006E1D85" w:rsidRPr="00E95B09" w:rsidTr="006E1D85">
              <w:tc>
                <w:tcPr>
                  <w:tcW w:w="10230" w:type="dxa"/>
                  <w:tcBorders>
                    <w:top w:val="single" w:sz="8" w:space="0" w:color="000000"/>
                  </w:tcBorders>
                  <w:shd w:val="clear" w:color="auto" w:fill="D9D9D9"/>
                </w:tcPr>
                <w:p w:rsidR="006E1D85" w:rsidRPr="00162C70" w:rsidRDefault="006E1D85" w:rsidP="006E1D85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162C70">
                    <w:rPr>
                      <w:rFonts w:ascii="Arial" w:hAnsi="Arial" w:cs="Arial"/>
                      <w:b/>
                    </w:rPr>
                    <w:t>Nº DE BOLSAS SOLICITADAS COM JUSTIFICATIVAS</w:t>
                  </w:r>
                </w:p>
              </w:tc>
            </w:tr>
            <w:tr w:rsidR="006E1D85" w:rsidRPr="00E95B09" w:rsidTr="006E1D85">
              <w:trPr>
                <w:trHeight w:val="193"/>
              </w:trPr>
              <w:tc>
                <w:tcPr>
                  <w:tcW w:w="10230" w:type="dxa"/>
                  <w:tcBorders>
                    <w:bottom w:val="single" w:sz="8" w:space="0" w:color="000000"/>
                  </w:tcBorders>
                </w:tcPr>
                <w:p w:rsidR="006E1D85" w:rsidRPr="00E95B09" w:rsidRDefault="006E1D85" w:rsidP="006E1D85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:rsidR="005F5EC1" w:rsidRPr="00E95B09" w:rsidRDefault="005F5EC1" w:rsidP="00542F9F">
            <w:pPr>
              <w:jc w:val="both"/>
              <w:rPr>
                <w:rFonts w:ascii="Arial" w:hAnsi="Arial" w:cs="Arial"/>
              </w:rPr>
            </w:pPr>
          </w:p>
          <w:p w:rsidR="005F5EC1" w:rsidRPr="00E95B09" w:rsidRDefault="005F5EC1" w:rsidP="00542F9F">
            <w:pPr>
              <w:jc w:val="both"/>
              <w:rPr>
                <w:rFonts w:ascii="Arial" w:hAnsi="Arial" w:cs="Arial"/>
              </w:rPr>
            </w:pPr>
          </w:p>
        </w:tc>
      </w:tr>
    </w:tbl>
    <w:p w:rsidR="005F5EC1" w:rsidRDefault="005F5EC1" w:rsidP="005271D8">
      <w:pPr>
        <w:jc w:val="both"/>
        <w:rPr>
          <w:rFonts w:ascii="Arial" w:hAnsi="Arial" w:cs="Arial"/>
          <w:color w:val="808080"/>
          <w:sz w:val="18"/>
          <w:szCs w:val="18"/>
        </w:rPr>
      </w:pPr>
    </w:p>
    <w:p w:rsidR="005F5EC1" w:rsidRPr="009A1DE5" w:rsidRDefault="005F5EC1" w:rsidP="005271D8">
      <w:pPr>
        <w:jc w:val="both"/>
        <w:rPr>
          <w:rFonts w:ascii="Arial" w:hAnsi="Arial" w:cs="Arial"/>
          <w:color w:val="808080"/>
          <w:sz w:val="18"/>
          <w:szCs w:val="18"/>
        </w:rPr>
      </w:pPr>
    </w:p>
    <w:tbl>
      <w:tblPr>
        <w:tblpPr w:leftFromText="141" w:rightFromText="141" w:vertAnchor="text" w:horzAnchor="margin" w:tblpXSpec="center" w:tblpY="-14"/>
        <w:tblW w:w="10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27"/>
        <w:gridCol w:w="5308"/>
      </w:tblGrid>
      <w:tr w:rsidR="005F5EC1" w:rsidRPr="00E95B09" w:rsidTr="005F5EC1">
        <w:tc>
          <w:tcPr>
            <w:tcW w:w="10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F5EC1" w:rsidRPr="00E95B09" w:rsidRDefault="005F5EC1" w:rsidP="005F5EC1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lastRenderedPageBreak/>
              <w:t>IMPACTO NA FORMAÇÃO DO BOLSISTA</w:t>
            </w:r>
            <w:r w:rsidR="00565304">
              <w:rPr>
                <w:rFonts w:ascii="Arial" w:hAnsi="Arial" w:cs="Arial"/>
                <w:b/>
              </w:rPr>
              <w:t xml:space="preserve"> - </w:t>
            </w:r>
            <w:r w:rsidRPr="009A1DE5">
              <w:rPr>
                <w:rFonts w:ascii="Arial" w:hAnsi="Arial" w:cs="Arial"/>
                <w:sz w:val="18"/>
                <w:szCs w:val="18"/>
              </w:rPr>
              <w:t>Inserir quantas linhas forem necessárias</w:t>
            </w:r>
            <w:r w:rsidRPr="009A1DE5">
              <w:rPr>
                <w:rFonts w:ascii="Arial" w:hAnsi="Arial" w:cs="Arial"/>
                <w:color w:val="808080"/>
                <w:sz w:val="18"/>
                <w:szCs w:val="18"/>
              </w:rPr>
              <w:t xml:space="preserve"> Relação entre atividades a serem executadas neste plano de trabalho, com competências e habilidades que serão desenvolvidas pelos bolsistas, de modo a proporcionar uma formação cidadã e abrir espaços para reafirmação e materialização dos compromissos éticos e solidários da Universidade Pública Brasileira</w:t>
            </w:r>
          </w:p>
        </w:tc>
      </w:tr>
      <w:tr w:rsidR="005F5EC1" w:rsidRPr="00E95B09" w:rsidTr="005F5EC1">
        <w:trPr>
          <w:trHeight w:val="193"/>
        </w:trPr>
        <w:tc>
          <w:tcPr>
            <w:tcW w:w="4927" w:type="dxa"/>
            <w:tcBorders>
              <w:top w:val="single" w:sz="4" w:space="0" w:color="auto"/>
              <w:bottom w:val="single" w:sz="4" w:space="0" w:color="auto"/>
            </w:tcBorders>
          </w:tcPr>
          <w:p w:rsidR="005F5EC1" w:rsidRPr="00E95B09" w:rsidRDefault="005F5EC1" w:rsidP="005F5EC1">
            <w:pPr>
              <w:jc w:val="both"/>
              <w:rPr>
                <w:rFonts w:ascii="Arial" w:hAnsi="Arial" w:cs="Arial"/>
              </w:rPr>
            </w:pPr>
            <w:r w:rsidRPr="00E95B09">
              <w:rPr>
                <w:rFonts w:ascii="Arial" w:hAnsi="Arial" w:cs="Arial"/>
              </w:rPr>
              <w:t>Atividades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</w:tcPr>
          <w:p w:rsidR="005F5EC1" w:rsidRPr="00E95B09" w:rsidRDefault="005F5EC1" w:rsidP="005F5EC1">
            <w:pPr>
              <w:jc w:val="both"/>
              <w:rPr>
                <w:rFonts w:ascii="Arial" w:hAnsi="Arial" w:cs="Arial"/>
              </w:rPr>
            </w:pPr>
            <w:r w:rsidRPr="00E95B09">
              <w:rPr>
                <w:rFonts w:ascii="Arial" w:hAnsi="Arial" w:cs="Arial"/>
              </w:rPr>
              <w:t>Competências e Habilidades</w:t>
            </w:r>
          </w:p>
        </w:tc>
      </w:tr>
      <w:tr w:rsidR="005F5EC1" w:rsidRPr="00E95B09" w:rsidTr="005F5EC1">
        <w:trPr>
          <w:trHeight w:val="193"/>
        </w:trPr>
        <w:tc>
          <w:tcPr>
            <w:tcW w:w="4927" w:type="dxa"/>
            <w:tcBorders>
              <w:top w:val="single" w:sz="4" w:space="0" w:color="auto"/>
              <w:bottom w:val="single" w:sz="8" w:space="0" w:color="000000"/>
            </w:tcBorders>
          </w:tcPr>
          <w:p w:rsidR="005F5EC1" w:rsidRPr="00E95B09" w:rsidRDefault="005F5EC1" w:rsidP="005F5EC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auto"/>
              <w:bottom w:val="single" w:sz="8" w:space="0" w:color="000000"/>
            </w:tcBorders>
          </w:tcPr>
          <w:p w:rsidR="005F5EC1" w:rsidRPr="00E95B09" w:rsidRDefault="005F5EC1" w:rsidP="005F5EC1">
            <w:pPr>
              <w:jc w:val="both"/>
              <w:rPr>
                <w:rFonts w:ascii="Arial" w:hAnsi="Arial" w:cs="Arial"/>
              </w:rPr>
            </w:pPr>
          </w:p>
        </w:tc>
      </w:tr>
      <w:tr w:rsidR="005F5EC1" w:rsidRPr="00E95B09" w:rsidTr="005F5EC1">
        <w:trPr>
          <w:trHeight w:val="193"/>
        </w:trPr>
        <w:tc>
          <w:tcPr>
            <w:tcW w:w="4927" w:type="dxa"/>
            <w:tcBorders>
              <w:top w:val="single" w:sz="4" w:space="0" w:color="auto"/>
              <w:bottom w:val="single" w:sz="8" w:space="0" w:color="000000"/>
            </w:tcBorders>
          </w:tcPr>
          <w:p w:rsidR="005F5EC1" w:rsidRPr="00E95B09" w:rsidRDefault="005F5EC1" w:rsidP="005F5EC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auto"/>
              <w:bottom w:val="single" w:sz="8" w:space="0" w:color="000000"/>
            </w:tcBorders>
          </w:tcPr>
          <w:p w:rsidR="005F5EC1" w:rsidRPr="00E95B09" w:rsidRDefault="005F5EC1" w:rsidP="005F5EC1">
            <w:pPr>
              <w:jc w:val="both"/>
              <w:rPr>
                <w:rFonts w:ascii="Arial" w:hAnsi="Arial" w:cs="Arial"/>
              </w:rPr>
            </w:pPr>
          </w:p>
        </w:tc>
      </w:tr>
      <w:tr w:rsidR="005F5EC1" w:rsidRPr="00E95B09" w:rsidTr="005F5EC1">
        <w:trPr>
          <w:trHeight w:val="193"/>
        </w:trPr>
        <w:tc>
          <w:tcPr>
            <w:tcW w:w="4927" w:type="dxa"/>
            <w:tcBorders>
              <w:top w:val="single" w:sz="4" w:space="0" w:color="auto"/>
              <w:bottom w:val="single" w:sz="8" w:space="0" w:color="000000"/>
            </w:tcBorders>
          </w:tcPr>
          <w:p w:rsidR="005F5EC1" w:rsidRPr="00E95B09" w:rsidRDefault="005F5EC1" w:rsidP="005F5EC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auto"/>
              <w:bottom w:val="single" w:sz="8" w:space="0" w:color="000000"/>
            </w:tcBorders>
          </w:tcPr>
          <w:p w:rsidR="005F5EC1" w:rsidRPr="00E95B09" w:rsidRDefault="005F5EC1" w:rsidP="005F5EC1">
            <w:pPr>
              <w:jc w:val="both"/>
              <w:rPr>
                <w:rFonts w:ascii="Arial" w:hAnsi="Arial" w:cs="Arial"/>
              </w:rPr>
            </w:pPr>
          </w:p>
        </w:tc>
      </w:tr>
    </w:tbl>
    <w:tbl>
      <w:tblPr>
        <w:tblW w:w="10348" w:type="dxa"/>
        <w:tblInd w:w="-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5271D8" w:rsidRPr="00E95B09" w:rsidTr="00602DB1">
        <w:tc>
          <w:tcPr>
            <w:tcW w:w="10348" w:type="dxa"/>
            <w:tcBorders>
              <w:top w:val="single" w:sz="8" w:space="0" w:color="000000"/>
            </w:tcBorders>
            <w:shd w:val="clear" w:color="auto" w:fill="D9D9D9"/>
          </w:tcPr>
          <w:p w:rsidR="005271D8" w:rsidRPr="00E95B09" w:rsidRDefault="00565304" w:rsidP="00F8396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5271D8" w:rsidRPr="00E95B09">
              <w:rPr>
                <w:rFonts w:ascii="Arial" w:hAnsi="Arial" w:cs="Arial"/>
                <w:b/>
              </w:rPr>
              <w:t>EFERÊNCIAS</w:t>
            </w:r>
          </w:p>
        </w:tc>
      </w:tr>
      <w:tr w:rsidR="005271D8" w:rsidRPr="00E95B09" w:rsidTr="00602DB1">
        <w:trPr>
          <w:trHeight w:val="401"/>
        </w:trPr>
        <w:tc>
          <w:tcPr>
            <w:tcW w:w="10348" w:type="dxa"/>
            <w:tcBorders>
              <w:bottom w:val="single" w:sz="8" w:space="0" w:color="000000"/>
            </w:tcBorders>
          </w:tcPr>
          <w:p w:rsidR="005271D8" w:rsidRPr="00E95B09" w:rsidRDefault="005271D8" w:rsidP="00F83965">
            <w:pPr>
              <w:jc w:val="both"/>
              <w:rPr>
                <w:rFonts w:ascii="Arial" w:hAnsi="Arial" w:cs="Arial"/>
              </w:rPr>
            </w:pPr>
          </w:p>
          <w:p w:rsidR="005271D8" w:rsidRPr="00E95B09" w:rsidRDefault="005271D8" w:rsidP="00F83965">
            <w:pPr>
              <w:jc w:val="both"/>
              <w:rPr>
                <w:rFonts w:ascii="Arial" w:hAnsi="Arial" w:cs="Arial"/>
              </w:rPr>
            </w:pPr>
          </w:p>
        </w:tc>
      </w:tr>
    </w:tbl>
    <w:p w:rsidR="005271D8" w:rsidRPr="00E95B09" w:rsidRDefault="005271D8" w:rsidP="005271D8">
      <w:pPr>
        <w:ind w:left="284"/>
        <w:jc w:val="both"/>
        <w:rPr>
          <w:rFonts w:ascii="Arial" w:hAnsi="Arial" w:cs="Arial"/>
          <w:b/>
        </w:rPr>
      </w:pPr>
      <w:r w:rsidRPr="00E95B09">
        <w:rPr>
          <w:rFonts w:ascii="Arial" w:hAnsi="Arial" w:cs="Arial"/>
          <w:b/>
        </w:rPr>
        <w:t>CRONOGRAMA DE REALIZAÇÃO DAS METAS E ATIVIDADES</w:t>
      </w:r>
    </w:p>
    <w:tbl>
      <w:tblPr>
        <w:tblW w:w="5935" w:type="pct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80"/>
        <w:gridCol w:w="2568"/>
        <w:gridCol w:w="543"/>
        <w:gridCol w:w="543"/>
        <w:gridCol w:w="542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</w:tblGrid>
      <w:tr w:rsidR="005271D8" w:rsidRPr="00E95B09" w:rsidTr="00565304">
        <w:trPr>
          <w:trHeight w:val="262"/>
        </w:trPr>
        <w:tc>
          <w:tcPr>
            <w:tcW w:w="618" w:type="pct"/>
            <w:vMerge w:val="restart"/>
            <w:shd w:val="clear" w:color="auto" w:fill="D9D9D9"/>
            <w:vAlign w:val="center"/>
          </w:tcPr>
          <w:p w:rsidR="005271D8" w:rsidRPr="00E95B09" w:rsidRDefault="005271D8" w:rsidP="00F83965">
            <w:pPr>
              <w:ind w:firstLine="171"/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METAS</w:t>
            </w:r>
          </w:p>
        </w:tc>
        <w:tc>
          <w:tcPr>
            <w:tcW w:w="1240" w:type="pct"/>
            <w:vMerge w:val="restart"/>
            <w:shd w:val="clear" w:color="auto" w:fill="D9D9D9"/>
            <w:vAlign w:val="center"/>
          </w:tcPr>
          <w:p w:rsidR="005271D8" w:rsidRPr="00E95B09" w:rsidRDefault="005271D8" w:rsidP="00F83965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ATIVIDADES</w:t>
            </w:r>
          </w:p>
        </w:tc>
        <w:tc>
          <w:tcPr>
            <w:tcW w:w="3142" w:type="pct"/>
            <w:gridSpan w:val="12"/>
            <w:shd w:val="clear" w:color="auto" w:fill="D9D9D9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MESES</w:t>
            </w:r>
          </w:p>
        </w:tc>
      </w:tr>
      <w:tr w:rsidR="005271D8" w:rsidRPr="00E95B09" w:rsidTr="00565304">
        <w:trPr>
          <w:trHeight w:val="262"/>
        </w:trPr>
        <w:tc>
          <w:tcPr>
            <w:tcW w:w="618" w:type="pct"/>
            <w:vMerge/>
            <w:shd w:val="clear" w:color="auto" w:fill="D9D9D9"/>
            <w:vAlign w:val="center"/>
          </w:tcPr>
          <w:p w:rsidR="005271D8" w:rsidRPr="00E95B09" w:rsidRDefault="005271D8" w:rsidP="00F83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  <w:vMerge/>
            <w:shd w:val="clear" w:color="auto" w:fill="D9D9D9"/>
            <w:vAlign w:val="center"/>
          </w:tcPr>
          <w:p w:rsidR="005271D8" w:rsidRPr="00E95B09" w:rsidRDefault="005271D8" w:rsidP="00F83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shd w:val="clear" w:color="auto" w:fill="F2F2F2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62" w:type="pct"/>
            <w:shd w:val="clear" w:color="auto" w:fill="F2F2F2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262" w:type="pct"/>
            <w:shd w:val="clear" w:color="auto" w:fill="F2F2F2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261" w:type="pct"/>
            <w:shd w:val="clear" w:color="auto" w:fill="F2F2F2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261" w:type="pct"/>
            <w:shd w:val="clear" w:color="auto" w:fill="F2F2F2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261" w:type="pct"/>
            <w:shd w:val="clear" w:color="auto" w:fill="F2F2F2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261" w:type="pct"/>
            <w:shd w:val="clear" w:color="auto" w:fill="F2F2F2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261" w:type="pct"/>
            <w:shd w:val="clear" w:color="auto" w:fill="F2F2F2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261" w:type="pct"/>
            <w:shd w:val="clear" w:color="auto" w:fill="F2F2F2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261" w:type="pct"/>
            <w:shd w:val="clear" w:color="auto" w:fill="F2F2F2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261" w:type="pct"/>
            <w:shd w:val="clear" w:color="auto" w:fill="F2F2F2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266" w:type="pct"/>
            <w:shd w:val="clear" w:color="auto" w:fill="F2F2F2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12</w:t>
            </w:r>
          </w:p>
        </w:tc>
      </w:tr>
      <w:tr w:rsidR="005271D8" w:rsidRPr="00E95B09" w:rsidTr="00565304">
        <w:trPr>
          <w:trHeight w:val="262"/>
        </w:trPr>
        <w:tc>
          <w:tcPr>
            <w:tcW w:w="618" w:type="pct"/>
            <w:vMerge w:val="restart"/>
            <w:vAlign w:val="center"/>
          </w:tcPr>
          <w:p w:rsidR="005271D8" w:rsidRPr="00E95B09" w:rsidRDefault="005271D8" w:rsidP="00F83965">
            <w:pPr>
              <w:tabs>
                <w:tab w:val="right" w:pos="2160"/>
              </w:tabs>
              <w:jc w:val="both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Meta 1:</w:t>
            </w:r>
          </w:p>
          <w:p w:rsidR="005271D8" w:rsidRPr="00E95B09" w:rsidRDefault="005271D8" w:rsidP="00F83965">
            <w:pPr>
              <w:tabs>
                <w:tab w:val="right" w:pos="2160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</w:tcPr>
          <w:p w:rsidR="005271D8" w:rsidRPr="00E95B09" w:rsidRDefault="005271D8" w:rsidP="00F83965">
            <w:pPr>
              <w:tabs>
                <w:tab w:val="left" w:pos="567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5271D8" w:rsidRPr="00E95B09" w:rsidTr="00565304">
        <w:trPr>
          <w:trHeight w:val="262"/>
        </w:trPr>
        <w:tc>
          <w:tcPr>
            <w:tcW w:w="618" w:type="pct"/>
            <w:vMerge/>
            <w:vAlign w:val="center"/>
          </w:tcPr>
          <w:p w:rsidR="005271D8" w:rsidRPr="00E95B09" w:rsidRDefault="005271D8" w:rsidP="00F83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</w:tcPr>
          <w:p w:rsidR="005271D8" w:rsidRPr="00E95B09" w:rsidRDefault="005271D8" w:rsidP="00F83965">
            <w:pPr>
              <w:tabs>
                <w:tab w:val="left" w:pos="567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5271D8" w:rsidRPr="00E95B09" w:rsidTr="00565304">
        <w:trPr>
          <w:trHeight w:val="262"/>
        </w:trPr>
        <w:tc>
          <w:tcPr>
            <w:tcW w:w="618" w:type="pct"/>
            <w:vMerge/>
            <w:vAlign w:val="center"/>
          </w:tcPr>
          <w:p w:rsidR="005271D8" w:rsidRPr="00E95B09" w:rsidRDefault="005271D8" w:rsidP="00F83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  <w:vAlign w:val="center"/>
          </w:tcPr>
          <w:p w:rsidR="005271D8" w:rsidRPr="00E95B09" w:rsidRDefault="005271D8" w:rsidP="00F83965">
            <w:pPr>
              <w:tabs>
                <w:tab w:val="left" w:pos="567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5271D8" w:rsidRPr="00E95B09" w:rsidTr="00565304">
        <w:trPr>
          <w:trHeight w:val="262"/>
        </w:trPr>
        <w:tc>
          <w:tcPr>
            <w:tcW w:w="618" w:type="pct"/>
            <w:vMerge w:val="restart"/>
            <w:vAlign w:val="center"/>
          </w:tcPr>
          <w:p w:rsidR="005271D8" w:rsidRPr="00E95B09" w:rsidRDefault="005271D8" w:rsidP="00F83965">
            <w:pPr>
              <w:tabs>
                <w:tab w:val="right" w:pos="2160"/>
              </w:tabs>
              <w:jc w:val="both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Meta 2:</w:t>
            </w:r>
          </w:p>
          <w:p w:rsidR="005271D8" w:rsidRPr="00E95B09" w:rsidRDefault="005271D8" w:rsidP="00F83965">
            <w:pPr>
              <w:tabs>
                <w:tab w:val="right" w:pos="2160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</w:tcPr>
          <w:p w:rsidR="005271D8" w:rsidRPr="00E95B09" w:rsidRDefault="005271D8" w:rsidP="00F83965">
            <w:pPr>
              <w:tabs>
                <w:tab w:val="left" w:pos="567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5271D8" w:rsidRPr="00E95B09" w:rsidTr="00565304">
        <w:trPr>
          <w:trHeight w:val="262"/>
        </w:trPr>
        <w:tc>
          <w:tcPr>
            <w:tcW w:w="618" w:type="pct"/>
            <w:vMerge/>
            <w:vAlign w:val="center"/>
          </w:tcPr>
          <w:p w:rsidR="005271D8" w:rsidRPr="00E95B09" w:rsidRDefault="005271D8" w:rsidP="00F83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</w:tcPr>
          <w:p w:rsidR="005271D8" w:rsidRPr="00E95B09" w:rsidRDefault="005271D8" w:rsidP="00F83965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5271D8" w:rsidRPr="00E95B09" w:rsidTr="00565304">
        <w:trPr>
          <w:trHeight w:val="262"/>
        </w:trPr>
        <w:tc>
          <w:tcPr>
            <w:tcW w:w="618" w:type="pct"/>
            <w:vMerge/>
            <w:vAlign w:val="center"/>
          </w:tcPr>
          <w:p w:rsidR="005271D8" w:rsidRPr="00E95B09" w:rsidRDefault="005271D8" w:rsidP="00F83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</w:tcPr>
          <w:p w:rsidR="005271D8" w:rsidRPr="00E95B09" w:rsidRDefault="005271D8" w:rsidP="00F83965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5271D8" w:rsidRPr="00E95B09" w:rsidTr="00565304">
        <w:trPr>
          <w:trHeight w:val="262"/>
        </w:trPr>
        <w:tc>
          <w:tcPr>
            <w:tcW w:w="618" w:type="pct"/>
            <w:vMerge/>
            <w:vAlign w:val="center"/>
          </w:tcPr>
          <w:p w:rsidR="005271D8" w:rsidRPr="00E95B09" w:rsidRDefault="005271D8" w:rsidP="00F83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</w:tcPr>
          <w:p w:rsidR="005271D8" w:rsidRPr="00E95B09" w:rsidRDefault="005271D8" w:rsidP="00F83965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:rsidR="005271D8" w:rsidRPr="00E95B09" w:rsidRDefault="005271D8" w:rsidP="00F83965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5271D8" w:rsidRPr="009A1DE5" w:rsidRDefault="005271D8" w:rsidP="005271D8">
      <w:pPr>
        <w:jc w:val="both"/>
        <w:rPr>
          <w:rFonts w:ascii="Arial" w:hAnsi="Arial" w:cs="Arial"/>
          <w:color w:val="808080"/>
          <w:sz w:val="18"/>
          <w:szCs w:val="18"/>
        </w:rPr>
      </w:pPr>
      <w:r w:rsidRPr="009A1DE5">
        <w:rPr>
          <w:rFonts w:ascii="Arial" w:hAnsi="Arial" w:cs="Arial"/>
          <w:color w:val="808080"/>
          <w:sz w:val="18"/>
          <w:szCs w:val="18"/>
        </w:rPr>
        <w:t>Inserir quantas linhas forem necessárias</w:t>
      </w:r>
    </w:p>
    <w:p w:rsidR="00602DB1" w:rsidRDefault="00602DB1" w:rsidP="0091332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9A1DE5" w:rsidRDefault="009A1DE5" w:rsidP="0091332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9A1DE5" w:rsidRDefault="009A1DE5" w:rsidP="0091332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9A1DE5" w:rsidRDefault="009A1DE5" w:rsidP="0091332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9A1DE5" w:rsidRDefault="009A1DE5" w:rsidP="0091332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9A1DE5" w:rsidRDefault="009A1DE5" w:rsidP="0091332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9A1DE5" w:rsidRDefault="009A1DE5" w:rsidP="0091332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9A1DE5" w:rsidRDefault="009A1DE5" w:rsidP="0091332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913329" w:rsidRPr="00913329" w:rsidRDefault="00913329" w:rsidP="0091332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3329">
        <w:rPr>
          <w:rFonts w:ascii="Arial" w:hAnsi="Arial" w:cs="Arial"/>
          <w:b/>
          <w:bCs/>
          <w:sz w:val="28"/>
          <w:szCs w:val="28"/>
        </w:rPr>
        <w:lastRenderedPageBreak/>
        <w:t xml:space="preserve">ANEXO </w:t>
      </w:r>
      <w:proofErr w:type="gramStart"/>
      <w:r w:rsidR="00197913">
        <w:rPr>
          <w:rFonts w:ascii="Arial" w:hAnsi="Arial" w:cs="Arial"/>
          <w:b/>
          <w:bCs/>
          <w:sz w:val="28"/>
          <w:szCs w:val="28"/>
        </w:rPr>
        <w:t>2</w:t>
      </w:r>
      <w:proofErr w:type="gramEnd"/>
    </w:p>
    <w:p w:rsidR="00913329" w:rsidRPr="00913329" w:rsidRDefault="00913329" w:rsidP="00913329">
      <w:pPr>
        <w:jc w:val="center"/>
        <w:rPr>
          <w:rFonts w:ascii="Arial" w:hAnsi="Arial" w:cs="Arial"/>
        </w:rPr>
      </w:pPr>
      <w:r w:rsidRPr="00913329">
        <w:rPr>
          <w:rFonts w:ascii="Arial" w:hAnsi="Arial" w:cs="Arial"/>
        </w:rPr>
        <w:t>(Preenchido, exclusivamente, pelos membros avaliadores)</w:t>
      </w:r>
    </w:p>
    <w:p w:rsidR="00913329" w:rsidRPr="005271D8" w:rsidRDefault="00913329" w:rsidP="00913329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5271D8">
        <w:rPr>
          <w:rFonts w:ascii="Arial" w:hAnsi="Arial" w:cs="Arial"/>
          <w:b/>
          <w:bCs/>
          <w:sz w:val="28"/>
          <w:szCs w:val="28"/>
        </w:rPr>
        <w:t>BAREMA DE AVALIAÇÃO DO PLANO DE TRABALHO EXTENSIONISTA DO BOLSISTA</w:t>
      </w:r>
    </w:p>
    <w:p w:rsidR="0021244B" w:rsidRPr="009A1DE5" w:rsidRDefault="0021244B" w:rsidP="0021244B">
      <w:pPr>
        <w:jc w:val="both"/>
        <w:rPr>
          <w:rFonts w:ascii="Arial" w:eastAsia="Times New Roman" w:hAnsi="Arial" w:cs="Arial"/>
          <w:b/>
          <w:sz w:val="24"/>
          <w:szCs w:val="18"/>
        </w:rPr>
      </w:pPr>
      <w:r w:rsidRPr="009A1DE5">
        <w:rPr>
          <w:rFonts w:ascii="Arial" w:eastAsia="Times New Roman" w:hAnsi="Arial" w:cs="Arial"/>
          <w:b/>
          <w:sz w:val="24"/>
          <w:szCs w:val="18"/>
        </w:rPr>
        <w:t xml:space="preserve">Relação entre o plano de trabalho e a ação de extensão cadastrada na PROEX </w:t>
      </w:r>
    </w:p>
    <w:p w:rsidR="0021244B" w:rsidRPr="009A1DE5" w:rsidRDefault="0021244B" w:rsidP="0021244B">
      <w:pPr>
        <w:jc w:val="both"/>
        <w:rPr>
          <w:rFonts w:ascii="Arial" w:eastAsia="Times New Roman" w:hAnsi="Arial" w:cs="Arial"/>
          <w:b/>
          <w:sz w:val="24"/>
          <w:szCs w:val="18"/>
        </w:rPr>
      </w:pPr>
      <w:proofErr w:type="gramStart"/>
      <w:r w:rsidRPr="009A1DE5">
        <w:rPr>
          <w:rFonts w:ascii="Arial" w:eastAsia="Times New Roman" w:hAnsi="Arial" w:cs="Arial"/>
          <w:b/>
          <w:sz w:val="24"/>
          <w:szCs w:val="18"/>
        </w:rPr>
        <w:t xml:space="preserve">(  </w:t>
      </w:r>
      <w:proofErr w:type="gramEnd"/>
      <w:r w:rsidRPr="009A1DE5">
        <w:rPr>
          <w:rFonts w:ascii="Arial" w:eastAsia="Times New Roman" w:hAnsi="Arial" w:cs="Arial"/>
          <w:b/>
          <w:sz w:val="24"/>
          <w:szCs w:val="18"/>
        </w:rPr>
        <w:t xml:space="preserve">) Não – Desclassificado           (  ) Sim – Classificado para aplicação do </w:t>
      </w:r>
      <w:proofErr w:type="spellStart"/>
      <w:r w:rsidRPr="009A1DE5">
        <w:rPr>
          <w:rFonts w:ascii="Arial" w:eastAsia="Times New Roman" w:hAnsi="Arial" w:cs="Arial"/>
          <w:b/>
          <w:sz w:val="24"/>
          <w:szCs w:val="18"/>
        </w:rPr>
        <w:t>barema</w:t>
      </w:r>
      <w:proofErr w:type="spellEnd"/>
      <w:r w:rsidRPr="009A1DE5">
        <w:rPr>
          <w:rFonts w:ascii="Arial" w:eastAsia="Times New Roman" w:hAnsi="Arial" w:cs="Arial"/>
          <w:b/>
          <w:sz w:val="24"/>
          <w:szCs w:val="18"/>
        </w:rPr>
        <w:t xml:space="preserve">          </w:t>
      </w:r>
    </w:p>
    <w:tbl>
      <w:tblPr>
        <w:tblW w:w="5610" w:type="pc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42"/>
        <w:gridCol w:w="809"/>
        <w:gridCol w:w="811"/>
        <w:gridCol w:w="811"/>
        <w:gridCol w:w="809"/>
        <w:gridCol w:w="817"/>
      </w:tblGrid>
      <w:tr w:rsidR="00913329" w:rsidRPr="00841292" w:rsidTr="001C7DF2">
        <w:trPr>
          <w:trHeight w:val="574"/>
        </w:trPr>
        <w:tc>
          <w:tcPr>
            <w:tcW w:w="290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8353C">
              <w:rPr>
                <w:rFonts w:ascii="Arial" w:eastAsia="Times New Roman" w:hAnsi="Arial" w:cs="Arial"/>
                <w:b/>
                <w:bCs/>
                <w:color w:val="000000"/>
              </w:rPr>
              <w:t>INDICADORES DE AVALIAÇÃO</w:t>
            </w:r>
          </w:p>
        </w:tc>
        <w:tc>
          <w:tcPr>
            <w:tcW w:w="209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8353C">
              <w:rPr>
                <w:rFonts w:ascii="Arial" w:eastAsia="Times New Roman" w:hAnsi="Arial" w:cs="Arial"/>
                <w:b/>
                <w:bCs/>
              </w:rPr>
              <w:t>ESCALA LIKERT</w:t>
            </w:r>
          </w:p>
        </w:tc>
      </w:tr>
      <w:tr w:rsidR="00913329" w:rsidRPr="00841292" w:rsidTr="008721B4">
        <w:trPr>
          <w:trHeight w:val="332"/>
        </w:trPr>
        <w:tc>
          <w:tcPr>
            <w:tcW w:w="290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913329" w:rsidRPr="00F8353C" w:rsidRDefault="00913329" w:rsidP="00951E8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Conceito</w:t>
            </w:r>
          </w:p>
        </w:tc>
        <w:tc>
          <w:tcPr>
            <w:tcW w:w="41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MB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913329" w:rsidRPr="00841292" w:rsidTr="008721B4">
        <w:trPr>
          <w:trHeight w:val="447"/>
        </w:trPr>
        <w:tc>
          <w:tcPr>
            <w:tcW w:w="290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913329" w:rsidRPr="00F8353C" w:rsidRDefault="00913329" w:rsidP="00951E8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Pontuação</w:t>
            </w:r>
          </w:p>
        </w:tc>
        <w:tc>
          <w:tcPr>
            <w:tcW w:w="4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0 - 2,9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3 - 4,9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5 - 6,9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7 - 8,9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9 - 10</w:t>
            </w:r>
          </w:p>
        </w:tc>
      </w:tr>
      <w:tr w:rsidR="00913329" w:rsidRPr="00841292" w:rsidTr="008721B4">
        <w:trPr>
          <w:trHeight w:val="693"/>
        </w:trPr>
        <w:tc>
          <w:tcPr>
            <w:tcW w:w="290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329" w:rsidRPr="00DF134F" w:rsidRDefault="00913329" w:rsidP="00951E8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1.</w:t>
            </w:r>
            <w:r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602D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Relação entre o plano de trabalho e a ação de extensão cadastrada na PROEX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13329" w:rsidRPr="00841292" w:rsidTr="008721B4">
        <w:trPr>
          <w:trHeight w:val="591"/>
        </w:trPr>
        <w:tc>
          <w:tcPr>
            <w:tcW w:w="290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DF134F" w:rsidRDefault="00913329" w:rsidP="00951E8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2. </w:t>
            </w:r>
            <w:r w:rsidR="001C7DF2"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Redação</w:t>
            </w:r>
            <w:r w:rsidR="001C7DF2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clara, com objetividade, clareza e coesão, atendendo às normas deste edital e uso correto da língua portuguesa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13329" w:rsidRPr="00841292" w:rsidTr="008721B4">
        <w:trPr>
          <w:trHeight w:val="820"/>
        </w:trPr>
        <w:tc>
          <w:tcPr>
            <w:tcW w:w="290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329" w:rsidRPr="00DF134F" w:rsidRDefault="008721B4" w:rsidP="00951E8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  <w:r w:rsidR="00913329"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.</w:t>
            </w:r>
            <w:r w:rsidR="00913329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Os </w:t>
            </w:r>
            <w:r w:rsidR="00913329"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objetivos</w:t>
            </w:r>
            <w:r w:rsidR="00913329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indicam o que se pretende alcançar com o plano proposto. Responde à pergunta “Para que intervir?” Atentando para estar em consonância com os objetivos do PROBEX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D0D8C" w:rsidRPr="00841292" w:rsidTr="008721B4">
        <w:trPr>
          <w:trHeight w:val="818"/>
        </w:trPr>
        <w:tc>
          <w:tcPr>
            <w:tcW w:w="290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0D8C" w:rsidRPr="00DF134F" w:rsidRDefault="003D0D8C" w:rsidP="00951E8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4. Referencial Teórico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0D8C" w:rsidRPr="00F8353C" w:rsidRDefault="003D0D8C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0D8C" w:rsidRPr="00F8353C" w:rsidRDefault="003D0D8C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0D8C" w:rsidRPr="00F8353C" w:rsidRDefault="003D0D8C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0D8C" w:rsidRPr="00F8353C" w:rsidRDefault="003D0D8C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D0D8C" w:rsidRPr="00F8353C" w:rsidRDefault="003D0D8C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13329" w:rsidRPr="00841292" w:rsidTr="008721B4">
        <w:trPr>
          <w:trHeight w:val="818"/>
        </w:trPr>
        <w:tc>
          <w:tcPr>
            <w:tcW w:w="290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329" w:rsidRPr="00DF134F" w:rsidRDefault="0095726F" w:rsidP="00951E8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  <w:r w:rsidR="00913329"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.</w:t>
            </w:r>
            <w:r w:rsidR="00913329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</w:t>
            </w:r>
            <w:r w:rsidR="00913329"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etodologia</w:t>
            </w:r>
            <w:r w:rsidR="00913329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bem definida</w:t>
            </w:r>
            <w:r w:rsid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="00913329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indicando participantes/público beneficiado, descrição do cenário/local, técnicas e análise dos dados.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13329" w:rsidRPr="00841292" w:rsidTr="008721B4">
        <w:trPr>
          <w:trHeight w:val="967"/>
        </w:trPr>
        <w:tc>
          <w:tcPr>
            <w:tcW w:w="290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329" w:rsidRPr="00DF134F" w:rsidRDefault="0095726F" w:rsidP="008721B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  <w:r w:rsidR="008721B4"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.</w:t>
            </w:r>
            <w:r w:rsidR="008721B4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8721B4" w:rsidRPr="00DF134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Impacto na Formação do Bolsista</w:t>
            </w:r>
            <w:r w:rsidR="008721B4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 r</w:t>
            </w:r>
            <w:r w:rsidR="00641EBD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elação das atividades com competências e habilidades</w:t>
            </w:r>
            <w:r w:rsidR="008721B4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641EBD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serem desenvolvidas pelos bolsistas</w:t>
            </w:r>
            <w:r w:rsidR="008721B4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modo a proporcionar uma formação cidadã e abrir espaços para reafirmação e materialização dos compromissos éticos e solidários da Universidade Pública Brasileira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13329" w:rsidRPr="00841292" w:rsidTr="008721B4">
        <w:trPr>
          <w:trHeight w:val="583"/>
        </w:trPr>
        <w:tc>
          <w:tcPr>
            <w:tcW w:w="29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329" w:rsidRPr="00DF134F" w:rsidRDefault="0095726F" w:rsidP="00951E8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  <w:r w:rsidR="00913329"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. </w:t>
            </w:r>
            <w:r w:rsidR="00913329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Adequação do </w:t>
            </w:r>
            <w:r w:rsidR="00913329" w:rsidRPr="00DF1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cronograma</w:t>
            </w:r>
            <w:r w:rsidR="00913329" w:rsidRPr="00DF1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ao plano de trabalho e à vigência da bolsa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C5810" w:rsidRPr="00841292" w:rsidTr="001C7DF2">
        <w:trPr>
          <w:trHeight w:val="1028"/>
        </w:trPr>
        <w:tc>
          <w:tcPr>
            <w:tcW w:w="2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913329" w:rsidRPr="00DF134F" w:rsidRDefault="00913329" w:rsidP="00951E8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134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TOTAL da PONTUAÇÃO alcançada</w:t>
            </w:r>
          </w:p>
        </w:tc>
        <w:tc>
          <w:tcPr>
            <w:tcW w:w="209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329" w:rsidRPr="00F8353C" w:rsidRDefault="00913329" w:rsidP="00951E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13329" w:rsidRPr="007240F6" w:rsidTr="00DF134F">
        <w:trPr>
          <w:trHeight w:val="361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13329" w:rsidRPr="007240F6" w:rsidRDefault="00913329" w:rsidP="00951E80">
            <w:pPr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7240F6">
              <w:rPr>
                <w:b/>
                <w:sz w:val="18"/>
                <w:szCs w:val="18"/>
              </w:rPr>
              <w:t>Legenda: (F) = Fraco; (R) = Razoável; (B) = Bom; (MB) = Muito Bom; (E) = Excelente</w:t>
            </w:r>
          </w:p>
        </w:tc>
      </w:tr>
      <w:tr w:rsidR="00913329" w:rsidRPr="00841292" w:rsidTr="00CF2943">
        <w:trPr>
          <w:trHeight w:val="995"/>
        </w:trPr>
        <w:tc>
          <w:tcPr>
            <w:tcW w:w="290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913329" w:rsidRPr="00F8353C" w:rsidRDefault="00913329" w:rsidP="00951E80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 xml:space="preserve">NOTA FINAL: </w:t>
            </w:r>
            <w:r w:rsidRPr="00F835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(Total da Pontuação Alcançada /</w:t>
            </w:r>
            <w:r w:rsidR="0095726F" w:rsidRPr="000458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7</w:t>
            </w:r>
            <w:r w:rsidRPr="000458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091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329" w:rsidRPr="00F8353C" w:rsidRDefault="00913329" w:rsidP="00951E8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21244B" w:rsidRDefault="0021244B" w:rsidP="0021244B"/>
    <w:tbl>
      <w:tblPr>
        <w:tblW w:w="5641" w:type="pct"/>
        <w:tblInd w:w="-4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"/>
        <w:gridCol w:w="4205"/>
        <w:gridCol w:w="5494"/>
        <w:gridCol w:w="10"/>
      </w:tblGrid>
      <w:tr w:rsidR="0021244B" w:rsidRPr="00F8353C" w:rsidTr="004D1D34">
        <w:trPr>
          <w:gridBefore w:val="1"/>
          <w:gridAfter w:val="1"/>
          <w:wBefore w:w="22" w:type="pct"/>
          <w:wAfter w:w="5" w:type="pct"/>
          <w:trHeight w:val="664"/>
        </w:trPr>
        <w:tc>
          <w:tcPr>
            <w:tcW w:w="4973" w:type="pct"/>
            <w:gridSpan w:val="2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21244B" w:rsidRPr="00F8353C" w:rsidRDefault="0021244B" w:rsidP="00B82B1B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8353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PARECER DO AVALIADOR (Preenchimento obrigatório):</w:t>
            </w:r>
          </w:p>
        </w:tc>
      </w:tr>
      <w:tr w:rsidR="0021244B" w:rsidRPr="00F8353C" w:rsidTr="004D1D34">
        <w:trPr>
          <w:gridBefore w:val="1"/>
          <w:gridAfter w:val="1"/>
          <w:wBefore w:w="22" w:type="pct"/>
          <w:wAfter w:w="5" w:type="pct"/>
          <w:trHeight w:val="4535"/>
        </w:trPr>
        <w:tc>
          <w:tcPr>
            <w:tcW w:w="4973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1244B" w:rsidRPr="00F8353C" w:rsidRDefault="0021244B" w:rsidP="00B82B1B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bookmarkStart w:id="0" w:name="_GoBack"/>
        <w:bookmarkEnd w:id="0"/>
      </w:tr>
      <w:tr w:rsidR="0021244B" w:rsidRPr="00F8353C" w:rsidTr="008F0782">
        <w:trPr>
          <w:gridBefore w:val="1"/>
          <w:gridAfter w:val="1"/>
          <w:wBefore w:w="22" w:type="pct"/>
          <w:wAfter w:w="5" w:type="pct"/>
          <w:trHeight w:val="383"/>
        </w:trPr>
        <w:tc>
          <w:tcPr>
            <w:tcW w:w="4973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244B" w:rsidRPr="00F8353C" w:rsidRDefault="0021244B" w:rsidP="00B82B1B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1244B" w:rsidRPr="00366EA8" w:rsidTr="004D1D3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</w:tblPrEx>
        <w:trPr>
          <w:trHeight w:val="231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21244B" w:rsidRPr="00366EA8" w:rsidRDefault="0021244B" w:rsidP="00B82B1B">
            <w:pPr>
              <w:jc w:val="center"/>
              <w:rPr>
                <w:b/>
                <w:sz w:val="20"/>
                <w:szCs w:val="20"/>
              </w:rPr>
            </w:pPr>
            <w:r w:rsidRPr="00366EA8">
              <w:rPr>
                <w:b/>
                <w:sz w:val="28"/>
                <w:szCs w:val="28"/>
              </w:rPr>
              <w:t xml:space="preserve">NOTA FINAL DO PLANO DE TRABALHO </w:t>
            </w:r>
          </w:p>
        </w:tc>
      </w:tr>
      <w:tr w:rsidR="0021244B" w:rsidRPr="00366EA8" w:rsidTr="004D1D3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</w:tblPrEx>
        <w:trPr>
          <w:trHeight w:val="331"/>
        </w:trPr>
        <w:tc>
          <w:tcPr>
            <w:tcW w:w="217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vAlign w:val="center"/>
            <w:hideMark/>
          </w:tcPr>
          <w:p w:rsidR="0021244B" w:rsidRPr="00366EA8" w:rsidRDefault="0021244B" w:rsidP="00B82B1B">
            <w:pPr>
              <w:jc w:val="both"/>
              <w:rPr>
                <w:b/>
              </w:rPr>
            </w:pPr>
            <w:r w:rsidRPr="00366EA8">
              <w:rPr>
                <w:b/>
                <w:sz w:val="20"/>
                <w:szCs w:val="20"/>
              </w:rPr>
              <w:t>Nota do Avaliador 1:</w:t>
            </w:r>
          </w:p>
        </w:tc>
        <w:tc>
          <w:tcPr>
            <w:tcW w:w="2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44B" w:rsidRPr="00366EA8" w:rsidRDefault="0021244B" w:rsidP="00B82B1B">
            <w:pPr>
              <w:jc w:val="both"/>
              <w:rPr>
                <w:b/>
              </w:rPr>
            </w:pPr>
          </w:p>
        </w:tc>
      </w:tr>
      <w:tr w:rsidR="0021244B" w:rsidRPr="00366EA8" w:rsidTr="004D1D3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</w:tblPrEx>
        <w:trPr>
          <w:trHeight w:val="331"/>
        </w:trPr>
        <w:tc>
          <w:tcPr>
            <w:tcW w:w="217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vAlign w:val="center"/>
            <w:hideMark/>
          </w:tcPr>
          <w:p w:rsidR="0021244B" w:rsidRPr="00366EA8" w:rsidRDefault="0021244B" w:rsidP="00B82B1B">
            <w:pPr>
              <w:jc w:val="both"/>
              <w:rPr>
                <w:b/>
              </w:rPr>
            </w:pPr>
            <w:r w:rsidRPr="00366EA8">
              <w:rPr>
                <w:b/>
                <w:sz w:val="20"/>
                <w:szCs w:val="20"/>
              </w:rPr>
              <w:t>Nota do Avaliador 2:</w:t>
            </w:r>
          </w:p>
        </w:tc>
        <w:tc>
          <w:tcPr>
            <w:tcW w:w="2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44B" w:rsidRPr="00366EA8" w:rsidRDefault="0021244B" w:rsidP="00B82B1B">
            <w:pPr>
              <w:jc w:val="both"/>
              <w:rPr>
                <w:b/>
              </w:rPr>
            </w:pPr>
          </w:p>
        </w:tc>
      </w:tr>
      <w:tr w:rsidR="0021244B" w:rsidRPr="00366EA8" w:rsidTr="004D1D3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</w:tblPrEx>
        <w:trPr>
          <w:trHeight w:val="331"/>
        </w:trPr>
        <w:tc>
          <w:tcPr>
            <w:tcW w:w="217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  <w:hideMark/>
          </w:tcPr>
          <w:p w:rsidR="0021244B" w:rsidRPr="00366EA8" w:rsidRDefault="0021244B" w:rsidP="00B82B1B">
            <w:pPr>
              <w:jc w:val="both"/>
              <w:rPr>
                <w:b/>
                <w:sz w:val="20"/>
                <w:szCs w:val="20"/>
              </w:rPr>
            </w:pPr>
            <w:r w:rsidRPr="00366EA8">
              <w:rPr>
                <w:b/>
                <w:sz w:val="20"/>
                <w:szCs w:val="20"/>
              </w:rPr>
              <w:t>Média das notas dos dois avaliadores:</w:t>
            </w:r>
          </w:p>
        </w:tc>
        <w:tc>
          <w:tcPr>
            <w:tcW w:w="2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44B" w:rsidRPr="00366EA8" w:rsidRDefault="0021244B" w:rsidP="00B82B1B">
            <w:pPr>
              <w:jc w:val="both"/>
              <w:rPr>
                <w:b/>
              </w:rPr>
            </w:pPr>
          </w:p>
        </w:tc>
      </w:tr>
    </w:tbl>
    <w:p w:rsidR="00197913" w:rsidRPr="0021244B" w:rsidRDefault="00197913">
      <w:pPr>
        <w:rPr>
          <w:sz w:val="24"/>
          <w:szCs w:val="24"/>
        </w:rPr>
      </w:pPr>
    </w:p>
    <w:p w:rsidR="00197913" w:rsidRPr="004D1D34" w:rsidRDefault="009A1DE5">
      <w:pPr>
        <w:rPr>
          <w:b/>
        </w:rPr>
      </w:pPr>
      <w:r w:rsidRPr="004D1D34">
        <w:rPr>
          <w:b/>
        </w:rPr>
        <w:t xml:space="preserve">PS: </w:t>
      </w:r>
      <w:r w:rsidR="0021244B" w:rsidRPr="004D1D34">
        <w:rPr>
          <w:b/>
        </w:rPr>
        <w:t xml:space="preserve">CRITÉRIOS PARA AVALIAR O NÚMERO DE BOLSAS </w:t>
      </w:r>
    </w:p>
    <w:p w:rsidR="0021244B" w:rsidRPr="004D1D34" w:rsidRDefault="0021244B" w:rsidP="0021244B">
      <w:pPr>
        <w:pStyle w:val="PargrafodaLista"/>
        <w:numPr>
          <w:ilvl w:val="0"/>
          <w:numId w:val="12"/>
        </w:numPr>
      </w:pPr>
      <w:r w:rsidRPr="004D1D34">
        <w:t>Inviabilidade da execução do Plano de Trabalho</w:t>
      </w:r>
    </w:p>
    <w:p w:rsidR="0021244B" w:rsidRPr="004D1D34" w:rsidRDefault="0021244B" w:rsidP="0021244B">
      <w:pPr>
        <w:pStyle w:val="PargrafodaLista"/>
        <w:numPr>
          <w:ilvl w:val="0"/>
          <w:numId w:val="12"/>
        </w:numPr>
      </w:pPr>
      <w:r w:rsidRPr="004D1D34">
        <w:t>Articulação com Políticas Públicas e de Extensão</w:t>
      </w:r>
    </w:p>
    <w:p w:rsidR="0021244B" w:rsidRDefault="0021244B" w:rsidP="0021244B">
      <w:pPr>
        <w:pStyle w:val="PargrafodaLista"/>
        <w:rPr>
          <w:color w:val="FF0000"/>
        </w:rPr>
      </w:pPr>
    </w:p>
    <w:p w:rsidR="0021244B" w:rsidRDefault="0021244B" w:rsidP="0021244B">
      <w:pPr>
        <w:pStyle w:val="PargrafodaLista"/>
        <w:rPr>
          <w:color w:val="FF0000"/>
        </w:rPr>
      </w:pPr>
    </w:p>
    <w:p w:rsidR="0021244B" w:rsidRDefault="0021244B" w:rsidP="0021244B">
      <w:pPr>
        <w:pStyle w:val="PargrafodaLista"/>
        <w:rPr>
          <w:color w:val="FF0000"/>
        </w:rPr>
      </w:pPr>
    </w:p>
    <w:p w:rsidR="0021244B" w:rsidRDefault="0021244B" w:rsidP="0021244B">
      <w:pPr>
        <w:pStyle w:val="PargrafodaLista"/>
        <w:rPr>
          <w:color w:val="FF0000"/>
        </w:rPr>
      </w:pPr>
    </w:p>
    <w:p w:rsidR="0021244B" w:rsidRDefault="0021244B" w:rsidP="0021244B">
      <w:pPr>
        <w:pStyle w:val="PargrafodaLista"/>
        <w:rPr>
          <w:color w:val="FF0000"/>
        </w:rPr>
      </w:pPr>
    </w:p>
    <w:p w:rsidR="0021244B" w:rsidRDefault="0021244B" w:rsidP="0021244B">
      <w:pPr>
        <w:pStyle w:val="PargrafodaLista"/>
        <w:rPr>
          <w:color w:val="FF0000"/>
        </w:rPr>
      </w:pPr>
    </w:p>
    <w:p w:rsidR="0021244B" w:rsidRDefault="0021244B" w:rsidP="0021244B">
      <w:pPr>
        <w:pStyle w:val="PargrafodaLista"/>
        <w:rPr>
          <w:color w:val="FF0000"/>
        </w:rPr>
      </w:pPr>
    </w:p>
    <w:p w:rsidR="0021244B" w:rsidRDefault="0021244B" w:rsidP="0021244B">
      <w:pPr>
        <w:pStyle w:val="PargrafodaLista"/>
        <w:rPr>
          <w:color w:val="FF0000"/>
        </w:rPr>
      </w:pPr>
    </w:p>
    <w:p w:rsidR="0021244B" w:rsidRDefault="0021244B" w:rsidP="0021244B">
      <w:pPr>
        <w:pStyle w:val="PargrafodaLista"/>
        <w:rPr>
          <w:color w:val="FF0000"/>
        </w:rPr>
      </w:pPr>
    </w:p>
    <w:p w:rsidR="009E1AE9" w:rsidRPr="009E1AE9" w:rsidRDefault="009E1AE9" w:rsidP="009E1AE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E1AE9">
        <w:rPr>
          <w:rFonts w:ascii="Arial" w:hAnsi="Arial" w:cs="Arial"/>
          <w:b/>
          <w:bCs/>
          <w:sz w:val="28"/>
          <w:szCs w:val="28"/>
        </w:rPr>
        <w:lastRenderedPageBreak/>
        <w:t xml:space="preserve">ANEXO </w:t>
      </w:r>
      <w:proofErr w:type="gramStart"/>
      <w:r w:rsidR="0021244B">
        <w:rPr>
          <w:rFonts w:ascii="Arial" w:hAnsi="Arial" w:cs="Arial"/>
          <w:b/>
          <w:bCs/>
          <w:sz w:val="28"/>
          <w:szCs w:val="28"/>
        </w:rPr>
        <w:t>3</w:t>
      </w:r>
      <w:proofErr w:type="gramEnd"/>
    </w:p>
    <w:p w:rsidR="009E1AE9" w:rsidRPr="009E1AE9" w:rsidRDefault="009E1AE9" w:rsidP="009E1AE9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Hlk71891416"/>
    </w:p>
    <w:p w:rsidR="009E1AE9" w:rsidRPr="009E1AE9" w:rsidRDefault="009E1AE9" w:rsidP="009E1AE9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9E1AE9">
        <w:rPr>
          <w:rFonts w:ascii="Arial" w:hAnsi="Arial" w:cs="Arial"/>
          <w:b/>
          <w:bCs/>
          <w:sz w:val="28"/>
          <w:szCs w:val="28"/>
        </w:rPr>
        <w:t xml:space="preserve">DECLARAÇÃO DO DISCENTE </w:t>
      </w:r>
    </w:p>
    <w:p w:rsidR="009E1AE9" w:rsidRPr="009E1AE9" w:rsidRDefault="009E1AE9" w:rsidP="009E1AE9">
      <w:pPr>
        <w:jc w:val="center"/>
        <w:rPr>
          <w:rFonts w:ascii="Arial" w:hAnsi="Arial" w:cs="Arial"/>
        </w:rPr>
      </w:pPr>
    </w:p>
    <w:p w:rsidR="009E1AE9" w:rsidRPr="009E1AE9" w:rsidRDefault="009E1AE9" w:rsidP="009E1A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E9">
        <w:rPr>
          <w:rFonts w:ascii="Arial" w:hAnsi="Arial" w:cs="Arial"/>
          <w:sz w:val="24"/>
          <w:szCs w:val="24"/>
        </w:rPr>
        <w:t xml:space="preserve">Declaro, para fins de </w:t>
      </w:r>
      <w:r>
        <w:rPr>
          <w:rFonts w:ascii="Arial" w:hAnsi="Arial" w:cs="Arial"/>
          <w:sz w:val="24"/>
          <w:szCs w:val="24"/>
        </w:rPr>
        <w:t xml:space="preserve">Cadastramento </w:t>
      </w:r>
      <w:r w:rsidRPr="009E1AE9">
        <w:rPr>
          <w:rFonts w:ascii="Arial" w:hAnsi="Arial" w:cs="Arial"/>
          <w:sz w:val="24"/>
          <w:szCs w:val="24"/>
        </w:rPr>
        <w:t>no Programa Institucional de Bolsas de Extensão da UESC (PROBEX/UESC),</w:t>
      </w:r>
      <w:r>
        <w:rPr>
          <w:rFonts w:ascii="Arial" w:hAnsi="Arial" w:cs="Arial"/>
          <w:sz w:val="24"/>
          <w:szCs w:val="24"/>
        </w:rPr>
        <w:t xml:space="preserve"> </w:t>
      </w:r>
      <w:r w:rsidRPr="009E1AE9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Pr="009E1AE9">
        <w:rPr>
          <w:rFonts w:ascii="Arial" w:hAnsi="Arial" w:cs="Arial"/>
          <w:sz w:val="24"/>
          <w:szCs w:val="24"/>
        </w:rPr>
        <w:t xml:space="preserve">eu, </w:t>
      </w:r>
      <w:r>
        <w:rPr>
          <w:rFonts w:ascii="Arial" w:hAnsi="Arial" w:cs="Arial"/>
          <w:sz w:val="24"/>
          <w:szCs w:val="24"/>
        </w:rPr>
        <w:t>(nome do bolsista)</w:t>
      </w:r>
      <w:r w:rsidRPr="009E1AE9">
        <w:rPr>
          <w:rFonts w:ascii="Arial" w:hAnsi="Arial" w:cs="Arial"/>
          <w:sz w:val="24"/>
          <w:szCs w:val="24"/>
        </w:rPr>
        <w:t xml:space="preserve">, CPF </w:t>
      </w:r>
      <w:proofErr w:type="gramStart"/>
      <w:r w:rsidRPr="009E1AE9">
        <w:rPr>
          <w:rFonts w:ascii="Arial" w:hAnsi="Arial" w:cs="Arial"/>
          <w:sz w:val="24"/>
          <w:szCs w:val="24"/>
        </w:rPr>
        <w:t xml:space="preserve">nº </w:t>
      </w:r>
      <w:r>
        <w:rPr>
          <w:rFonts w:ascii="Arial" w:hAnsi="Arial" w:cs="Arial"/>
          <w:sz w:val="24"/>
          <w:szCs w:val="24"/>
        </w:rPr>
        <w:t xml:space="preserve">                   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E1AE9">
        <w:rPr>
          <w:rFonts w:ascii="Arial" w:hAnsi="Arial" w:cs="Arial"/>
          <w:sz w:val="24"/>
          <w:szCs w:val="24"/>
        </w:rPr>
        <w:t xml:space="preserve">não possuirei vínculo empregatício ou outra bolsa de qualquer natureza durante a vigência da bolsa de extensão, e que disponibilizarei 20 horas semanais para realização das atividades referentes à PROPOSTA PROBEX EDITAL </w:t>
      </w:r>
      <w:r w:rsidRPr="00FE0327">
        <w:rPr>
          <w:rFonts w:ascii="Arial" w:hAnsi="Arial" w:cs="Arial"/>
          <w:sz w:val="24"/>
          <w:szCs w:val="24"/>
        </w:rPr>
        <w:t>XXX/202</w:t>
      </w:r>
      <w:r w:rsidR="00D01C9D">
        <w:rPr>
          <w:rFonts w:ascii="Arial" w:hAnsi="Arial" w:cs="Arial"/>
          <w:sz w:val="24"/>
          <w:szCs w:val="24"/>
        </w:rPr>
        <w:t>2</w:t>
      </w:r>
      <w:r w:rsidRPr="009E1AE9">
        <w:rPr>
          <w:rFonts w:ascii="Arial" w:hAnsi="Arial" w:cs="Arial"/>
          <w:sz w:val="24"/>
          <w:szCs w:val="24"/>
        </w:rPr>
        <w:t xml:space="preserve">.   </w:t>
      </w:r>
    </w:p>
    <w:p w:rsidR="009E1AE9" w:rsidRPr="009E1AE9" w:rsidRDefault="009E1AE9" w:rsidP="009E1AE9">
      <w:pPr>
        <w:rPr>
          <w:rFonts w:ascii="Arial" w:hAnsi="Arial" w:cs="Arial"/>
          <w:sz w:val="24"/>
          <w:szCs w:val="24"/>
        </w:rPr>
      </w:pPr>
    </w:p>
    <w:p w:rsidR="009E1AE9" w:rsidRPr="009E1AE9" w:rsidRDefault="009E1AE9" w:rsidP="009E1AE9">
      <w:pPr>
        <w:rPr>
          <w:rFonts w:ascii="Arial" w:hAnsi="Arial" w:cs="Arial"/>
          <w:sz w:val="24"/>
          <w:szCs w:val="24"/>
        </w:rPr>
      </w:pPr>
    </w:p>
    <w:p w:rsidR="009E1AE9" w:rsidRPr="009E1AE9" w:rsidRDefault="009E1AE9" w:rsidP="009E1AE9">
      <w:pPr>
        <w:rPr>
          <w:rFonts w:ascii="Arial" w:hAnsi="Arial" w:cs="Arial"/>
          <w:sz w:val="24"/>
          <w:szCs w:val="24"/>
        </w:rPr>
      </w:pPr>
    </w:p>
    <w:p w:rsidR="009E1AE9" w:rsidRPr="009E1AE9" w:rsidRDefault="009E1AE9" w:rsidP="009E1AE9">
      <w:pPr>
        <w:rPr>
          <w:rFonts w:ascii="Arial" w:hAnsi="Arial" w:cs="Arial"/>
          <w:sz w:val="24"/>
          <w:szCs w:val="24"/>
        </w:rPr>
      </w:pPr>
    </w:p>
    <w:p w:rsidR="009E1AE9" w:rsidRPr="009E1AE9" w:rsidRDefault="009E1AE9" w:rsidP="009E1AE9">
      <w:pPr>
        <w:rPr>
          <w:rFonts w:ascii="Arial" w:hAnsi="Arial" w:cs="Arial"/>
          <w:sz w:val="24"/>
          <w:szCs w:val="24"/>
        </w:rPr>
      </w:pPr>
      <w:r w:rsidRPr="009E1AE9">
        <w:rPr>
          <w:rFonts w:ascii="Arial" w:hAnsi="Arial" w:cs="Arial"/>
          <w:sz w:val="24"/>
          <w:szCs w:val="24"/>
        </w:rPr>
        <w:t xml:space="preserve">Ilhéus, Campus Soane Nazaré de Andrade, </w:t>
      </w:r>
      <w:r w:rsidRPr="009E1AE9">
        <w:rPr>
          <w:rFonts w:ascii="Arial" w:hAnsi="Arial" w:cs="Arial"/>
          <w:sz w:val="24"/>
          <w:szCs w:val="24"/>
        </w:rPr>
        <w:tab/>
        <w:t>/</w:t>
      </w:r>
      <w:r w:rsidRPr="009E1AE9">
        <w:rPr>
          <w:rFonts w:ascii="Arial" w:hAnsi="Arial" w:cs="Arial"/>
          <w:sz w:val="24"/>
          <w:szCs w:val="24"/>
        </w:rPr>
        <w:tab/>
        <w:t>/</w:t>
      </w:r>
      <w:r w:rsidRPr="009E1AE9">
        <w:rPr>
          <w:rFonts w:ascii="Arial" w:hAnsi="Arial" w:cs="Arial"/>
          <w:sz w:val="24"/>
          <w:szCs w:val="24"/>
        </w:rPr>
        <w:tab/>
        <w:t>.</w:t>
      </w:r>
    </w:p>
    <w:bookmarkEnd w:id="1"/>
    <w:p w:rsidR="009E1AE9" w:rsidRPr="009B3EFD" w:rsidRDefault="009E1AE9" w:rsidP="009E1AE9">
      <w:pPr>
        <w:jc w:val="center"/>
        <w:rPr>
          <w:rFonts w:ascii="Arial" w:hAnsi="Arial" w:cs="Arial"/>
        </w:rPr>
      </w:pPr>
    </w:p>
    <w:sectPr w:rsidR="009E1AE9" w:rsidRPr="009B3EFD" w:rsidSect="0091332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70F" w:rsidRDefault="00EB070F" w:rsidP="004A7A34">
      <w:pPr>
        <w:spacing w:after="0" w:line="240" w:lineRule="auto"/>
      </w:pPr>
      <w:r>
        <w:separator/>
      </w:r>
    </w:p>
  </w:endnote>
  <w:endnote w:type="continuationSeparator" w:id="0">
    <w:p w:rsidR="00EB070F" w:rsidRDefault="00EB070F" w:rsidP="004A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9A" w:rsidRDefault="00BC4E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A27" w:rsidRDefault="00F95A27">
    <w:pPr>
      <w:pStyle w:val="Rodap"/>
    </w:pPr>
    <w:r>
      <w:tab/>
    </w:r>
  </w:p>
  <w:tbl>
    <w:tblPr>
      <w:tblW w:w="0" w:type="auto"/>
      <w:tblInd w:w="2338" w:type="dxa"/>
      <w:tblBorders>
        <w:bottom w:val="single" w:sz="1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03"/>
    </w:tblGrid>
    <w:tr w:rsidR="00F95A27" w:rsidRPr="00104366" w:rsidTr="003E1ABE">
      <w:trPr>
        <w:trHeight w:val="100"/>
      </w:trPr>
      <w:tc>
        <w:tcPr>
          <w:tcW w:w="5103" w:type="dxa"/>
          <w:tcBorders>
            <w:top w:val="nil"/>
            <w:left w:val="nil"/>
            <w:bottom w:val="single" w:sz="18" w:space="0" w:color="000000"/>
            <w:right w:val="nil"/>
          </w:tcBorders>
        </w:tcPr>
        <w:p w:rsidR="00F95A27" w:rsidRPr="00104366" w:rsidRDefault="00F95A27" w:rsidP="003E1ABE">
          <w:pPr>
            <w:pStyle w:val="Ttulo1"/>
            <w:spacing w:before="0"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104366">
            <w:rPr>
              <w:rFonts w:ascii="Arial" w:hAnsi="Arial" w:cs="Arial"/>
              <w:noProof/>
              <w:sz w:val="12"/>
              <w:szCs w:val="12"/>
              <w:lang w:eastAsia="pt-BR"/>
            </w:rPr>
            <w:drawing>
              <wp:inline distT="0" distB="0" distL="0" distR="0">
                <wp:extent cx="289560" cy="31242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95A27" w:rsidRPr="00104366" w:rsidRDefault="00F95A27" w:rsidP="003E1ABE">
          <w:pPr>
            <w:pStyle w:val="Ttulo1"/>
            <w:spacing w:before="0"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104366">
            <w:rPr>
              <w:rFonts w:ascii="Arial" w:hAnsi="Arial" w:cs="Arial"/>
              <w:sz w:val="12"/>
              <w:szCs w:val="12"/>
            </w:rPr>
            <w:t>UNIVERSIDADE ESTADUAL DE SANTA CRUZ – UESC</w:t>
          </w:r>
        </w:p>
      </w:tc>
    </w:tr>
  </w:tbl>
  <w:p w:rsidR="00F95A27" w:rsidRPr="00104366" w:rsidRDefault="00F95A27" w:rsidP="00F95A27">
    <w:pPr>
      <w:pStyle w:val="Ttulo1"/>
      <w:spacing w:before="0" w:line="240" w:lineRule="auto"/>
      <w:jc w:val="center"/>
      <w:rPr>
        <w:rFonts w:ascii="Arial" w:hAnsi="Arial" w:cs="Arial"/>
        <w:sz w:val="12"/>
        <w:szCs w:val="12"/>
      </w:rPr>
    </w:pPr>
    <w:r w:rsidRPr="00104366">
      <w:rPr>
        <w:rFonts w:ascii="Arial" w:hAnsi="Arial" w:cs="Arial"/>
        <w:i/>
        <w:sz w:val="12"/>
        <w:szCs w:val="12"/>
      </w:rPr>
      <w:t>Campus</w:t>
    </w:r>
    <w:r w:rsidRPr="00104366">
      <w:rPr>
        <w:rFonts w:ascii="Arial" w:hAnsi="Arial" w:cs="Arial"/>
        <w:sz w:val="12"/>
        <w:szCs w:val="12"/>
      </w:rPr>
      <w:t xml:space="preserve"> Prof. Soane Nazaré de Andrade – Rodovia Jorge Amado, Km </w:t>
    </w:r>
    <w:proofErr w:type="gramStart"/>
    <w:r w:rsidRPr="00104366">
      <w:rPr>
        <w:rFonts w:ascii="Arial" w:hAnsi="Arial" w:cs="Arial"/>
        <w:sz w:val="12"/>
        <w:szCs w:val="12"/>
      </w:rPr>
      <w:t>16</w:t>
    </w:r>
    <w:proofErr w:type="gramEnd"/>
  </w:p>
  <w:p w:rsidR="00F95A27" w:rsidRPr="00104366" w:rsidRDefault="00F95A27" w:rsidP="00F95A27">
    <w:pPr>
      <w:pStyle w:val="Ttulo1"/>
      <w:spacing w:before="0" w:line="240" w:lineRule="auto"/>
      <w:jc w:val="center"/>
      <w:rPr>
        <w:rFonts w:ascii="Arial" w:hAnsi="Arial" w:cs="Arial"/>
        <w:sz w:val="12"/>
        <w:szCs w:val="12"/>
      </w:rPr>
    </w:pPr>
    <w:r w:rsidRPr="00104366">
      <w:rPr>
        <w:rFonts w:ascii="Arial" w:hAnsi="Arial" w:cs="Arial"/>
        <w:sz w:val="12"/>
        <w:szCs w:val="12"/>
      </w:rPr>
      <w:t>Tel: Reitoria (73) 3680-5311 – Fax: (73) 3689-1126</w:t>
    </w:r>
  </w:p>
  <w:p w:rsidR="00F95A27" w:rsidRPr="00104366" w:rsidRDefault="00F95A27" w:rsidP="00F95A27">
    <w:pPr>
      <w:pStyle w:val="Ttulo1"/>
      <w:spacing w:before="0" w:line="240" w:lineRule="auto"/>
      <w:jc w:val="center"/>
      <w:rPr>
        <w:rFonts w:ascii="Arial" w:hAnsi="Arial" w:cs="Arial"/>
        <w:sz w:val="12"/>
        <w:szCs w:val="12"/>
      </w:rPr>
    </w:pPr>
    <w:r w:rsidRPr="00104366">
      <w:rPr>
        <w:rFonts w:ascii="Arial" w:hAnsi="Arial" w:cs="Arial"/>
        <w:sz w:val="12"/>
        <w:szCs w:val="12"/>
      </w:rPr>
      <w:t>CEP: 45.662-900 – Ilhéus – Bahia – Brasil</w:t>
    </w:r>
  </w:p>
  <w:p w:rsidR="00F95A27" w:rsidRPr="00104366" w:rsidRDefault="00F95A27" w:rsidP="00F95A27">
    <w:pPr>
      <w:pStyle w:val="Ttulo1"/>
      <w:spacing w:before="0" w:line="240" w:lineRule="auto"/>
      <w:jc w:val="center"/>
      <w:rPr>
        <w:rFonts w:ascii="Arial" w:hAnsi="Arial" w:cs="Arial"/>
        <w:sz w:val="12"/>
        <w:szCs w:val="12"/>
      </w:rPr>
    </w:pPr>
    <w:r w:rsidRPr="00104366">
      <w:rPr>
        <w:rFonts w:ascii="Arial" w:hAnsi="Arial" w:cs="Arial"/>
        <w:sz w:val="12"/>
        <w:szCs w:val="12"/>
      </w:rPr>
      <w:t xml:space="preserve">E-mail: </w:t>
    </w:r>
    <w:hyperlink r:id="rId2" w:history="1">
      <w:r w:rsidRPr="00104366">
        <w:rPr>
          <w:rStyle w:val="Hyperlink"/>
          <w:rFonts w:ascii="Arial" w:hAnsi="Arial" w:cs="Arial"/>
          <w:b/>
          <w:sz w:val="12"/>
          <w:szCs w:val="12"/>
        </w:rPr>
        <w:t>reitoria@uesc.br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9A" w:rsidRDefault="00BC4E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70F" w:rsidRDefault="00EB070F" w:rsidP="004A7A34">
      <w:pPr>
        <w:spacing w:after="0" w:line="240" w:lineRule="auto"/>
      </w:pPr>
      <w:r>
        <w:separator/>
      </w:r>
    </w:p>
  </w:footnote>
  <w:footnote w:type="continuationSeparator" w:id="0">
    <w:p w:rsidR="00EB070F" w:rsidRDefault="00EB070F" w:rsidP="004A7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9A" w:rsidRDefault="00BC4E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9A" w:rsidRDefault="00BC4E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9A" w:rsidRDefault="00BC4E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13AE"/>
    <w:multiLevelType w:val="multilevel"/>
    <w:tmpl w:val="60A2B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914C96"/>
    <w:multiLevelType w:val="multilevel"/>
    <w:tmpl w:val="A0C63F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AB33297"/>
    <w:multiLevelType w:val="hybridMultilevel"/>
    <w:tmpl w:val="11A41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46DB0"/>
    <w:multiLevelType w:val="hybridMultilevel"/>
    <w:tmpl w:val="AB846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D2C4C"/>
    <w:multiLevelType w:val="hybridMultilevel"/>
    <w:tmpl w:val="1D92B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35D0B"/>
    <w:multiLevelType w:val="hybridMultilevel"/>
    <w:tmpl w:val="7ABE4FD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D2BB3"/>
    <w:multiLevelType w:val="hybridMultilevel"/>
    <w:tmpl w:val="58A406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3695C"/>
    <w:multiLevelType w:val="hybridMultilevel"/>
    <w:tmpl w:val="19261EA6"/>
    <w:lvl w:ilvl="0" w:tplc="62027E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F6025"/>
    <w:multiLevelType w:val="hybridMultilevel"/>
    <w:tmpl w:val="64F6C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C2C15"/>
    <w:multiLevelType w:val="hybridMultilevel"/>
    <w:tmpl w:val="A950E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C20A6"/>
    <w:multiLevelType w:val="hybridMultilevel"/>
    <w:tmpl w:val="6E8EB6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474BB"/>
    <w:multiLevelType w:val="hybridMultilevel"/>
    <w:tmpl w:val="82F6A0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3C32"/>
    <w:rsid w:val="000023E2"/>
    <w:rsid w:val="000026F9"/>
    <w:rsid w:val="000036B7"/>
    <w:rsid w:val="000071E1"/>
    <w:rsid w:val="00010CAE"/>
    <w:rsid w:val="00013433"/>
    <w:rsid w:val="00013D54"/>
    <w:rsid w:val="00020079"/>
    <w:rsid w:val="00021CD5"/>
    <w:rsid w:val="00031E61"/>
    <w:rsid w:val="00037A97"/>
    <w:rsid w:val="0004224D"/>
    <w:rsid w:val="000445C4"/>
    <w:rsid w:val="000458C9"/>
    <w:rsid w:val="00054AB9"/>
    <w:rsid w:val="00055011"/>
    <w:rsid w:val="00070626"/>
    <w:rsid w:val="00080DBE"/>
    <w:rsid w:val="00083193"/>
    <w:rsid w:val="00084DAA"/>
    <w:rsid w:val="00091CB8"/>
    <w:rsid w:val="000978CC"/>
    <w:rsid w:val="000A47A8"/>
    <w:rsid w:val="000B34E0"/>
    <w:rsid w:val="000C32BA"/>
    <w:rsid w:val="000C3A23"/>
    <w:rsid w:val="000D6775"/>
    <w:rsid w:val="000D72DD"/>
    <w:rsid w:val="000E0C64"/>
    <w:rsid w:val="000E7AE4"/>
    <w:rsid w:val="00115C35"/>
    <w:rsid w:val="00125A13"/>
    <w:rsid w:val="0012753E"/>
    <w:rsid w:val="001354F4"/>
    <w:rsid w:val="001441AE"/>
    <w:rsid w:val="001534AD"/>
    <w:rsid w:val="0015567C"/>
    <w:rsid w:val="001608D6"/>
    <w:rsid w:val="00162C70"/>
    <w:rsid w:val="00162D86"/>
    <w:rsid w:val="0017238F"/>
    <w:rsid w:val="00175BC2"/>
    <w:rsid w:val="00181463"/>
    <w:rsid w:val="001860D1"/>
    <w:rsid w:val="00194018"/>
    <w:rsid w:val="001955BE"/>
    <w:rsid w:val="00197913"/>
    <w:rsid w:val="001C7DF2"/>
    <w:rsid w:val="001E1A69"/>
    <w:rsid w:val="001E7EDF"/>
    <w:rsid w:val="001F2825"/>
    <w:rsid w:val="001F720A"/>
    <w:rsid w:val="0021244B"/>
    <w:rsid w:val="00220928"/>
    <w:rsid w:val="00254FB5"/>
    <w:rsid w:val="0025666E"/>
    <w:rsid w:val="002659A0"/>
    <w:rsid w:val="00266300"/>
    <w:rsid w:val="002713CD"/>
    <w:rsid w:val="00273B0C"/>
    <w:rsid w:val="00282DBF"/>
    <w:rsid w:val="00294477"/>
    <w:rsid w:val="002A7D16"/>
    <w:rsid w:val="002B12FA"/>
    <w:rsid w:val="002C2F6B"/>
    <w:rsid w:val="002D49A8"/>
    <w:rsid w:val="002E4574"/>
    <w:rsid w:val="002E6B17"/>
    <w:rsid w:val="00305645"/>
    <w:rsid w:val="003111C0"/>
    <w:rsid w:val="00317E48"/>
    <w:rsid w:val="00335EEE"/>
    <w:rsid w:val="00342B5C"/>
    <w:rsid w:val="00343F17"/>
    <w:rsid w:val="003568A8"/>
    <w:rsid w:val="003613AA"/>
    <w:rsid w:val="00363185"/>
    <w:rsid w:val="00364988"/>
    <w:rsid w:val="00365CB5"/>
    <w:rsid w:val="003748DE"/>
    <w:rsid w:val="00385955"/>
    <w:rsid w:val="0039512B"/>
    <w:rsid w:val="003970E6"/>
    <w:rsid w:val="0039738E"/>
    <w:rsid w:val="003C5D4D"/>
    <w:rsid w:val="003D0D8C"/>
    <w:rsid w:val="003D3106"/>
    <w:rsid w:val="003E4910"/>
    <w:rsid w:val="003E5DBB"/>
    <w:rsid w:val="003F201E"/>
    <w:rsid w:val="004015DD"/>
    <w:rsid w:val="00405164"/>
    <w:rsid w:val="004053E8"/>
    <w:rsid w:val="00407702"/>
    <w:rsid w:val="004276F1"/>
    <w:rsid w:val="004323BC"/>
    <w:rsid w:val="004368E4"/>
    <w:rsid w:val="00442902"/>
    <w:rsid w:val="004457CE"/>
    <w:rsid w:val="004458A5"/>
    <w:rsid w:val="004640E6"/>
    <w:rsid w:val="00476486"/>
    <w:rsid w:val="00487DCB"/>
    <w:rsid w:val="00491433"/>
    <w:rsid w:val="0049516D"/>
    <w:rsid w:val="004957B8"/>
    <w:rsid w:val="00495DFE"/>
    <w:rsid w:val="004A28A6"/>
    <w:rsid w:val="004A3111"/>
    <w:rsid w:val="004A60B7"/>
    <w:rsid w:val="004A7A34"/>
    <w:rsid w:val="004C1FB8"/>
    <w:rsid w:val="004D09C0"/>
    <w:rsid w:val="004D1D34"/>
    <w:rsid w:val="004D7A56"/>
    <w:rsid w:val="004E6B14"/>
    <w:rsid w:val="004F0598"/>
    <w:rsid w:val="004F07C6"/>
    <w:rsid w:val="00501AB5"/>
    <w:rsid w:val="00513DEB"/>
    <w:rsid w:val="00521E48"/>
    <w:rsid w:val="0052226C"/>
    <w:rsid w:val="005271D8"/>
    <w:rsid w:val="00532ED0"/>
    <w:rsid w:val="00542328"/>
    <w:rsid w:val="00542F9F"/>
    <w:rsid w:val="00543B85"/>
    <w:rsid w:val="0055001F"/>
    <w:rsid w:val="005564F3"/>
    <w:rsid w:val="005566F0"/>
    <w:rsid w:val="0056477C"/>
    <w:rsid w:val="00565304"/>
    <w:rsid w:val="0057138A"/>
    <w:rsid w:val="005A2472"/>
    <w:rsid w:val="005B35AA"/>
    <w:rsid w:val="005D5E35"/>
    <w:rsid w:val="005D6867"/>
    <w:rsid w:val="005F5EC1"/>
    <w:rsid w:val="00602DB1"/>
    <w:rsid w:val="006068EE"/>
    <w:rsid w:val="00612B15"/>
    <w:rsid w:val="00623EC5"/>
    <w:rsid w:val="00636F89"/>
    <w:rsid w:val="00640E6B"/>
    <w:rsid w:val="006419D2"/>
    <w:rsid w:val="00641D41"/>
    <w:rsid w:val="00641EBD"/>
    <w:rsid w:val="0064392F"/>
    <w:rsid w:val="00655EBD"/>
    <w:rsid w:val="006870B0"/>
    <w:rsid w:val="00693DE6"/>
    <w:rsid w:val="006A612D"/>
    <w:rsid w:val="006A66CC"/>
    <w:rsid w:val="006C56C9"/>
    <w:rsid w:val="006E1D85"/>
    <w:rsid w:val="006E32BD"/>
    <w:rsid w:val="006E340B"/>
    <w:rsid w:val="006F4D16"/>
    <w:rsid w:val="0070138D"/>
    <w:rsid w:val="0071149E"/>
    <w:rsid w:val="00721F85"/>
    <w:rsid w:val="00722519"/>
    <w:rsid w:val="00730EFC"/>
    <w:rsid w:val="0074520C"/>
    <w:rsid w:val="00750BC0"/>
    <w:rsid w:val="007514C6"/>
    <w:rsid w:val="00752C56"/>
    <w:rsid w:val="0077225B"/>
    <w:rsid w:val="007740BA"/>
    <w:rsid w:val="00784675"/>
    <w:rsid w:val="007A33CF"/>
    <w:rsid w:val="007B0967"/>
    <w:rsid w:val="007B22FF"/>
    <w:rsid w:val="007B50CB"/>
    <w:rsid w:val="007C3A5C"/>
    <w:rsid w:val="007D7EFF"/>
    <w:rsid w:val="007F70F5"/>
    <w:rsid w:val="00802492"/>
    <w:rsid w:val="008162FD"/>
    <w:rsid w:val="008216F1"/>
    <w:rsid w:val="008519A4"/>
    <w:rsid w:val="00851DB9"/>
    <w:rsid w:val="00852342"/>
    <w:rsid w:val="0086142C"/>
    <w:rsid w:val="008615E7"/>
    <w:rsid w:val="00862A5A"/>
    <w:rsid w:val="008721B4"/>
    <w:rsid w:val="00873702"/>
    <w:rsid w:val="00881FC3"/>
    <w:rsid w:val="00882B36"/>
    <w:rsid w:val="008838CA"/>
    <w:rsid w:val="00884395"/>
    <w:rsid w:val="008936D3"/>
    <w:rsid w:val="008A0817"/>
    <w:rsid w:val="008B1220"/>
    <w:rsid w:val="008B1E57"/>
    <w:rsid w:val="008B7FD4"/>
    <w:rsid w:val="008C5AAE"/>
    <w:rsid w:val="008D0B30"/>
    <w:rsid w:val="008D3495"/>
    <w:rsid w:val="008D5623"/>
    <w:rsid w:val="008F0782"/>
    <w:rsid w:val="008F08BD"/>
    <w:rsid w:val="008F2A58"/>
    <w:rsid w:val="008F2E9F"/>
    <w:rsid w:val="008F3D26"/>
    <w:rsid w:val="008F45E3"/>
    <w:rsid w:val="008F7DFA"/>
    <w:rsid w:val="00913329"/>
    <w:rsid w:val="00922365"/>
    <w:rsid w:val="009277FE"/>
    <w:rsid w:val="0093108F"/>
    <w:rsid w:val="00936069"/>
    <w:rsid w:val="00944278"/>
    <w:rsid w:val="00951E80"/>
    <w:rsid w:val="00953750"/>
    <w:rsid w:val="0095726F"/>
    <w:rsid w:val="00965F92"/>
    <w:rsid w:val="00991BBF"/>
    <w:rsid w:val="009A1DE5"/>
    <w:rsid w:val="009A32E8"/>
    <w:rsid w:val="009B3EFD"/>
    <w:rsid w:val="009E1AE9"/>
    <w:rsid w:val="009E5A91"/>
    <w:rsid w:val="009E60C1"/>
    <w:rsid w:val="009E71B8"/>
    <w:rsid w:val="009F31A4"/>
    <w:rsid w:val="00A02D7D"/>
    <w:rsid w:val="00A06EB1"/>
    <w:rsid w:val="00A07CEB"/>
    <w:rsid w:val="00A128C0"/>
    <w:rsid w:val="00A15D92"/>
    <w:rsid w:val="00A24DD0"/>
    <w:rsid w:val="00A3363D"/>
    <w:rsid w:val="00A463AD"/>
    <w:rsid w:val="00A90E50"/>
    <w:rsid w:val="00A932E9"/>
    <w:rsid w:val="00AA1020"/>
    <w:rsid w:val="00AB7177"/>
    <w:rsid w:val="00AC5810"/>
    <w:rsid w:val="00AD24F1"/>
    <w:rsid w:val="00B11CA0"/>
    <w:rsid w:val="00B13F99"/>
    <w:rsid w:val="00B15BB2"/>
    <w:rsid w:val="00B15C67"/>
    <w:rsid w:val="00B213DD"/>
    <w:rsid w:val="00B24958"/>
    <w:rsid w:val="00B31CC6"/>
    <w:rsid w:val="00B3311E"/>
    <w:rsid w:val="00B37210"/>
    <w:rsid w:val="00B45ECA"/>
    <w:rsid w:val="00B6519C"/>
    <w:rsid w:val="00B800C7"/>
    <w:rsid w:val="00B92978"/>
    <w:rsid w:val="00B977B5"/>
    <w:rsid w:val="00BB56FC"/>
    <w:rsid w:val="00BB5A9A"/>
    <w:rsid w:val="00BC4E9A"/>
    <w:rsid w:val="00BC7237"/>
    <w:rsid w:val="00C03D20"/>
    <w:rsid w:val="00C123F9"/>
    <w:rsid w:val="00C16415"/>
    <w:rsid w:val="00C23B27"/>
    <w:rsid w:val="00C25DE8"/>
    <w:rsid w:val="00C30829"/>
    <w:rsid w:val="00C36CAC"/>
    <w:rsid w:val="00C42A03"/>
    <w:rsid w:val="00C53A91"/>
    <w:rsid w:val="00C568D9"/>
    <w:rsid w:val="00C64F55"/>
    <w:rsid w:val="00C7127C"/>
    <w:rsid w:val="00C85619"/>
    <w:rsid w:val="00C879F5"/>
    <w:rsid w:val="00CA00A5"/>
    <w:rsid w:val="00CA02C4"/>
    <w:rsid w:val="00CA7B8D"/>
    <w:rsid w:val="00CB0175"/>
    <w:rsid w:val="00CB1A2B"/>
    <w:rsid w:val="00CC1152"/>
    <w:rsid w:val="00CC1602"/>
    <w:rsid w:val="00CD04AC"/>
    <w:rsid w:val="00CF2943"/>
    <w:rsid w:val="00D01C9D"/>
    <w:rsid w:val="00D07E48"/>
    <w:rsid w:val="00D15C5A"/>
    <w:rsid w:val="00D21531"/>
    <w:rsid w:val="00D21954"/>
    <w:rsid w:val="00D33FA8"/>
    <w:rsid w:val="00D40AE4"/>
    <w:rsid w:val="00D45011"/>
    <w:rsid w:val="00D56E06"/>
    <w:rsid w:val="00D80132"/>
    <w:rsid w:val="00D808AB"/>
    <w:rsid w:val="00D87420"/>
    <w:rsid w:val="00DA05A6"/>
    <w:rsid w:val="00DA0DD3"/>
    <w:rsid w:val="00DA273D"/>
    <w:rsid w:val="00DA3C32"/>
    <w:rsid w:val="00DA5939"/>
    <w:rsid w:val="00DB1AE4"/>
    <w:rsid w:val="00DB5279"/>
    <w:rsid w:val="00DB5336"/>
    <w:rsid w:val="00DB69C6"/>
    <w:rsid w:val="00DD230A"/>
    <w:rsid w:val="00DD6482"/>
    <w:rsid w:val="00DE7386"/>
    <w:rsid w:val="00DF134F"/>
    <w:rsid w:val="00DF3360"/>
    <w:rsid w:val="00E021E0"/>
    <w:rsid w:val="00E0254F"/>
    <w:rsid w:val="00E02A9E"/>
    <w:rsid w:val="00E14635"/>
    <w:rsid w:val="00E4021D"/>
    <w:rsid w:val="00E41F1C"/>
    <w:rsid w:val="00E51A93"/>
    <w:rsid w:val="00E56B66"/>
    <w:rsid w:val="00E91EFC"/>
    <w:rsid w:val="00E945CF"/>
    <w:rsid w:val="00E95B09"/>
    <w:rsid w:val="00EB070F"/>
    <w:rsid w:val="00EC0E7E"/>
    <w:rsid w:val="00ED4C8E"/>
    <w:rsid w:val="00EE7679"/>
    <w:rsid w:val="00F05FAB"/>
    <w:rsid w:val="00F341EC"/>
    <w:rsid w:val="00F35EBD"/>
    <w:rsid w:val="00F47547"/>
    <w:rsid w:val="00F501DF"/>
    <w:rsid w:val="00F540F9"/>
    <w:rsid w:val="00F57807"/>
    <w:rsid w:val="00F67465"/>
    <w:rsid w:val="00F83965"/>
    <w:rsid w:val="00F87978"/>
    <w:rsid w:val="00F926FA"/>
    <w:rsid w:val="00F95A27"/>
    <w:rsid w:val="00FA67DD"/>
    <w:rsid w:val="00FB24DA"/>
    <w:rsid w:val="00FD2B3E"/>
    <w:rsid w:val="00FD3B50"/>
    <w:rsid w:val="00FD66D8"/>
    <w:rsid w:val="00FE02E4"/>
    <w:rsid w:val="00FE0327"/>
    <w:rsid w:val="00FE20F7"/>
    <w:rsid w:val="00FF2C84"/>
    <w:rsid w:val="00FF6407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34"/>
  </w:style>
  <w:style w:type="paragraph" w:styleId="Ttulo1">
    <w:name w:val="heading 1"/>
    <w:basedOn w:val="Normal"/>
    <w:next w:val="Normal"/>
    <w:link w:val="Ttulo1Char"/>
    <w:uiPriority w:val="9"/>
    <w:qFormat/>
    <w:rsid w:val="00F95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3C32"/>
    <w:pPr>
      <w:widowControl w:val="0"/>
      <w:spacing w:after="0" w:line="240" w:lineRule="auto"/>
      <w:ind w:left="720"/>
      <w:contextualSpacing/>
    </w:pPr>
    <w:rPr>
      <w:rFonts w:ascii="Arial" w:eastAsia="Arial" w:hAnsi="Arial" w:cs="Arial"/>
      <w:lang w:eastAsia="pt-BR"/>
    </w:rPr>
  </w:style>
  <w:style w:type="character" w:styleId="Hyperlink">
    <w:name w:val="Hyperlink"/>
    <w:basedOn w:val="Fontepargpadro"/>
    <w:uiPriority w:val="99"/>
    <w:unhideWhenUsed/>
    <w:rsid w:val="004C1FB8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95B09"/>
    <w:rPr>
      <w:color w:val="605E5C"/>
      <w:shd w:val="clear" w:color="auto" w:fill="E1DFDD"/>
    </w:rPr>
  </w:style>
  <w:style w:type="paragraph" w:customStyle="1" w:styleId="textojustificadorecuoprimeiralinha">
    <w:name w:val="texto_justificado_recuo_primeira_linha"/>
    <w:basedOn w:val="Normal"/>
    <w:rsid w:val="008D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7B50CB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B977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977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977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977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977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7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7B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0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249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2495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65304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F95A27"/>
    <w:pPr>
      <w:tabs>
        <w:tab w:val="center" w:pos="4320"/>
        <w:tab w:val="right" w:pos="8640"/>
      </w:tabs>
      <w:spacing w:after="200" w:line="276" w:lineRule="auto"/>
    </w:pPr>
    <w:rPr>
      <w:rFonts w:eastAsiaTheme="minorEastAsia"/>
    </w:rPr>
  </w:style>
  <w:style w:type="character" w:customStyle="1" w:styleId="RodapChar">
    <w:name w:val="Rodapé Char"/>
    <w:basedOn w:val="Fontepargpadro"/>
    <w:link w:val="Rodap"/>
    <w:uiPriority w:val="99"/>
    <w:rsid w:val="00F95A27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F95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esc.br/proex/projeto/bolsas.php" TargetMode="External"/><Relationship Id="rId18" Type="http://schemas.openxmlformats.org/officeDocument/2006/relationships/hyperlink" Target="http://www.uesc.br/resolucoes/consepe/anteriores/resolu2004/reso01.rt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www.uesc.br/proex/projeto/bolsas.php" TargetMode="External"/><Relationship Id="rId17" Type="http://schemas.openxmlformats.org/officeDocument/2006/relationships/hyperlink" Target="http://www.uesc.br/proex/projeto/bolsas.php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forms.gle/5JFK15WNee1KS5sB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rms.gle/cAFzosVvGLhGc1698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www.uesc.br/publicacoes/consepe/09.2017/49.2017.pdf" TargetMode="External"/><Relationship Id="rId23" Type="http://schemas.openxmlformats.org/officeDocument/2006/relationships/footer" Target="footer2.xml"/><Relationship Id="rId10" Type="http://schemas.openxmlformats.org/officeDocument/2006/relationships/hyperlink" Target="about:blank" TargetMode="External"/><Relationship Id="rId19" Type="http://schemas.openxmlformats.org/officeDocument/2006/relationships/hyperlink" Target="http://www.uesc.br/proex/projeto/bolsas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esc.br/resolucoes/consepe/anteriores/resolu2004/reso01.rtf" TargetMode="External"/><Relationship Id="rId14" Type="http://schemas.openxmlformats.org/officeDocument/2006/relationships/hyperlink" Target="http://www.uesc.br/proex/projeto/bolsas.php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itoria@jacaranda.uescba.com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F1421D-880A-44BC-B76A-0F1F44D1D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2340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Roueda Abou Said</dc:creator>
  <cp:lastModifiedBy>DARLEY SOUZA SAMPAIO</cp:lastModifiedBy>
  <cp:revision>6</cp:revision>
  <dcterms:created xsi:type="dcterms:W3CDTF">2022-06-02T16:25:00Z</dcterms:created>
  <dcterms:modified xsi:type="dcterms:W3CDTF">2022-06-03T12:28:00Z</dcterms:modified>
</cp:coreProperties>
</file>