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812783" w:rsidP="008F4202">
      <w:pPr>
        <w:pStyle w:val="1"/>
        <w:jc w:val="center"/>
      </w:pPr>
      <w:r>
        <w:rPr>
          <w:rFonts w:hint="eastAsia"/>
        </w:rPr>
        <w:t xml:space="preserve">十二 </w:t>
      </w:r>
      <w:bookmarkStart w:id="0" w:name="_GoBack"/>
      <w:bookmarkEnd w:id="0"/>
      <w:r w:rsidR="008F4202">
        <w:rPr>
          <w:rFonts w:hint="eastAsia"/>
        </w:rPr>
        <w:t>加减运算电路</w:t>
      </w:r>
    </w:p>
    <w:p w:rsidR="008F4202" w:rsidRDefault="008F4202" w:rsidP="008F4202">
      <w:pPr>
        <w:pStyle w:val="2"/>
      </w:pPr>
      <w:r>
        <w:rPr>
          <w:rFonts w:hint="eastAsia"/>
        </w:rPr>
        <w:t>一、原理图</w:t>
      </w:r>
    </w:p>
    <w:p w:rsidR="008F4202" w:rsidRDefault="008F4202" w:rsidP="008F4202">
      <w:pPr>
        <w:pStyle w:val="a3"/>
        <w:ind w:left="420" w:firstLineChars="0" w:firstLine="0"/>
        <w:jc w:val="center"/>
      </w:pPr>
      <w:r w:rsidRPr="008F4202">
        <w:rPr>
          <w:rFonts w:hint="eastAsia"/>
          <w:noProof/>
        </w:rPr>
        <w:drawing>
          <wp:inline distT="0" distB="0" distL="0" distR="0">
            <wp:extent cx="2920365" cy="2615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02" w:rsidRPr="007169C9" w:rsidRDefault="008F4202" w:rsidP="008F4202">
      <w:pPr>
        <w:pStyle w:val="a3"/>
        <w:ind w:left="420" w:firstLineChars="0" w:firstLine="0"/>
        <w:jc w:val="left"/>
        <w:rPr>
          <w:sz w:val="24"/>
          <w:szCs w:val="24"/>
        </w:rPr>
      </w:pPr>
      <w:r w:rsidRPr="007169C9">
        <w:rPr>
          <w:rFonts w:hint="eastAsia"/>
          <w:sz w:val="24"/>
          <w:szCs w:val="24"/>
        </w:rPr>
        <w:t>当满足</w:t>
      </w:r>
    </w:p>
    <w:p w:rsidR="007169C9" w:rsidRPr="007169C9" w:rsidRDefault="007169C9" w:rsidP="007169C9">
      <w:pPr>
        <w:pStyle w:val="MTDisplayEquation"/>
        <w:rPr>
          <w:rFonts w:hint="eastAsia"/>
          <w:sz w:val="24"/>
          <w:szCs w:val="24"/>
        </w:rPr>
      </w:pPr>
      <w:r w:rsidRPr="007169C9">
        <w:rPr>
          <w:sz w:val="24"/>
          <w:szCs w:val="24"/>
        </w:rPr>
        <w:tab/>
      </w:r>
      <w:r w:rsidRPr="007169C9">
        <w:rPr>
          <w:position w:val="-12"/>
          <w:sz w:val="24"/>
          <w:szCs w:val="24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.8pt;height:17.8pt" o:ole="">
            <v:imagedata r:id="rId6" o:title=""/>
          </v:shape>
          <o:OLEObject Type="Embed" ProgID="Equation.DSMT4" ShapeID="_x0000_i1028" DrawAspect="Content" ObjectID="_1591458901" r:id="rId7"/>
        </w:object>
      </w:r>
      <w:r w:rsidRPr="007169C9">
        <w:rPr>
          <w:sz w:val="24"/>
          <w:szCs w:val="24"/>
        </w:rPr>
        <w:t xml:space="preserve"> </w:t>
      </w:r>
    </w:p>
    <w:p w:rsidR="007169C9" w:rsidRPr="007169C9" w:rsidRDefault="007169C9" w:rsidP="008F4202">
      <w:pPr>
        <w:pStyle w:val="a3"/>
        <w:ind w:left="420" w:firstLineChars="0" w:firstLine="0"/>
        <w:jc w:val="left"/>
        <w:rPr>
          <w:sz w:val="24"/>
          <w:szCs w:val="24"/>
        </w:rPr>
      </w:pPr>
      <w:r w:rsidRPr="007169C9">
        <w:rPr>
          <w:rFonts w:hint="eastAsia"/>
          <w:sz w:val="24"/>
          <w:szCs w:val="24"/>
        </w:rPr>
        <w:t>即</w:t>
      </w:r>
    </w:p>
    <w:p w:rsidR="007169C9" w:rsidRPr="007169C9" w:rsidRDefault="007169C9" w:rsidP="007169C9">
      <w:pPr>
        <w:pStyle w:val="MTDisplayEquation"/>
        <w:rPr>
          <w:rFonts w:hint="eastAsia"/>
          <w:sz w:val="24"/>
          <w:szCs w:val="24"/>
        </w:rPr>
      </w:pPr>
      <w:r w:rsidRPr="007169C9">
        <w:rPr>
          <w:sz w:val="24"/>
          <w:szCs w:val="24"/>
        </w:rPr>
        <w:tab/>
      </w:r>
      <w:r w:rsidRPr="007169C9">
        <w:rPr>
          <w:position w:val="-12"/>
          <w:sz w:val="24"/>
          <w:szCs w:val="24"/>
        </w:rPr>
        <w:object w:dxaOrig="2460" w:dyaOrig="360">
          <v:shape id="_x0000_i1031" type="#_x0000_t75" style="width:123.1pt;height:17.8pt" o:ole="">
            <v:imagedata r:id="rId8" o:title=""/>
          </v:shape>
          <o:OLEObject Type="Embed" ProgID="Equation.DSMT4" ShapeID="_x0000_i1031" DrawAspect="Content" ObjectID="_1591458902" r:id="rId9"/>
        </w:object>
      </w:r>
      <w:r w:rsidRPr="007169C9">
        <w:rPr>
          <w:sz w:val="24"/>
          <w:szCs w:val="24"/>
        </w:rPr>
        <w:t xml:space="preserve"> </w:t>
      </w:r>
    </w:p>
    <w:p w:rsidR="007169C9" w:rsidRPr="007169C9" w:rsidRDefault="007169C9" w:rsidP="008F4202">
      <w:pPr>
        <w:pStyle w:val="a3"/>
        <w:ind w:left="420" w:firstLineChars="0" w:firstLine="0"/>
        <w:jc w:val="left"/>
        <w:rPr>
          <w:sz w:val="24"/>
          <w:szCs w:val="24"/>
        </w:rPr>
      </w:pPr>
      <w:r w:rsidRPr="007169C9">
        <w:rPr>
          <w:rFonts w:hint="eastAsia"/>
          <w:sz w:val="24"/>
          <w:szCs w:val="24"/>
        </w:rPr>
        <w:t>有</w:t>
      </w:r>
    </w:p>
    <w:p w:rsidR="007169C9" w:rsidRDefault="007169C9" w:rsidP="007169C9">
      <w:pPr>
        <w:pStyle w:val="MTDisplayEquation"/>
        <w:rPr>
          <w:rFonts w:hint="eastAsia"/>
        </w:rPr>
      </w:pPr>
      <w:r>
        <w:tab/>
      </w:r>
      <w:r w:rsidRPr="007169C9">
        <w:rPr>
          <w:position w:val="-30"/>
        </w:rPr>
        <w:object w:dxaOrig="3000" w:dyaOrig="680">
          <v:shape id="_x0000_i1034" type="#_x0000_t75" style="width:150.2pt;height:34.05pt" o:ole="">
            <v:imagedata r:id="rId10" o:title=""/>
          </v:shape>
          <o:OLEObject Type="Embed" ProgID="Equation.DSMT4" ShapeID="_x0000_i1034" DrawAspect="Content" ObjectID="_1591458903" r:id="rId11"/>
        </w:object>
      </w:r>
      <w:r>
        <w:t xml:space="preserve"> </w:t>
      </w:r>
    </w:p>
    <w:p w:rsidR="007169C9" w:rsidRDefault="007169C9" w:rsidP="008F4202">
      <w:pPr>
        <w:pStyle w:val="a3"/>
        <w:ind w:left="420" w:firstLineChars="0" w:firstLine="0"/>
        <w:jc w:val="left"/>
        <w:rPr>
          <w:rFonts w:hint="eastAsia"/>
        </w:rPr>
      </w:pPr>
    </w:p>
    <w:sectPr w:rsidR="0071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65BF4"/>
    <w:multiLevelType w:val="hybridMultilevel"/>
    <w:tmpl w:val="CC5A2450"/>
    <w:lvl w:ilvl="0" w:tplc="36F0F9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02"/>
    <w:rsid w:val="005113C3"/>
    <w:rsid w:val="007169C9"/>
    <w:rsid w:val="00812783"/>
    <w:rsid w:val="008F4202"/>
    <w:rsid w:val="00A57873"/>
    <w:rsid w:val="00C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184F"/>
  <w15:chartTrackingRefBased/>
  <w15:docId w15:val="{3F9072BD-C7AF-402A-9501-0AAE37E8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202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8F42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42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3"/>
    <w:next w:val="a"/>
    <w:link w:val="MTDisplayEquation0"/>
    <w:rsid w:val="007169C9"/>
    <w:pPr>
      <w:tabs>
        <w:tab w:val="center" w:pos="4360"/>
        <w:tab w:val="right" w:pos="8300"/>
      </w:tabs>
      <w:ind w:left="420" w:firstLineChars="0" w:firstLine="0"/>
      <w:jc w:val="left"/>
    </w:pPr>
  </w:style>
  <w:style w:type="character" w:customStyle="1" w:styleId="a4">
    <w:name w:val="列出段落 字符"/>
    <w:basedOn w:val="a0"/>
    <w:link w:val="a3"/>
    <w:uiPriority w:val="34"/>
    <w:rsid w:val="007169C9"/>
  </w:style>
  <w:style w:type="character" w:customStyle="1" w:styleId="MTDisplayEquation0">
    <w:name w:val="MTDisplayEquation 字符"/>
    <w:basedOn w:val="a4"/>
    <w:link w:val="MTDisplayEquation"/>
    <w:rsid w:val="0071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2</cp:revision>
  <dcterms:created xsi:type="dcterms:W3CDTF">2018-06-25T10:50:00Z</dcterms:created>
  <dcterms:modified xsi:type="dcterms:W3CDTF">2018-06-25T11:08:00Z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