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096D60" w:rsidP="00AF1CC7">
      <w:pPr>
        <w:pStyle w:val="1"/>
        <w:jc w:val="center"/>
      </w:pPr>
      <w:r>
        <w:rPr>
          <w:rFonts w:hint="eastAsia"/>
        </w:rPr>
        <w:t xml:space="preserve">十九 </w:t>
      </w:r>
      <w:r w:rsidR="00AF1CC7">
        <w:rPr>
          <w:rFonts w:hint="eastAsia"/>
        </w:rPr>
        <w:t>放大器深入</w:t>
      </w:r>
    </w:p>
    <w:p w:rsidR="00AF1CC7" w:rsidRDefault="00CF6AF0" w:rsidP="00CF6AF0">
      <w:pPr>
        <w:pStyle w:val="2"/>
      </w:pPr>
      <w:r>
        <w:rPr>
          <w:rFonts w:hint="eastAsia"/>
        </w:rPr>
        <w:t>一、</w:t>
      </w:r>
      <w:r w:rsidR="00AF1CC7">
        <w:rPr>
          <w:rFonts w:hint="eastAsia"/>
        </w:rPr>
        <w:t>低噪声/微弱信号放大器</w:t>
      </w:r>
    </w:p>
    <w:p w:rsidR="00C5138A" w:rsidRPr="00C5138A" w:rsidRDefault="00C5138A" w:rsidP="00AF1CC7">
      <w:pPr>
        <w:pStyle w:val="a3"/>
        <w:ind w:left="360" w:firstLineChars="0" w:firstLine="0"/>
        <w:rPr>
          <w:b/>
          <w:sz w:val="24"/>
          <w:szCs w:val="24"/>
        </w:rPr>
      </w:pPr>
      <w:r w:rsidRPr="00C5138A">
        <w:rPr>
          <w:rFonts w:hint="eastAsia"/>
          <w:b/>
          <w:sz w:val="24"/>
          <w:szCs w:val="24"/>
        </w:rPr>
        <w:t>NE5534运放</w:t>
      </w:r>
    </w:p>
    <w:p w:rsidR="00AF1CC7" w:rsidRDefault="00C5138A" w:rsidP="00C5138A">
      <w:pPr>
        <w:pStyle w:val="a3"/>
        <w:ind w:left="360" w:firstLineChars="0" w:firstLine="0"/>
      </w:pPr>
      <w:r>
        <w:rPr>
          <w:rFonts w:hint="eastAsia"/>
        </w:rPr>
        <w:t>NE5532或NE5534是</w:t>
      </w:r>
      <w:r w:rsidR="00AF1CC7">
        <w:rPr>
          <w:rFonts w:hint="eastAsia"/>
        </w:rPr>
        <w:t>音响专用低噪声集成运算放大器</w:t>
      </w:r>
      <w:r>
        <w:rPr>
          <w:rFonts w:hint="eastAsia"/>
        </w:rPr>
        <w:t>，</w:t>
      </w:r>
      <w:r w:rsidR="00AF1CC7">
        <w:rPr>
          <w:rFonts w:hint="eastAsia"/>
        </w:rPr>
        <w:t>NE5534最大特点是较宽的单位增益宽带，典型值为10MHz。增益为60dB</w:t>
      </w:r>
      <w:r w:rsidR="00CF6AF0">
        <w:rPr>
          <w:rFonts w:hint="eastAsia"/>
        </w:rPr>
        <w:t>（1000倍）</w:t>
      </w:r>
      <w:r w:rsidR="00AF1CC7">
        <w:rPr>
          <w:rFonts w:hint="eastAsia"/>
        </w:rPr>
        <w:t>，输入信号幅值一般不超过10mV</w:t>
      </w:r>
      <w:r>
        <w:rPr>
          <w:rFonts w:hint="eastAsia"/>
        </w:rPr>
        <w:t>。</w:t>
      </w:r>
    </w:p>
    <w:p w:rsidR="00C5138A" w:rsidRDefault="00C5138A" w:rsidP="00C5138A">
      <w:pPr>
        <w:pStyle w:val="a3"/>
        <w:ind w:left="360" w:firstLineChars="0" w:firstLine="0"/>
      </w:pPr>
      <w:r>
        <w:rPr>
          <w:rFonts w:hint="eastAsia"/>
        </w:rPr>
        <w:t>在低闭环增益条件下，为防止NE5534电路自激振荡，需要添加外部补偿电路</w:t>
      </w:r>
      <w:r w:rsidR="00FF3C29">
        <w:rPr>
          <w:rFonts w:hint="eastAsia"/>
        </w:rPr>
        <w:t>，见图1</w:t>
      </w:r>
      <w:r>
        <w:rPr>
          <w:rFonts w:hint="eastAsia"/>
        </w:rPr>
        <w:t>；较高闭环增益时无需外部补偿。</w:t>
      </w:r>
    </w:p>
    <w:p w:rsidR="00AF1CC7" w:rsidRDefault="007C77DF" w:rsidP="004F1968">
      <w:pPr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195580</wp:posOffset>
                </wp:positionV>
                <wp:extent cx="4973320" cy="2724150"/>
                <wp:effectExtent l="0" t="0" r="17780" b="0"/>
                <wp:wrapSquare wrapText="bothSides"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320" cy="2724150"/>
                          <a:chOff x="0" y="0"/>
                          <a:chExt cx="4973320" cy="2724150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0300" y="9525"/>
                            <a:ext cx="2573020" cy="2693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431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8DB51" id="组合 27" o:spid="_x0000_s1026" style="position:absolute;left:0;text-align:left;margin-left:22.5pt;margin-top:15.4pt;width:391.6pt;height:214.5pt;z-index:251662336;mso-height-relative:margin" coordsize="49733,27241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left:24003;top:95;width:25730;height:26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" stroked="t" strokecolor="black [3213]">
                  <v:imagedata r:id="rId10" o:title=""/>
                  <v:path arrowok="t"/>
                </v:shape>
                <v:shape id="图片 26" o:spid="_x0000_s1028" type="#_x0000_t75" style="position:absolute;width:23824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">
                  <v:imagedata r:id="rId11" o:title=""/>
                  <v:path arrowok="t"/>
                </v:shape>
                <w10:wrap type="square"/>
              </v:group>
            </w:pict>
          </mc:Fallback>
        </mc:AlternateContent>
      </w:r>
    </w:p>
    <w:p w:rsidR="006A29DF" w:rsidRPr="00E332DE" w:rsidRDefault="00C5138A" w:rsidP="00C5138A">
      <w:pPr>
        <w:pStyle w:val="a3"/>
        <w:ind w:left="360" w:firstLineChars="0" w:firstLine="0"/>
        <w:jc w:val="center"/>
        <w:rPr>
          <w:rFonts w:ascii="黑体" w:eastAsia="黑体" w:hAnsi="黑体"/>
        </w:rPr>
      </w:pPr>
      <w:r w:rsidRPr="00E332DE">
        <w:rPr>
          <w:rFonts w:ascii="黑体" w:eastAsia="黑体" w:hAnsi="黑体" w:hint="eastAsia"/>
        </w:rPr>
        <w:t>图1</w:t>
      </w:r>
      <w:r w:rsidR="00961ADB" w:rsidRPr="00E332DE">
        <w:rPr>
          <w:rFonts w:ascii="黑体" w:eastAsia="黑体" w:hAnsi="黑体" w:hint="eastAsia"/>
        </w:rPr>
        <w:t>（a）</w:t>
      </w:r>
      <w:r w:rsidRPr="00E332DE">
        <w:rPr>
          <w:rFonts w:ascii="黑体" w:eastAsia="黑体" w:hAnsi="黑体"/>
        </w:rPr>
        <w:t xml:space="preserve"> </w:t>
      </w:r>
      <w:r w:rsidRPr="00E332DE">
        <w:rPr>
          <w:rFonts w:ascii="黑体" w:eastAsia="黑体" w:hAnsi="黑体" w:hint="eastAsia"/>
        </w:rPr>
        <w:t>NE5534调零补偿电路</w:t>
      </w:r>
      <w:r w:rsidR="00961ADB" w:rsidRPr="00E332DE">
        <w:rPr>
          <w:rFonts w:ascii="黑体" w:eastAsia="黑体" w:hAnsi="黑体" w:hint="eastAsia"/>
        </w:rPr>
        <w:t xml:space="preserve"> </w:t>
      </w:r>
      <w:r w:rsidR="009A2BEB" w:rsidRPr="00E332DE">
        <w:rPr>
          <w:rFonts w:ascii="黑体" w:eastAsia="黑体" w:hAnsi="黑体"/>
        </w:rPr>
        <w:t xml:space="preserve">         </w:t>
      </w:r>
      <w:r w:rsidR="00961ADB" w:rsidRPr="00E332DE">
        <w:rPr>
          <w:rFonts w:ascii="黑体" w:eastAsia="黑体" w:hAnsi="黑体"/>
        </w:rPr>
        <w:t xml:space="preserve"> </w:t>
      </w:r>
      <w:r w:rsidR="00961ADB" w:rsidRPr="00E332DE">
        <w:rPr>
          <w:rFonts w:ascii="黑体" w:eastAsia="黑体" w:hAnsi="黑体" w:hint="eastAsia"/>
        </w:rPr>
        <w:t>图1（b）NE5534频率响应</w:t>
      </w:r>
    </w:p>
    <w:p w:rsidR="00D044F4" w:rsidRDefault="00D044F4" w:rsidP="00C5138A">
      <w:pPr>
        <w:pStyle w:val="a3"/>
        <w:ind w:left="360" w:firstLineChars="0" w:firstLine="0"/>
        <w:jc w:val="center"/>
      </w:pPr>
    </w:p>
    <w:p w:rsidR="00D044F4" w:rsidRDefault="00D044F4" w:rsidP="00D044F4">
      <w:pPr>
        <w:pStyle w:val="a3"/>
        <w:ind w:left="360" w:firstLineChars="0" w:firstLine="0"/>
        <w:jc w:val="left"/>
      </w:pPr>
      <w:r>
        <w:rPr>
          <w:rFonts w:hint="eastAsia"/>
        </w:rPr>
        <w:t>从图1（b）中可见，当不接补偿电路的电容C1时，满幅度输出可以超过100kHz；当有补偿电容时，满幅输出也可以超过50kHz。</w:t>
      </w:r>
    </w:p>
    <w:p w:rsidR="00583079" w:rsidRDefault="00583079" w:rsidP="008B4ECC">
      <w:pPr>
        <w:jc w:val="left"/>
      </w:pPr>
    </w:p>
    <w:p w:rsidR="00E332DE" w:rsidRPr="00E332DE" w:rsidRDefault="001A3B91" w:rsidP="00E332DE">
      <w:pPr>
        <w:pStyle w:val="a3"/>
        <w:ind w:left="360" w:firstLineChars="0" w:firstLine="0"/>
        <w:rPr>
          <w:b/>
          <w:sz w:val="24"/>
          <w:szCs w:val="24"/>
        </w:rPr>
      </w:pPr>
      <w:r w:rsidRPr="001A3B91">
        <w:rPr>
          <w:rFonts w:hint="eastAsia"/>
          <w:b/>
          <w:sz w:val="24"/>
          <w:szCs w:val="24"/>
        </w:rPr>
        <w:t>电路设计</w:t>
      </w:r>
    </w:p>
    <w:p w:rsidR="00C5185A" w:rsidRDefault="00C5185A" w:rsidP="00C5185A">
      <w:pPr>
        <w:pStyle w:val="a3"/>
        <w:ind w:left="360" w:firstLineChars="0" w:firstLine="0"/>
      </w:pPr>
      <w:r>
        <w:rPr>
          <w:rFonts w:hint="eastAsia"/>
        </w:rPr>
        <w:t>增益为60dB，通频带为100Hz~100kHz放大电路的设计。</w:t>
      </w:r>
    </w:p>
    <w:p w:rsidR="00E332DE" w:rsidRDefault="00E332DE" w:rsidP="00C5185A">
      <w:pPr>
        <w:pStyle w:val="a3"/>
        <w:ind w:left="360" w:firstLineChars="0" w:firstLine="0"/>
      </w:pPr>
    </w:p>
    <w:p w:rsidR="00E332DE" w:rsidRPr="00E332DE" w:rsidRDefault="00E332DE" w:rsidP="002135D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两级放大</w:t>
      </w:r>
    </w:p>
    <w:p w:rsidR="00C5185A" w:rsidRDefault="00C5185A" w:rsidP="00E332DE">
      <w:pPr>
        <w:pStyle w:val="a3"/>
        <w:ind w:left="720" w:firstLineChars="0" w:firstLine="0"/>
      </w:pPr>
      <w:r>
        <w:rPr>
          <w:rFonts w:hint="eastAsia"/>
        </w:rPr>
        <w:t>若采用一级放大，增益带宽积为1000*100k=100MHz，没有满足要求的运放。</w:t>
      </w:r>
      <w:r w:rsidR="002135D5">
        <w:rPr>
          <w:rFonts w:hint="eastAsia"/>
        </w:rPr>
        <w:t>采用两级运放，</w:t>
      </w:r>
      <w:r>
        <w:rPr>
          <w:rFonts w:hint="eastAsia"/>
        </w:rPr>
        <w:t>每一级分别为31.7倍和32倍的闭环增益，</w:t>
      </w:r>
      <w:r w:rsidR="008E51D1">
        <w:rPr>
          <w:rFonts w:hint="eastAsia"/>
        </w:rPr>
        <w:t>每一级的增益带宽积为3.2MHz，选取NE5534可满足要求。</w:t>
      </w:r>
    </w:p>
    <w:p w:rsidR="002135D5" w:rsidRDefault="002135D5" w:rsidP="00C5185A">
      <w:pPr>
        <w:pStyle w:val="a3"/>
        <w:ind w:left="720" w:firstLineChars="0" w:firstLine="0"/>
      </w:pPr>
    </w:p>
    <w:p w:rsidR="00E332DE" w:rsidRPr="00E332DE" w:rsidRDefault="00E332DE" w:rsidP="00C5185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sz w:val="24"/>
          <w:szCs w:val="24"/>
        </w:rPr>
        <w:t>交流耦合</w:t>
      </w:r>
    </w:p>
    <w:p w:rsidR="00C5185A" w:rsidRDefault="00F859CE" w:rsidP="00E332DE">
      <w:pPr>
        <w:ind w:left="660" w:firstLine="60"/>
      </w:pPr>
      <w:r>
        <w:rPr>
          <w:rFonts w:hint="eastAsia"/>
        </w:rPr>
        <w:lastRenderedPageBreak/>
        <w:t>交流耦合可以消除前级放大器的失调电压对后级的影响。</w:t>
      </w:r>
    </w:p>
    <w:p w:rsidR="002135D5" w:rsidRDefault="002135D5" w:rsidP="002135D5"/>
    <w:p w:rsidR="00E332DE" w:rsidRPr="00E332DE" w:rsidRDefault="003D7710" w:rsidP="00C5185A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E332DE">
        <w:rPr>
          <w:rFonts w:hint="eastAsia"/>
          <w:b/>
          <w:sz w:val="24"/>
          <w:szCs w:val="24"/>
        </w:rPr>
        <w:t>同</w:t>
      </w:r>
      <w:r w:rsidR="00E332DE">
        <w:rPr>
          <w:rFonts w:hint="eastAsia"/>
          <w:b/>
          <w:sz w:val="24"/>
          <w:szCs w:val="24"/>
        </w:rPr>
        <w:t>向输入放大电路</w:t>
      </w:r>
    </w:p>
    <w:p w:rsidR="003D7710" w:rsidRDefault="003D7710" w:rsidP="00E332DE">
      <w:pPr>
        <w:pStyle w:val="a3"/>
        <w:ind w:left="720" w:firstLineChars="0" w:firstLine="0"/>
      </w:pPr>
      <w:r>
        <w:rPr>
          <w:rFonts w:hint="eastAsia"/>
        </w:rPr>
        <w:t>同向放大器的输入阻抗极高，可视为开路。为确立放大器的直流工作点，各放大器的同相</w:t>
      </w:r>
      <w:proofErr w:type="gramStart"/>
      <w:r>
        <w:rPr>
          <w:rFonts w:hint="eastAsia"/>
        </w:rPr>
        <w:t>输入端各接</w:t>
      </w:r>
      <w:proofErr w:type="gramEnd"/>
      <w:r>
        <w:rPr>
          <w:rFonts w:hint="eastAsia"/>
        </w:rPr>
        <w:t>一只100k的电阻接地，可获得100k的输入电阻。</w:t>
      </w:r>
    </w:p>
    <w:p w:rsidR="00E332DE" w:rsidRDefault="00E332DE" w:rsidP="00E332DE">
      <w:pPr>
        <w:pStyle w:val="a3"/>
        <w:ind w:left="720" w:firstLineChars="0" w:firstLine="0"/>
      </w:pPr>
    </w:p>
    <w:p w:rsidR="00F62F96" w:rsidRDefault="00A32549" w:rsidP="00F62F96">
      <w:pPr>
        <w:pStyle w:val="a3"/>
        <w:ind w:left="720" w:firstLineChars="0" w:firstLine="0"/>
      </w:pPr>
      <w:r w:rsidRPr="00A32549">
        <w:rPr>
          <w:noProof/>
        </w:rPr>
        <w:drawing>
          <wp:inline distT="0" distB="0" distL="0" distR="0">
            <wp:extent cx="4747847" cy="2743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79" cy="274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B8" w:rsidRPr="00E332DE" w:rsidRDefault="001347B8" w:rsidP="001347B8">
      <w:pPr>
        <w:pStyle w:val="a3"/>
        <w:ind w:left="720" w:firstLineChars="0" w:firstLine="0"/>
        <w:jc w:val="center"/>
        <w:rPr>
          <w:rFonts w:ascii="黑体" w:eastAsia="黑体" w:hAnsi="黑体"/>
        </w:rPr>
      </w:pPr>
      <w:r w:rsidRPr="00E332DE">
        <w:rPr>
          <w:rFonts w:ascii="黑体" w:eastAsia="黑体" w:hAnsi="黑体" w:hint="eastAsia"/>
        </w:rPr>
        <w:t>图2</w:t>
      </w:r>
      <w:r w:rsidRPr="00E332DE">
        <w:rPr>
          <w:rFonts w:ascii="黑体" w:eastAsia="黑体" w:hAnsi="黑体"/>
        </w:rPr>
        <w:t xml:space="preserve"> </w:t>
      </w:r>
      <w:r w:rsidRPr="00E332DE">
        <w:rPr>
          <w:rFonts w:ascii="黑体" w:eastAsia="黑体" w:hAnsi="黑体" w:hint="eastAsia"/>
        </w:rPr>
        <w:t>低噪声/微弱信号放大原理图</w:t>
      </w:r>
    </w:p>
    <w:p w:rsidR="001347B8" w:rsidRDefault="001347B8" w:rsidP="00F62F96">
      <w:pPr>
        <w:pStyle w:val="a3"/>
        <w:ind w:left="720" w:firstLineChars="0" w:firstLine="0"/>
      </w:pPr>
    </w:p>
    <w:p w:rsidR="00A32549" w:rsidRDefault="00A32549" w:rsidP="00F62F96">
      <w:pPr>
        <w:pStyle w:val="a3"/>
        <w:ind w:left="720" w:firstLineChars="0" w:firstLine="0"/>
      </w:pPr>
      <w:r w:rsidRPr="00A32549">
        <w:rPr>
          <w:noProof/>
          <w:color w:val="000000" w:themeColor="text1"/>
        </w:rPr>
        <w:drawing>
          <wp:inline distT="0" distB="0" distL="0" distR="0" wp14:anchorId="2F404A0B" wp14:editId="506546C9">
            <wp:extent cx="4733925" cy="17912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44" cy="182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549" w:rsidRPr="00E332DE" w:rsidRDefault="00A32549" w:rsidP="00A32549">
      <w:pPr>
        <w:pStyle w:val="a3"/>
        <w:ind w:left="720" w:firstLineChars="0" w:firstLine="0"/>
        <w:jc w:val="center"/>
        <w:rPr>
          <w:rFonts w:ascii="黑体" w:eastAsia="黑体" w:hAnsi="黑体"/>
          <w:color w:val="000000" w:themeColor="text1"/>
        </w:rPr>
      </w:pPr>
      <w:r w:rsidRPr="00E332DE">
        <w:rPr>
          <w:rFonts w:ascii="黑体" w:eastAsia="黑体" w:hAnsi="黑体" w:hint="eastAsia"/>
          <w:color w:val="000000" w:themeColor="text1"/>
        </w:rPr>
        <w:t>图3</w:t>
      </w:r>
      <w:r w:rsidRPr="00E332DE">
        <w:rPr>
          <w:rFonts w:ascii="黑体" w:eastAsia="黑体" w:hAnsi="黑体"/>
          <w:color w:val="000000" w:themeColor="text1"/>
        </w:rPr>
        <w:t xml:space="preserve"> </w:t>
      </w:r>
      <w:r w:rsidRPr="00E332DE">
        <w:rPr>
          <w:rFonts w:ascii="黑体" w:eastAsia="黑体" w:hAnsi="黑体" w:hint="eastAsia"/>
          <w:color w:val="000000" w:themeColor="text1"/>
        </w:rPr>
        <w:t>NE5534供电电路图</w:t>
      </w:r>
    </w:p>
    <w:p w:rsidR="00A32549" w:rsidRDefault="00A32549" w:rsidP="00157331"/>
    <w:p w:rsidR="00E332DE" w:rsidRPr="00E332DE" w:rsidRDefault="003361CB" w:rsidP="00E332D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E332DE">
        <w:rPr>
          <w:rFonts w:ascii="黑体" w:eastAsia="黑体" w:hAnsi="黑体" w:hint="eastAsia"/>
          <w:sz w:val="24"/>
          <w:szCs w:val="24"/>
        </w:rPr>
        <w:t>低截止频率设计</w:t>
      </w:r>
    </w:p>
    <w:p w:rsidR="00F859CE" w:rsidRDefault="00F859CE" w:rsidP="00E332DE">
      <w:pPr>
        <w:pStyle w:val="a3"/>
        <w:ind w:left="720" w:firstLineChars="0" w:firstLine="0"/>
      </w:pPr>
      <w:r>
        <w:rPr>
          <w:rFonts w:hint="eastAsia"/>
        </w:rPr>
        <w:t>相同通频带的放大器构成的多级放大电路中，低频截止频率和高频截止频率分别为</w:t>
      </w:r>
      <w:r w:rsidRPr="00F859CE">
        <w:rPr>
          <w:position w:val="-12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>
            <v:imagedata r:id="rId14" o:title=""/>
          </v:shape>
          <o:OLEObject Type="Embed" ProgID="Equation.DSMT4" ShapeID="_x0000_i1025" DrawAspect="Content" ObjectID="_1592653145" r:id="rId15"/>
        </w:object>
      </w:r>
      <w:r>
        <w:t xml:space="preserve"> </w:t>
      </w:r>
      <w:r>
        <w:rPr>
          <w:rFonts w:hint="eastAsia"/>
        </w:rPr>
        <w:t>和</w:t>
      </w:r>
      <w:r w:rsidRPr="00F859CE">
        <w:rPr>
          <w:position w:val="-12"/>
        </w:rPr>
        <w:object w:dxaOrig="820" w:dyaOrig="360">
          <v:shape id="_x0000_i1026" type="#_x0000_t75" style="width:41.25pt;height:18pt" o:ole="">
            <v:imagedata r:id="rId16" o:title=""/>
          </v:shape>
          <o:OLEObject Type="Embed" ProgID="Equation.DSMT4" ShapeID="_x0000_i1026" DrawAspect="Content" ObjectID="_1592653146" r:id="rId17"/>
        </w:object>
      </w:r>
      <w:r>
        <w:t xml:space="preserve"> </w:t>
      </w:r>
      <w:r w:rsidR="00216BE6">
        <w:rPr>
          <w:rStyle w:val="a7"/>
        </w:rPr>
        <w:footnoteReference w:id="1"/>
      </w:r>
      <w:r w:rsidR="00216BE6">
        <w:rPr>
          <w:rFonts w:hint="eastAsia"/>
        </w:rPr>
        <w:t>。</w:t>
      </w:r>
      <w:r w:rsidR="00F86E07">
        <w:rPr>
          <w:rFonts w:hint="eastAsia"/>
        </w:rPr>
        <w:t>要求的低频截止频率和高频截止频率分别为100Hz和100kHz，因此单极放大的截至频率分别为64.3Hz和156kHz。</w:t>
      </w:r>
      <w:r w:rsidR="0015301F">
        <w:rPr>
          <w:rFonts w:hint="eastAsia"/>
        </w:rPr>
        <w:t>根据截至频率的计算式</w:t>
      </w:r>
    </w:p>
    <w:p w:rsidR="0015301F" w:rsidRDefault="0015301F" w:rsidP="0015301F">
      <w:pPr>
        <w:pStyle w:val="MTDisplayEquation"/>
      </w:pPr>
      <w:r>
        <w:tab/>
      </w:r>
      <w:r w:rsidRPr="0015301F">
        <w:rPr>
          <w:position w:val="-24"/>
        </w:rPr>
        <w:object w:dxaOrig="1120" w:dyaOrig="620">
          <v:shape id="_x0000_i1027" type="#_x0000_t75" style="width:56.25pt;height:30.75pt" o:ole="">
            <v:imagedata r:id="rId18" o:title=""/>
          </v:shape>
          <o:OLEObject Type="Embed" ProgID="Equation.DSMT4" ShapeID="_x0000_i1027" DrawAspect="Content" ObjectID="_1592653147" r:id="rId19"/>
        </w:object>
      </w:r>
      <w:r>
        <w:t xml:space="preserve"> </w:t>
      </w:r>
    </w:p>
    <w:p w:rsidR="0015301F" w:rsidRDefault="0015301F" w:rsidP="0015301F">
      <w:pPr>
        <w:pStyle w:val="a3"/>
        <w:ind w:left="720" w:firstLineChars="0" w:firstLine="0"/>
      </w:pPr>
      <w:r>
        <w:rPr>
          <w:rFonts w:hint="eastAsia"/>
        </w:rPr>
        <w:lastRenderedPageBreak/>
        <w:t>可得，当输入偏置电阻为100k时，对应的输入耦合电容器的电容量为</w:t>
      </w:r>
    </w:p>
    <w:p w:rsidR="0015301F" w:rsidRDefault="0015301F" w:rsidP="0015301F">
      <w:pPr>
        <w:pStyle w:val="MTDisplayEquation"/>
      </w:pPr>
      <w:r>
        <w:tab/>
      </w:r>
      <w:r w:rsidR="003361CB" w:rsidRPr="0015301F">
        <w:rPr>
          <w:position w:val="-30"/>
        </w:rPr>
        <w:object w:dxaOrig="3580" w:dyaOrig="680">
          <v:shape id="_x0000_i1028" type="#_x0000_t75" style="width:179.25pt;height:33.75pt" o:ole="">
            <v:imagedata r:id="rId20" o:title=""/>
          </v:shape>
          <o:OLEObject Type="Embed" ProgID="Equation.DSMT4" ShapeID="_x0000_i1028" DrawAspect="Content" ObjectID="_1592653148" r:id="rId21"/>
        </w:object>
      </w:r>
      <w:r>
        <w:t xml:space="preserve"> </w:t>
      </w:r>
    </w:p>
    <w:p w:rsidR="003361CB" w:rsidRDefault="003361CB" w:rsidP="001A3B91">
      <w:pPr>
        <w:ind w:left="720"/>
      </w:pPr>
      <w:r>
        <w:rPr>
          <w:rFonts w:hint="eastAsia"/>
        </w:rPr>
        <w:t>为保险起见，选择12nF的电容。此电容直接影响运放的低截止频率，应选用薄膜电容器或C0G介质陶瓷电容器，以避免温度变化对电容特性的影响。</w:t>
      </w:r>
    </w:p>
    <w:p w:rsidR="003361CB" w:rsidRPr="0015301F" w:rsidRDefault="003361CB" w:rsidP="0015301F"/>
    <w:p w:rsidR="0015301F" w:rsidRPr="00E332DE" w:rsidRDefault="002A3D35" w:rsidP="002A3D3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332DE">
        <w:rPr>
          <w:rFonts w:asciiTheme="minorEastAsia" w:hAnsiTheme="minorEastAsia" w:hint="eastAsia"/>
          <w:b/>
          <w:sz w:val="24"/>
          <w:szCs w:val="24"/>
        </w:rPr>
        <w:t>反馈网络参数设计</w:t>
      </w:r>
    </w:p>
    <w:p w:rsidR="002A3D35" w:rsidRDefault="002A3D35" w:rsidP="002A3D35">
      <w:pPr>
        <w:pStyle w:val="a3"/>
        <w:ind w:left="720" w:firstLineChars="0" w:firstLine="0"/>
      </w:pPr>
      <w:r>
        <w:rPr>
          <w:rFonts w:hint="eastAsia"/>
        </w:rPr>
        <w:t>第一级采用同向放大，以尽可能提高输入阻抗。为尽可能减小电阻带来的噪声以及过小的反馈电流造成的失调电压，反向端选用100R的接地电阻，反馈电阻也仅选择3k，放大倍数为30。</w:t>
      </w:r>
    </w:p>
    <w:p w:rsidR="002A3D35" w:rsidRDefault="002A3D35" w:rsidP="002A3D35">
      <w:pPr>
        <w:pStyle w:val="a3"/>
        <w:ind w:left="720" w:firstLineChars="0" w:firstLine="0"/>
      </w:pPr>
      <w:r>
        <w:rPr>
          <w:rFonts w:hint="eastAsia"/>
        </w:rPr>
        <w:t>第二级放大电路反向端选择1k，同样为了减少噪声的影响。为满足增益要求，第二级电路增益要大于30倍，选择30k的电阻与5.6k的可变电阻串联，可精确调节电压放大倍数至1000倍。</w:t>
      </w:r>
    </w:p>
    <w:p w:rsidR="002135D5" w:rsidRDefault="002135D5" w:rsidP="002A3D35">
      <w:pPr>
        <w:pStyle w:val="a3"/>
        <w:ind w:left="720" w:firstLineChars="0" w:firstLine="0"/>
      </w:pPr>
    </w:p>
    <w:p w:rsidR="00050412" w:rsidRPr="00E332DE" w:rsidRDefault="00A27BAF" w:rsidP="00A27BA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332DE">
        <w:rPr>
          <w:rFonts w:asciiTheme="minorEastAsia" w:hAnsiTheme="minorEastAsia" w:hint="eastAsia"/>
          <w:b/>
          <w:sz w:val="24"/>
          <w:szCs w:val="24"/>
        </w:rPr>
        <w:t>高频截至频率设计</w:t>
      </w:r>
    </w:p>
    <w:p w:rsidR="00A27BAF" w:rsidRDefault="00A27BAF" w:rsidP="00A27BAF">
      <w:pPr>
        <w:pStyle w:val="a3"/>
        <w:ind w:left="720" w:firstLineChars="0" w:firstLine="0"/>
        <w:rPr>
          <w:color w:val="000000" w:themeColor="text1"/>
        </w:rPr>
      </w:pPr>
      <w:r w:rsidRPr="00A27BAF">
        <w:rPr>
          <w:rFonts w:hint="eastAsia"/>
          <w:color w:val="FF0000"/>
        </w:rPr>
        <w:t>根据NE5534的增益频率特性</w:t>
      </w:r>
      <w:r w:rsidRPr="00A27BAF"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t>推导出NE5534等效反馈电容器的电容量。在闭环增益为31.6倍（30dB）时，NE5534的闭环截止频率约为316kHz，第一级放大电路3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反馈电阻和第二级放大电路33k反馈电阻对应的等效反馈电容量分别为168pF和10.8pF；当NE5534的闭环截止频率为156kHz时，两级的反馈电容量分别为340pF和</w:t>
      </w:r>
      <w:r w:rsidR="00675218">
        <w:rPr>
          <w:rFonts w:hint="eastAsia"/>
          <w:color w:val="000000" w:themeColor="text1"/>
        </w:rPr>
        <w:t>21.8pF。</w:t>
      </w:r>
    </w:p>
    <w:p w:rsidR="00675218" w:rsidRDefault="00C70477" w:rsidP="00A27BAF">
      <w:pPr>
        <w:pStyle w:val="a3"/>
        <w:ind w:left="720" w:firstLineChars="0" w:firstLine="0"/>
        <w:rPr>
          <w:color w:val="000000" w:themeColor="text1"/>
        </w:rPr>
      </w:pPr>
      <w:r w:rsidRPr="002E299D">
        <w:rPr>
          <w:rFonts w:hint="eastAsia"/>
          <w:color w:val="000000" w:themeColor="text1"/>
        </w:rPr>
        <w:t>根据上述结果，为了满足100kHz高截止频率的要求，两级放大器的外接电容分别为172pF和11pF。考虑到单位增益带宽的典型值与最小值的偏差及其他因素影响，外接反馈电容应首先选用小容量，然后逐渐增大，直至满足高频截至要求。因此，第一级反馈电阻两端先并接22pF的电容器；第二级反馈电阻两端先并接5pF电容器，调试时逐渐加大，直至满足要求。</w:t>
      </w:r>
    </w:p>
    <w:p w:rsidR="002135D5" w:rsidRDefault="002135D5" w:rsidP="00A27BAF">
      <w:pPr>
        <w:pStyle w:val="a3"/>
        <w:ind w:left="720" w:firstLineChars="0" w:firstLine="0"/>
        <w:rPr>
          <w:color w:val="000000" w:themeColor="text1"/>
        </w:rPr>
      </w:pPr>
    </w:p>
    <w:p w:rsidR="006D5CA6" w:rsidRPr="00E332DE" w:rsidRDefault="006D5CA6" w:rsidP="006D5CA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332DE">
        <w:rPr>
          <w:rFonts w:asciiTheme="minorEastAsia" w:hAnsiTheme="minorEastAsia" w:hint="eastAsia"/>
          <w:b/>
          <w:sz w:val="24"/>
          <w:szCs w:val="24"/>
        </w:rPr>
        <w:t>消除电源噪声影响</w:t>
      </w:r>
    </w:p>
    <w:p w:rsidR="006D5CA6" w:rsidRDefault="006D5CA6" w:rsidP="006D5CA6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为了消除电源噪声引起的有害耦合，每一个NE5534的电源正、负输入端均接有旁路电容器，这个旁路电容应尽量靠近NE5534，电容量在0.1~2.2uF之间。</w:t>
      </w:r>
      <w:r w:rsidR="00367F87">
        <w:rPr>
          <w:rFonts w:hint="eastAsia"/>
          <w:color w:val="000000" w:themeColor="text1"/>
        </w:rPr>
        <w:t>电路的电源正、负输入端对地应接100uF铝电解电容器，以消除低频段电源的噪声对放大器电路的影响。</w:t>
      </w:r>
    </w:p>
    <w:p w:rsidR="001347B8" w:rsidRPr="00A32549" w:rsidRDefault="001347B8" w:rsidP="00A32549">
      <w:pPr>
        <w:rPr>
          <w:color w:val="000000" w:themeColor="text1"/>
        </w:rPr>
      </w:pPr>
    </w:p>
    <w:p w:rsidR="003F5891" w:rsidRPr="00E332DE" w:rsidRDefault="003F5891" w:rsidP="003F589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332DE">
        <w:rPr>
          <w:rFonts w:asciiTheme="minorEastAsia" w:hAnsiTheme="minorEastAsia" w:hint="eastAsia"/>
          <w:b/>
          <w:sz w:val="24"/>
          <w:szCs w:val="24"/>
        </w:rPr>
        <w:t>电路板接地技术</w:t>
      </w:r>
    </w:p>
    <w:p w:rsidR="003F5891" w:rsidRDefault="003F5891" w:rsidP="003F5891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小信号高增益放大电路中，如果接地不当，会引起很大的噪声。此时，可采用风险最小的大平面接地技术。</w:t>
      </w:r>
    </w:p>
    <w:p w:rsidR="003F5891" w:rsidRDefault="003F5891" w:rsidP="003F5891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为保证大平面地的质量，要尽可能减少插接元件，而采用贴片元件。</w:t>
      </w:r>
    </w:p>
    <w:p w:rsidR="00767D90" w:rsidRDefault="00767D9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F6AF0" w:rsidRDefault="00767D90" w:rsidP="00767D90">
      <w:pPr>
        <w:pStyle w:val="2"/>
      </w:pPr>
      <w:r>
        <w:rPr>
          <w:rFonts w:hint="eastAsia"/>
        </w:rPr>
        <w:lastRenderedPageBreak/>
        <w:t>二、高速、宽带放大器</w:t>
      </w:r>
    </w:p>
    <w:p w:rsidR="00DD74B7" w:rsidRDefault="00DD74B7" w:rsidP="008705ED">
      <w:pPr>
        <w:ind w:firstLine="420"/>
        <w:rPr>
          <w:color w:val="000000" w:themeColor="text1"/>
        </w:rPr>
      </w:pPr>
      <w:r w:rsidRPr="00CE60FB">
        <w:rPr>
          <w:rFonts w:hint="eastAsia"/>
          <w:color w:val="000000" w:themeColor="text1"/>
        </w:rPr>
        <w:t>宽带5MHz，增益100</w:t>
      </w:r>
      <w:r>
        <w:rPr>
          <w:rFonts w:hint="eastAsia"/>
          <w:color w:val="000000" w:themeColor="text1"/>
        </w:rPr>
        <w:t>0的</w:t>
      </w:r>
      <w:r w:rsidRPr="00CE60FB">
        <w:rPr>
          <w:rFonts w:hint="eastAsia"/>
          <w:color w:val="000000" w:themeColor="text1"/>
        </w:rPr>
        <w:t>电路设计</w:t>
      </w:r>
    </w:p>
    <w:p w:rsidR="007C4273" w:rsidRDefault="007C4273" w:rsidP="008705ED">
      <w:pPr>
        <w:ind w:firstLine="420"/>
        <w:rPr>
          <w:color w:val="000000" w:themeColor="text1"/>
        </w:rPr>
      </w:pPr>
    </w:p>
    <w:p w:rsidR="00DD74B7" w:rsidRPr="007C4273" w:rsidRDefault="007C4273" w:rsidP="00DD74B7">
      <w:pPr>
        <w:rPr>
          <w:b/>
          <w:color w:val="000000" w:themeColor="text1"/>
          <w:sz w:val="24"/>
          <w:szCs w:val="24"/>
        </w:rPr>
      </w:pPr>
      <w:r w:rsidRPr="007C4273">
        <w:rPr>
          <w:rFonts w:hint="eastAsia"/>
          <w:b/>
          <w:color w:val="000000" w:themeColor="text1"/>
          <w:sz w:val="24"/>
          <w:szCs w:val="24"/>
        </w:rPr>
        <w:t>1、原理分析</w:t>
      </w:r>
    </w:p>
    <w:p w:rsidR="00C24387" w:rsidRPr="00CE60FB" w:rsidRDefault="00CE60FB" w:rsidP="007C4273">
      <w:pPr>
        <w:ind w:left="420"/>
        <w:rPr>
          <w:color w:val="000000" w:themeColor="text1"/>
        </w:rPr>
      </w:pPr>
      <w:r w:rsidRPr="00CE60FB">
        <w:rPr>
          <w:rFonts w:hint="eastAsia"/>
          <w:color w:val="000000" w:themeColor="text1"/>
        </w:rPr>
        <w:t>高速、宽带放大器的设计可以通过单运放实现，也可以通过多级运放级联实现。多级运放级联时，运放的宽带会变窄，具体</w:t>
      </w:r>
      <w:r w:rsidR="00C24387" w:rsidRPr="00CE60FB">
        <w:rPr>
          <w:rFonts w:hint="eastAsia"/>
          <w:color w:val="000000" w:themeColor="text1"/>
        </w:rPr>
        <w:t>为</w:t>
      </w:r>
      <w:r w:rsidR="00C24387">
        <w:rPr>
          <w:rStyle w:val="a7"/>
          <w:color w:val="000000" w:themeColor="text1"/>
        </w:rPr>
        <w:footnoteReference w:id="2"/>
      </w:r>
    </w:p>
    <w:p w:rsidR="00CE60FB" w:rsidRDefault="00CE60FB" w:rsidP="00CE60FB">
      <w:pPr>
        <w:pStyle w:val="MTDisplayEquation"/>
      </w:pPr>
      <w:r>
        <w:tab/>
      </w:r>
      <w:r w:rsidRPr="00CE60FB">
        <w:rPr>
          <w:position w:val="-28"/>
        </w:rPr>
        <w:object w:dxaOrig="1240" w:dyaOrig="660">
          <v:shape id="_x0000_i1029" type="#_x0000_t75" style="width:62.25pt;height:33pt" o:ole="">
            <v:imagedata r:id="rId22" o:title=""/>
          </v:shape>
          <o:OLEObject Type="Embed" ProgID="Equation.DSMT4" ShapeID="_x0000_i1029" DrawAspect="Content" ObjectID="_1592653149" r:id="rId23"/>
        </w:object>
      </w:r>
      <w:r>
        <w:t xml:space="preserve"> </w:t>
      </w:r>
      <w:r w:rsidR="00DC5407">
        <w:tab/>
      </w:r>
      <w:r w:rsidR="00DC5407">
        <w:rPr>
          <w:rFonts w:hint="eastAsia"/>
        </w:rPr>
        <w:t>（2.1）</w:t>
      </w:r>
    </w:p>
    <w:p w:rsidR="00DC5407" w:rsidRDefault="00DC5407" w:rsidP="008705ED">
      <w:pPr>
        <w:ind w:firstLine="420"/>
      </w:pPr>
      <w:r>
        <w:rPr>
          <w:rFonts w:hint="eastAsia"/>
        </w:rPr>
        <w:t>由此可得，如果有n级运放级联，每一级的宽带要求至少为</w:t>
      </w:r>
    </w:p>
    <w:p w:rsidR="00DC5407" w:rsidRDefault="00DC5407" w:rsidP="00DC5407">
      <w:pPr>
        <w:pStyle w:val="MTDisplayEquation"/>
      </w:pPr>
      <w:r>
        <w:tab/>
      </w:r>
      <w:r w:rsidRPr="00DC5407">
        <w:rPr>
          <w:position w:val="-12"/>
        </w:rPr>
        <w:object w:dxaOrig="1500" w:dyaOrig="400">
          <v:shape id="_x0000_i1030" type="#_x0000_t75" style="width:75pt;height:20.25pt" o:ole="">
            <v:imagedata r:id="rId24" o:title=""/>
          </v:shape>
          <o:OLEObject Type="Embed" ProgID="Equation.DSMT4" ShapeID="_x0000_i1030" DrawAspect="Content" ObjectID="_1592653150" r:id="rId25"/>
        </w:object>
      </w:r>
      <w:r>
        <w:t xml:space="preserve"> </w:t>
      </w:r>
      <w:r>
        <w:tab/>
      </w:r>
      <w:r>
        <w:rPr>
          <w:rFonts w:hint="eastAsia"/>
        </w:rPr>
        <w:t>（2.2）</w:t>
      </w:r>
    </w:p>
    <w:p w:rsidR="00DC5407" w:rsidRDefault="00DC5407" w:rsidP="008705ED">
      <w:pPr>
        <w:ind w:firstLine="420"/>
      </w:pPr>
      <w:r>
        <w:rPr>
          <w:rFonts w:hint="eastAsia"/>
        </w:rPr>
        <w:t>若每一级的放大倍数为Au，那么选择运放的单位增益带宽至少为</w:t>
      </w:r>
    </w:p>
    <w:p w:rsidR="00DC5407" w:rsidRDefault="00DC5407" w:rsidP="00DD74B7">
      <w:pPr>
        <w:pStyle w:val="MTDisplayEquation"/>
      </w:pPr>
      <w:r>
        <w:tab/>
      </w:r>
      <w:r w:rsidRPr="00DC5407">
        <w:rPr>
          <w:position w:val="-12"/>
        </w:rPr>
        <w:object w:dxaOrig="1240" w:dyaOrig="360">
          <v:shape id="_x0000_i1031" type="#_x0000_t75" style="width:62.25pt;height:18pt" o:ole="">
            <v:imagedata r:id="rId26" o:title=""/>
          </v:shape>
          <o:OLEObject Type="Embed" ProgID="Equation.DSMT4" ShapeID="_x0000_i1031" DrawAspect="Content" ObjectID="_1592653151" r:id="rId27"/>
        </w:object>
      </w:r>
      <w:r>
        <w:t xml:space="preserve"> </w:t>
      </w:r>
      <w:r>
        <w:tab/>
      </w:r>
      <w:r>
        <w:rPr>
          <w:rFonts w:hint="eastAsia"/>
        </w:rPr>
        <w:t>（2.3）</w:t>
      </w:r>
    </w:p>
    <w:p w:rsidR="00DD74B7" w:rsidRPr="00DD74B7" w:rsidRDefault="00DD74B7" w:rsidP="00DD74B7"/>
    <w:p w:rsidR="008979DF" w:rsidRPr="007C4273" w:rsidRDefault="007C4273" w:rsidP="007C4273">
      <w:pPr>
        <w:rPr>
          <w:b/>
          <w:sz w:val="24"/>
          <w:szCs w:val="24"/>
        </w:rPr>
      </w:pPr>
      <w:r w:rsidRPr="007C4273">
        <w:rPr>
          <w:rFonts w:hint="eastAsia"/>
          <w:b/>
          <w:sz w:val="24"/>
          <w:szCs w:val="24"/>
          <w:highlight w:val="lightGray"/>
        </w:rPr>
        <w:t>2、</w:t>
      </w:r>
      <w:r w:rsidR="008979DF" w:rsidRPr="007C4273">
        <w:rPr>
          <w:rFonts w:hint="eastAsia"/>
          <w:b/>
          <w:sz w:val="24"/>
          <w:szCs w:val="24"/>
        </w:rPr>
        <w:t>级联数目</w:t>
      </w:r>
    </w:p>
    <w:p w:rsidR="00CE60FB" w:rsidRDefault="00CE60FB" w:rsidP="008979DF">
      <w:pPr>
        <w:pStyle w:val="a3"/>
        <w:ind w:left="360" w:firstLineChars="0" w:firstLine="0"/>
      </w:pPr>
      <w:r>
        <w:rPr>
          <w:rFonts w:hint="eastAsia"/>
        </w:rPr>
        <w:t>若通过两级运放实现，每一级的带宽不低于</w:t>
      </w:r>
    </w:p>
    <w:p w:rsidR="00CE60FB" w:rsidRDefault="00CE60FB" w:rsidP="00CE60FB">
      <w:pPr>
        <w:pStyle w:val="MTDisplayEquation"/>
      </w:pPr>
      <w:r>
        <w:tab/>
      </w:r>
      <w:r w:rsidRPr="00CE60FB">
        <w:rPr>
          <w:position w:val="-12"/>
        </w:rPr>
        <w:object w:dxaOrig="2900" w:dyaOrig="400">
          <v:shape id="_x0000_i1032" type="#_x0000_t75" style="width:144.75pt;height:20.25pt" o:ole="">
            <v:imagedata r:id="rId28" o:title=""/>
          </v:shape>
          <o:OLEObject Type="Embed" ProgID="Equation.DSMT4" ShapeID="_x0000_i1032" DrawAspect="Content" ObjectID="_1592653152" r:id="rId29"/>
        </w:object>
      </w:r>
      <w:r>
        <w:t xml:space="preserve"> </w:t>
      </w:r>
    </w:p>
    <w:p w:rsidR="00CE60FB" w:rsidRDefault="00CE60FB" w:rsidP="008979DF">
      <w:pPr>
        <w:ind w:firstLine="420"/>
      </w:pPr>
      <w:r>
        <w:rPr>
          <w:rFonts w:hint="eastAsia"/>
        </w:rPr>
        <w:t>每一级的增益为32倍。每一级的</w:t>
      </w:r>
      <w:r w:rsidR="00DC5407">
        <w:rPr>
          <w:rFonts w:hint="eastAsia"/>
        </w:rPr>
        <w:t>单位增益</w:t>
      </w:r>
      <w:r>
        <w:rPr>
          <w:rFonts w:hint="eastAsia"/>
        </w:rPr>
        <w:t>带宽为</w:t>
      </w:r>
    </w:p>
    <w:p w:rsidR="002135D5" w:rsidRDefault="002135D5" w:rsidP="008979DF">
      <w:pPr>
        <w:ind w:firstLine="420"/>
      </w:pPr>
    </w:p>
    <w:p w:rsidR="00CE60FB" w:rsidRDefault="00CE60FB" w:rsidP="00CE60FB">
      <w:pPr>
        <w:pStyle w:val="MTDisplayEquation"/>
      </w:pPr>
      <w:r>
        <w:tab/>
      </w:r>
      <w:r w:rsidRPr="00CE60FB">
        <w:rPr>
          <w:position w:val="-6"/>
        </w:rPr>
        <w:object w:dxaOrig="3060" w:dyaOrig="279">
          <v:shape id="_x0000_i1033" type="#_x0000_t75" style="width:153pt;height:14.25pt" o:ole="">
            <v:imagedata r:id="rId30" o:title=""/>
          </v:shape>
          <o:OLEObject Type="Embed" ProgID="Equation.DSMT4" ShapeID="_x0000_i1033" DrawAspect="Content" ObjectID="_1592653153" r:id="rId31"/>
        </w:object>
      </w:r>
      <w:r>
        <w:t xml:space="preserve"> </w:t>
      </w:r>
    </w:p>
    <w:p w:rsidR="002135D5" w:rsidRPr="002135D5" w:rsidRDefault="002135D5" w:rsidP="002135D5"/>
    <w:p w:rsidR="00CE60FB" w:rsidRDefault="00CE60FB" w:rsidP="008979DF">
      <w:pPr>
        <w:ind w:firstLine="420"/>
      </w:pPr>
      <w:r>
        <w:rPr>
          <w:rFonts w:hint="eastAsia"/>
        </w:rPr>
        <w:t>因此，至少需要250MHz单位增益带宽的运放。</w:t>
      </w:r>
    </w:p>
    <w:p w:rsidR="00DC5407" w:rsidRDefault="00DC5407" w:rsidP="008979DF">
      <w:pPr>
        <w:ind w:firstLine="420"/>
      </w:pPr>
      <w:r>
        <w:rPr>
          <w:rFonts w:hint="eastAsia"/>
        </w:rPr>
        <w:t>同理，可得两级、三级、五级的各参数如下表</w:t>
      </w:r>
    </w:p>
    <w:p w:rsidR="00DD74B7" w:rsidRDefault="00DD74B7" w:rsidP="00DD74B7">
      <w:pPr>
        <w:ind w:firstLine="420"/>
        <w:jc w:val="center"/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</w:rPr>
        <w:t>多级电路参数</w:t>
      </w:r>
    </w:p>
    <w:tbl>
      <w:tblPr>
        <w:tblStyle w:val="1-5"/>
        <w:tblpPr w:leftFromText="180" w:rightFromText="180" w:vertAnchor="text" w:horzAnchor="margin" w:tblpXSpec="center" w:tblpY="-63"/>
        <w:tblW w:w="7302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2145"/>
      </w:tblGrid>
      <w:tr w:rsidR="00DD74B7" w:rsidTr="00941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DD74B7" w:rsidRDefault="00DD74B7" w:rsidP="00DD74B7">
            <w:pPr>
              <w:jc w:val="center"/>
            </w:pPr>
            <w:r>
              <w:rPr>
                <w:rFonts w:hint="eastAsia"/>
              </w:rPr>
              <w:t>级联数目</w:t>
            </w:r>
          </w:p>
        </w:tc>
        <w:tc>
          <w:tcPr>
            <w:tcW w:w="1719" w:type="dxa"/>
          </w:tcPr>
          <w:p w:rsidR="00DD74B7" w:rsidRDefault="00DD74B7" w:rsidP="00DD74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单级宽带/MHz</w:t>
            </w:r>
          </w:p>
        </w:tc>
        <w:tc>
          <w:tcPr>
            <w:tcW w:w="1719" w:type="dxa"/>
          </w:tcPr>
          <w:p w:rsidR="00DD74B7" w:rsidRDefault="00DD74B7" w:rsidP="00DD74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单级放大倍数</w:t>
            </w:r>
          </w:p>
        </w:tc>
        <w:tc>
          <w:tcPr>
            <w:tcW w:w="2145" w:type="dxa"/>
          </w:tcPr>
          <w:p w:rsidR="00DD74B7" w:rsidRDefault="00DD74B7" w:rsidP="00DD74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单位增益带宽/MHz</w:t>
            </w:r>
          </w:p>
        </w:tc>
      </w:tr>
      <w:tr w:rsidR="00DD74B7" w:rsidTr="0094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DD74B7" w:rsidRDefault="00DD74B7" w:rsidP="00DD74B7">
            <w:pPr>
              <w:jc w:val="center"/>
            </w:pPr>
            <w:r>
              <w:rPr>
                <w:rFonts w:hint="eastAsia"/>
              </w:rPr>
              <w:t>两级</w:t>
            </w:r>
          </w:p>
        </w:tc>
        <w:tc>
          <w:tcPr>
            <w:tcW w:w="1719" w:type="dxa"/>
          </w:tcPr>
          <w:p w:rsidR="00DD74B7" w:rsidRDefault="00DD74B7" w:rsidP="00DD7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7.778</w:t>
            </w:r>
          </w:p>
        </w:tc>
        <w:tc>
          <w:tcPr>
            <w:tcW w:w="1719" w:type="dxa"/>
          </w:tcPr>
          <w:p w:rsidR="00DD74B7" w:rsidRDefault="00DD74B7" w:rsidP="00DD7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2145" w:type="dxa"/>
          </w:tcPr>
          <w:p w:rsidR="00DD74B7" w:rsidRDefault="00DD74B7" w:rsidP="00DD7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248.9</w:t>
            </w:r>
          </w:p>
        </w:tc>
      </w:tr>
      <w:tr w:rsidR="00DD74B7" w:rsidTr="0094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DD74B7" w:rsidRDefault="00DD74B7" w:rsidP="00DD74B7">
            <w:pPr>
              <w:jc w:val="center"/>
            </w:pPr>
            <w:r>
              <w:rPr>
                <w:rFonts w:hint="eastAsia"/>
              </w:rPr>
              <w:t>三级</w:t>
            </w:r>
          </w:p>
        </w:tc>
        <w:tc>
          <w:tcPr>
            <w:tcW w:w="1719" w:type="dxa"/>
          </w:tcPr>
          <w:p w:rsidR="00DD74B7" w:rsidRDefault="00DD74B7" w:rsidP="00DD7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9.526</w:t>
            </w:r>
          </w:p>
        </w:tc>
        <w:tc>
          <w:tcPr>
            <w:tcW w:w="1719" w:type="dxa"/>
          </w:tcPr>
          <w:p w:rsidR="00DD74B7" w:rsidRDefault="00DD74B7" w:rsidP="00DD7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145" w:type="dxa"/>
          </w:tcPr>
          <w:p w:rsidR="00DD74B7" w:rsidRDefault="00DD74B7" w:rsidP="00DD7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95.26</w:t>
            </w:r>
          </w:p>
        </w:tc>
      </w:tr>
      <w:tr w:rsidR="00DD74B7" w:rsidTr="00941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DD74B7" w:rsidRDefault="00DD74B7" w:rsidP="00DD74B7">
            <w:pPr>
              <w:jc w:val="center"/>
            </w:pPr>
            <w:r>
              <w:rPr>
                <w:rFonts w:hint="eastAsia"/>
              </w:rPr>
              <w:t>五级</w:t>
            </w:r>
          </w:p>
        </w:tc>
        <w:tc>
          <w:tcPr>
            <w:tcW w:w="1719" w:type="dxa"/>
          </w:tcPr>
          <w:p w:rsidR="00DD74B7" w:rsidRDefault="00DD74B7" w:rsidP="00DD7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12.298</w:t>
            </w:r>
          </w:p>
        </w:tc>
        <w:tc>
          <w:tcPr>
            <w:tcW w:w="1719" w:type="dxa"/>
          </w:tcPr>
          <w:p w:rsidR="00DD74B7" w:rsidRDefault="00DD74B7" w:rsidP="00DD7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145" w:type="dxa"/>
          </w:tcPr>
          <w:p w:rsidR="00DD74B7" w:rsidRDefault="00DD74B7" w:rsidP="00DD7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49.19</w:t>
            </w:r>
          </w:p>
        </w:tc>
      </w:tr>
    </w:tbl>
    <w:p w:rsidR="007C4273" w:rsidRDefault="007C4273" w:rsidP="007C4273"/>
    <w:p w:rsidR="00DC5407" w:rsidRPr="007C4273" w:rsidRDefault="007C4273" w:rsidP="007C4273">
      <w:pPr>
        <w:rPr>
          <w:b/>
          <w:sz w:val="24"/>
          <w:szCs w:val="24"/>
        </w:rPr>
      </w:pPr>
      <w:r w:rsidRPr="007C4273">
        <w:rPr>
          <w:rFonts w:hint="eastAsia"/>
          <w:b/>
          <w:sz w:val="24"/>
          <w:szCs w:val="24"/>
          <w:highlight w:val="lightGray"/>
        </w:rPr>
        <w:t>3、</w:t>
      </w:r>
      <w:r w:rsidR="008979DF" w:rsidRPr="007C4273">
        <w:rPr>
          <w:rFonts w:hint="eastAsia"/>
          <w:b/>
          <w:sz w:val="24"/>
          <w:szCs w:val="24"/>
        </w:rPr>
        <w:t>同向输入</w:t>
      </w:r>
    </w:p>
    <w:p w:rsidR="008979DF" w:rsidRDefault="008979DF" w:rsidP="008979DF">
      <w:pPr>
        <w:pStyle w:val="a3"/>
        <w:ind w:left="360" w:firstLineChars="0" w:firstLine="0"/>
      </w:pPr>
      <w:r>
        <w:rPr>
          <w:rFonts w:hint="eastAsia"/>
        </w:rPr>
        <w:t>在对地参数不变时，同向输入和反向输入运放带宽相同。但是同向输入的增益会大1，电路能获得更大增益。例如，3级级联，若每一级反向放大倍数为2，同向放大倍数为3，则最终反向放大的放大倍数为8，同向放大的放大倍数为27，优势不言而喻。</w:t>
      </w:r>
    </w:p>
    <w:p w:rsidR="002135D5" w:rsidRDefault="002135D5" w:rsidP="008979DF">
      <w:pPr>
        <w:pStyle w:val="a3"/>
        <w:ind w:left="360" w:firstLineChars="0" w:firstLine="0"/>
      </w:pPr>
    </w:p>
    <w:p w:rsidR="008D1E66" w:rsidRPr="007C4273" w:rsidRDefault="007C4273" w:rsidP="007C42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4、</w:t>
      </w:r>
      <w:r w:rsidR="008D1E66" w:rsidRPr="007C4273">
        <w:rPr>
          <w:rFonts w:hint="eastAsia"/>
          <w:b/>
          <w:sz w:val="24"/>
          <w:szCs w:val="24"/>
        </w:rPr>
        <w:t>运放选择</w:t>
      </w:r>
    </w:p>
    <w:p w:rsidR="008D1E66" w:rsidRDefault="008D1E66" w:rsidP="008D1E66">
      <w:pPr>
        <w:pStyle w:val="a3"/>
        <w:ind w:left="360" w:firstLineChars="0" w:firstLine="0"/>
      </w:pPr>
      <w:r>
        <w:rPr>
          <w:rFonts w:hint="eastAsia"/>
        </w:rPr>
        <w:t>可以选择性能温和的THS4001宽带集成运放，其单位增益带宽达到270MHz。</w:t>
      </w:r>
      <w:r w:rsidR="0020711F">
        <w:rPr>
          <w:rFonts w:hint="eastAsia"/>
        </w:rPr>
        <w:t>性能温和使</w:t>
      </w:r>
      <w:r w:rsidR="00180556">
        <w:rPr>
          <w:rFonts w:hint="eastAsia"/>
        </w:rPr>
        <w:t>布线相对简单一点，因为宽带放大器</w:t>
      </w:r>
      <w:r w:rsidR="005C124F">
        <w:rPr>
          <w:rFonts w:hint="eastAsia"/>
        </w:rPr>
        <w:t>对</w:t>
      </w:r>
      <w:r w:rsidR="00180556">
        <w:rPr>
          <w:rFonts w:hint="eastAsia"/>
        </w:rPr>
        <w:t>电路参数和电路板图</w:t>
      </w:r>
      <w:r w:rsidR="005C124F">
        <w:rPr>
          <w:rFonts w:hint="eastAsia"/>
        </w:rPr>
        <w:t>的</w:t>
      </w:r>
      <w:r w:rsidR="00180556">
        <w:rPr>
          <w:rFonts w:hint="eastAsia"/>
        </w:rPr>
        <w:t>要求是很严格的，稍有差异，就会很大影响电路的实际性能。</w:t>
      </w:r>
    </w:p>
    <w:p w:rsidR="00F013A4" w:rsidRDefault="00F013A4" w:rsidP="008D1E66">
      <w:pPr>
        <w:pStyle w:val="a3"/>
        <w:ind w:left="360" w:firstLineChars="0" w:firstLine="0"/>
      </w:pPr>
    </w:p>
    <w:p w:rsidR="00F53486" w:rsidRPr="007C4273" w:rsidRDefault="007C4273" w:rsidP="007C42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5、</w:t>
      </w:r>
      <w:r w:rsidR="00297992" w:rsidRPr="007C4273">
        <w:rPr>
          <w:rFonts w:hint="eastAsia"/>
          <w:b/>
          <w:sz w:val="24"/>
          <w:szCs w:val="24"/>
        </w:rPr>
        <w:t>级电路如下图</w:t>
      </w:r>
    </w:p>
    <w:p w:rsidR="00297992" w:rsidRDefault="00F53486" w:rsidP="00F53486">
      <w:r w:rsidRPr="00F53486">
        <w:rPr>
          <w:noProof/>
        </w:rPr>
        <w:drawing>
          <wp:inline distT="0" distB="0" distL="0" distR="0">
            <wp:extent cx="5273675" cy="2238235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72" cy="227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B8" w:rsidRDefault="001347B8" w:rsidP="00F0258C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 w:rsidR="009D3230">
        <w:rPr>
          <w:rFonts w:hint="eastAsia"/>
        </w:rPr>
        <w:t>4</w:t>
      </w:r>
      <w:r w:rsidR="009D3230">
        <w:t xml:space="preserve"> </w:t>
      </w:r>
      <w:r w:rsidR="009D3230">
        <w:rPr>
          <w:rFonts w:hint="eastAsia"/>
        </w:rPr>
        <w:t>高速、宽带放大器原理图</w:t>
      </w:r>
    </w:p>
    <w:p w:rsidR="00F0258C" w:rsidRDefault="00F0258C" w:rsidP="00F0258C">
      <w:pPr>
        <w:pStyle w:val="a3"/>
        <w:ind w:left="360" w:firstLineChars="0" w:firstLine="0"/>
        <w:jc w:val="center"/>
      </w:pPr>
    </w:p>
    <w:p w:rsidR="00744DAF" w:rsidRDefault="00744DAF">
      <w:pPr>
        <w:widowControl/>
        <w:jc w:val="left"/>
      </w:pPr>
      <w:r>
        <w:br w:type="page"/>
      </w:r>
    </w:p>
    <w:p w:rsidR="00F0258C" w:rsidRDefault="00744DAF" w:rsidP="00744DAF">
      <w:pPr>
        <w:pStyle w:val="2"/>
      </w:pPr>
      <w:r>
        <w:rPr>
          <w:rFonts w:hint="eastAsia"/>
        </w:rPr>
        <w:lastRenderedPageBreak/>
        <w:t>三、小信号高共模抑制比放大器</w:t>
      </w:r>
    </w:p>
    <w:p w:rsidR="00744DAF" w:rsidRPr="0058557D" w:rsidRDefault="00475BC9" w:rsidP="00744DAF">
      <w:pPr>
        <w:rPr>
          <w:b/>
          <w:sz w:val="24"/>
          <w:szCs w:val="24"/>
        </w:rPr>
      </w:pPr>
      <w:r w:rsidRPr="0058557D">
        <w:rPr>
          <w:rFonts w:hint="eastAsia"/>
          <w:b/>
          <w:sz w:val="24"/>
          <w:szCs w:val="24"/>
        </w:rPr>
        <w:t>1、</w:t>
      </w:r>
      <w:r w:rsidR="00E24CED" w:rsidRPr="0058557D">
        <w:rPr>
          <w:rFonts w:hint="eastAsia"/>
          <w:b/>
          <w:sz w:val="24"/>
          <w:szCs w:val="24"/>
        </w:rPr>
        <w:t>差动放大电路</w:t>
      </w:r>
    </w:p>
    <w:p w:rsidR="00475BC9" w:rsidRDefault="00475BC9" w:rsidP="001235C1">
      <w:r>
        <w:rPr>
          <w:rFonts w:hint="eastAsia"/>
        </w:rPr>
        <w:t>由于差动放大器具有良好的共模抑制能力，因此，高共模抑制电路的实现往往采用差动放大器。</w:t>
      </w:r>
      <w:r w:rsidR="004C67B7">
        <w:rPr>
          <w:rFonts w:hint="eastAsia"/>
          <w:noProof/>
        </w:rPr>
        <mc:AlternateContent>
          <mc:Choice Requires="wpg">
            <w:drawing>
              <wp:inline distT="0" distB="0" distL="0" distR="0" wp14:anchorId="4C8FB2D0" wp14:editId="3FCBB4CC">
                <wp:extent cx="5274310" cy="1684119"/>
                <wp:effectExtent l="0" t="0" r="2540" b="0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684119"/>
                          <a:chOff x="0" y="0"/>
                          <a:chExt cx="5673725" cy="1811655"/>
                        </a:xfrm>
                      </wpg:grpSpPr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825" y="0"/>
                            <a:ext cx="288290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96F235" id="组合 29" o:spid="_x0000_s1026" style="width:415.3pt;height:132.6pt;mso-position-horizontal-relative:char;mso-position-vertical-relative:line" coordsize="56737,18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">
                <v:shape id="图片 28" o:spid="_x0000_s1027" type="#_x0000_t75" style="position:absolute;left:27908;width:28829;height:1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">
                  <v:imagedata r:id="rId35" o:title=""/>
                  <v:path arrowok="t"/>
                </v:shape>
                <v:shape id="图片 15" o:spid="_x0000_s1028" type="#_x0000_t75" style="position:absolute;width:27146;height:18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">
                  <v:imagedata r:id="rId36" o:title=""/>
                  <v:path arrowok="t"/>
                </v:shape>
                <w10:anchorlock/>
              </v:group>
            </w:pict>
          </mc:Fallback>
        </mc:AlternateContent>
      </w:r>
    </w:p>
    <w:p w:rsidR="00150502" w:rsidRDefault="00150502" w:rsidP="001235C1">
      <w:pPr>
        <w:ind w:left="840" w:firstLine="420"/>
      </w:pPr>
      <w:r>
        <w:rPr>
          <w:rFonts w:hint="eastAsia"/>
        </w:rPr>
        <w:t>图</w:t>
      </w:r>
      <w:r w:rsidR="00B5503E">
        <w:rPr>
          <w:rFonts w:hint="eastAsia"/>
        </w:rPr>
        <w:t>5</w:t>
      </w:r>
      <w:r>
        <w:t xml:space="preserve"> </w:t>
      </w:r>
      <w:r>
        <w:rPr>
          <w:rFonts w:hint="eastAsia"/>
        </w:rPr>
        <w:t>差动放大电路</w:t>
      </w:r>
      <w:r w:rsidR="001235C1">
        <w:tab/>
      </w:r>
      <w:r w:rsidR="001235C1">
        <w:tab/>
      </w:r>
      <w:r w:rsidR="001235C1">
        <w:tab/>
      </w:r>
      <w:r w:rsidR="001235C1">
        <w:tab/>
      </w:r>
      <w:r w:rsidR="001235C1">
        <w:tab/>
      </w:r>
      <w:r w:rsidR="001235C1">
        <w:tab/>
      </w:r>
      <w:r w:rsidR="001235C1">
        <w:tab/>
      </w:r>
      <w:r w:rsidR="001235C1">
        <w:rPr>
          <w:rFonts w:hint="eastAsia"/>
        </w:rPr>
        <w:t>图6</w:t>
      </w:r>
      <w:r w:rsidR="001235C1">
        <w:t xml:space="preserve"> </w:t>
      </w:r>
      <w:r w:rsidR="001235C1">
        <w:rPr>
          <w:rFonts w:hint="eastAsia"/>
        </w:rPr>
        <w:t>跟随器电路</w:t>
      </w:r>
    </w:p>
    <w:p w:rsidR="00072571" w:rsidRPr="001235C1" w:rsidRDefault="00072571" w:rsidP="00150502">
      <w:pPr>
        <w:jc w:val="center"/>
      </w:pPr>
    </w:p>
    <w:p w:rsidR="00150502" w:rsidRDefault="00072571" w:rsidP="004C67B7">
      <w:pPr>
        <w:jc w:val="left"/>
      </w:pPr>
      <w:r>
        <w:rPr>
          <w:rFonts w:hint="eastAsia"/>
        </w:rPr>
        <w:t>由于差动放大器在完全对称的条件下才能很高的共模抑制比，因此，通常差动放大器的各个电阻选择相同</w:t>
      </w:r>
      <w:r w:rsidR="002C4A5B">
        <w:rPr>
          <w:rFonts w:hint="eastAsia"/>
        </w:rPr>
        <w:t>阻值。电阻的精度要求使用0.1%精度的电阻。</w:t>
      </w:r>
    </w:p>
    <w:p w:rsidR="00E24CED" w:rsidRDefault="00E24CED" w:rsidP="00150502">
      <w:pPr>
        <w:jc w:val="left"/>
      </w:pPr>
      <w:r>
        <w:rPr>
          <w:rFonts w:hint="eastAsia"/>
        </w:rPr>
        <w:t>图5所示电路采用差动输入，但是放大倍数不足，仅为1；电路的输入阻抗也很低；同向输入阻抗和反向输入阻抗也不同，若电源内阻较大，不同的输入阻抗将降低共模抑制比。</w:t>
      </w:r>
    </w:p>
    <w:p w:rsidR="00E24CED" w:rsidRDefault="00E24CED" w:rsidP="00150502">
      <w:pPr>
        <w:jc w:val="left"/>
      </w:pPr>
    </w:p>
    <w:p w:rsidR="00B5503E" w:rsidRPr="0058557D" w:rsidRDefault="00E24CED" w:rsidP="00150502">
      <w:pPr>
        <w:jc w:val="left"/>
        <w:rPr>
          <w:b/>
          <w:sz w:val="24"/>
          <w:szCs w:val="24"/>
        </w:rPr>
      </w:pPr>
      <w:r w:rsidRPr="0058557D">
        <w:rPr>
          <w:rFonts w:hint="eastAsia"/>
          <w:b/>
          <w:sz w:val="24"/>
          <w:szCs w:val="24"/>
        </w:rPr>
        <w:t>2、跟随器</w:t>
      </w:r>
    </w:p>
    <w:p w:rsidR="00E24CED" w:rsidRDefault="00E24CED" w:rsidP="00150502">
      <w:pPr>
        <w:jc w:val="left"/>
      </w:pPr>
      <w:r>
        <w:rPr>
          <w:rFonts w:hint="eastAsia"/>
        </w:rPr>
        <w:t>为了获得高输入阻抗，以尽可能减小输入电阻差异，提高共模抑制比，在差动放大器的前面接入跟随器，如图6所示。</w:t>
      </w:r>
    </w:p>
    <w:p w:rsidR="001235C1" w:rsidRDefault="001235C1" w:rsidP="00150502">
      <w:pPr>
        <w:jc w:val="left"/>
      </w:pPr>
    </w:p>
    <w:p w:rsidR="00E24CED" w:rsidRDefault="00E24CED" w:rsidP="00150502">
      <w:pPr>
        <w:jc w:val="left"/>
      </w:pPr>
      <w:r>
        <w:rPr>
          <w:rFonts w:hint="eastAsia"/>
        </w:rPr>
        <w:t>跟随器的输入阻抗为</w:t>
      </w:r>
    </w:p>
    <w:p w:rsidR="00E24CED" w:rsidRDefault="00E24CED" w:rsidP="00E24CED">
      <w:pPr>
        <w:pStyle w:val="MTDisplayEquation"/>
      </w:pPr>
      <w:r>
        <w:tab/>
      </w:r>
      <w:r w:rsidRPr="00E24CED">
        <w:rPr>
          <w:position w:val="-12"/>
        </w:rPr>
        <w:object w:dxaOrig="1460" w:dyaOrig="360">
          <v:shape id="_x0000_i1034" type="#_x0000_t75" style="width:72.75pt;height:18pt" o:ole="">
            <v:imagedata r:id="rId37" o:title=""/>
          </v:shape>
          <o:OLEObject Type="Embed" ProgID="Equation.DSMT4" ShapeID="_x0000_i1034" DrawAspect="Content" ObjectID="_1592653154" r:id="rId38"/>
        </w:object>
      </w:r>
      <w:r>
        <w:t xml:space="preserve"> </w:t>
      </w:r>
    </w:p>
    <w:p w:rsidR="00E24CED" w:rsidRDefault="00E24CED" w:rsidP="00150502">
      <w:pPr>
        <w:jc w:val="left"/>
      </w:pPr>
      <w:r>
        <w:rPr>
          <w:rFonts w:hint="eastAsia"/>
        </w:rPr>
        <w:t>式中，</w:t>
      </w:r>
      <w:r w:rsidRPr="00E24CED">
        <w:rPr>
          <w:position w:val="-12"/>
        </w:rPr>
        <w:object w:dxaOrig="260" w:dyaOrig="360">
          <v:shape id="_x0000_i1035" type="#_x0000_t75" style="width:12.75pt;height:18pt" o:ole="">
            <v:imagedata r:id="rId39" o:title=""/>
          </v:shape>
          <o:OLEObject Type="Embed" ProgID="Equation.DSMT4" ShapeID="_x0000_i1035" DrawAspect="Content" ObjectID="_1592653155" r:id="rId40"/>
        </w:object>
      </w:r>
      <w:r>
        <w:t xml:space="preserve"> </w:t>
      </w:r>
      <w:r>
        <w:rPr>
          <w:rFonts w:hint="eastAsia"/>
        </w:rPr>
        <w:t>——跟随器的输入阻抗</w:t>
      </w:r>
    </w:p>
    <w:p w:rsidR="00E24CED" w:rsidRDefault="00E24CED" w:rsidP="00150502">
      <w:pPr>
        <w:jc w:val="left"/>
      </w:pPr>
      <w:r>
        <w:tab/>
      </w:r>
      <w:r w:rsidRPr="00E24CED">
        <w:rPr>
          <w:position w:val="-12"/>
        </w:rPr>
        <w:object w:dxaOrig="180" w:dyaOrig="360">
          <v:shape id="_x0000_i1036" type="#_x0000_t75" style="width:9pt;height:18pt" o:ole="">
            <v:imagedata r:id="rId41" o:title=""/>
          </v:shape>
          <o:OLEObject Type="Embed" ProgID="Equation.DSMT4" ShapeID="_x0000_i1036" DrawAspect="Content" ObjectID="_1592653156" r:id="rId42"/>
        </w:object>
      </w:r>
      <w:r>
        <w:t xml:space="preserve"> </w:t>
      </w:r>
      <w:r>
        <w:rPr>
          <w:rFonts w:hint="eastAsia"/>
        </w:rPr>
        <w:t>——集成运放的输入阻抗</w:t>
      </w:r>
    </w:p>
    <w:p w:rsidR="00E24CED" w:rsidRDefault="00E24CED" w:rsidP="00E24CED">
      <w:pPr>
        <w:ind w:firstLine="420"/>
        <w:jc w:val="left"/>
      </w:pPr>
      <w:r w:rsidRPr="00E24CED">
        <w:rPr>
          <w:position w:val="-4"/>
        </w:rPr>
        <w:object w:dxaOrig="240" w:dyaOrig="260">
          <v:shape id="_x0000_i1037" type="#_x0000_t75" style="width:12pt;height:12.75pt" o:ole="">
            <v:imagedata r:id="rId43" o:title=""/>
          </v:shape>
          <o:OLEObject Type="Embed" ProgID="Equation.DSMT4" ShapeID="_x0000_i1037" DrawAspect="Content" ObjectID="_1592653157" r:id="rId44"/>
        </w:object>
      </w:r>
      <w:r>
        <w:t xml:space="preserve"> </w:t>
      </w:r>
      <w:r>
        <w:rPr>
          <w:rFonts w:hint="eastAsia"/>
        </w:rPr>
        <w:t>——集成运放开环增益</w:t>
      </w:r>
    </w:p>
    <w:p w:rsidR="00E24CED" w:rsidRDefault="00E24CED" w:rsidP="00150502">
      <w:pPr>
        <w:jc w:val="left"/>
      </w:pPr>
      <w:r>
        <w:tab/>
      </w:r>
      <w:r w:rsidRPr="00E24CED">
        <w:rPr>
          <w:position w:val="-4"/>
        </w:rPr>
        <w:object w:dxaOrig="260" w:dyaOrig="260">
          <v:shape id="_x0000_i1038" type="#_x0000_t75" style="width:12.75pt;height:12.75pt" o:ole="">
            <v:imagedata r:id="rId45" o:title=""/>
          </v:shape>
          <o:OLEObject Type="Embed" ProgID="Equation.DSMT4" ShapeID="_x0000_i1038" DrawAspect="Content" ObjectID="_1592653158" r:id="rId46"/>
        </w:object>
      </w:r>
      <w:r>
        <w:t xml:space="preserve"> </w:t>
      </w:r>
      <w:r>
        <w:rPr>
          <w:rFonts w:hint="eastAsia"/>
        </w:rPr>
        <w:t>——反馈系数</w:t>
      </w:r>
    </w:p>
    <w:p w:rsidR="00E24CED" w:rsidRDefault="00E24CED" w:rsidP="00150502">
      <w:pPr>
        <w:jc w:val="left"/>
      </w:pPr>
      <w:r>
        <w:rPr>
          <w:rFonts w:hint="eastAsia"/>
        </w:rPr>
        <w:t>即使最差的运放也能满足</w:t>
      </w:r>
      <w:r w:rsidR="0023468F" w:rsidRPr="00E24CED">
        <w:rPr>
          <w:position w:val="-12"/>
        </w:rPr>
        <w:object w:dxaOrig="2000" w:dyaOrig="360">
          <v:shape id="_x0000_i1039" type="#_x0000_t75" style="width:99.75pt;height:18pt" o:ole="">
            <v:imagedata r:id="rId47" o:title=""/>
          </v:shape>
          <o:OLEObject Type="Embed" ProgID="Equation.DSMT4" ShapeID="_x0000_i1039" DrawAspect="Content" ObjectID="_1592653159" r:id="rId48"/>
        </w:object>
      </w:r>
      <w:r>
        <w:rPr>
          <w:rFonts w:hint="eastAsia"/>
        </w:rPr>
        <w:t>，而跟随器</w:t>
      </w:r>
      <w:r w:rsidR="0023468F">
        <w:rPr>
          <w:rFonts w:hint="eastAsia"/>
        </w:rPr>
        <w:t>的反馈系数</w:t>
      </w:r>
      <w:r>
        <w:rPr>
          <w:rFonts w:hint="eastAsia"/>
        </w:rPr>
        <w:t>F=1，故</w:t>
      </w:r>
      <w:r w:rsidR="0023468F">
        <w:rPr>
          <w:rFonts w:hint="eastAsia"/>
        </w:rPr>
        <w:t>输入阻抗Ri可达10kM。</w:t>
      </w:r>
    </w:p>
    <w:p w:rsidR="0023468F" w:rsidRDefault="0023468F" w:rsidP="00150502">
      <w:pPr>
        <w:jc w:val="left"/>
      </w:pPr>
      <w:r>
        <w:rPr>
          <w:rFonts w:hint="eastAsia"/>
        </w:rPr>
        <w:t>跟随器的输出电阻为</w:t>
      </w:r>
    </w:p>
    <w:p w:rsidR="0023468F" w:rsidRDefault="0023468F" w:rsidP="0023468F">
      <w:pPr>
        <w:pStyle w:val="MTDisplayEquation"/>
      </w:pPr>
      <w:r>
        <w:tab/>
      </w:r>
      <w:r w:rsidRPr="0023468F">
        <w:rPr>
          <w:position w:val="-24"/>
        </w:rPr>
        <w:object w:dxaOrig="1219" w:dyaOrig="620">
          <v:shape id="_x0000_i1040" type="#_x0000_t75" style="width:60.75pt;height:30.75pt" o:ole="">
            <v:imagedata r:id="rId49" o:title=""/>
          </v:shape>
          <o:OLEObject Type="Embed" ProgID="Equation.DSMT4" ShapeID="_x0000_i1040" DrawAspect="Content" ObjectID="_1592653160" r:id="rId50"/>
        </w:object>
      </w:r>
      <w:r>
        <w:t xml:space="preserve"> </w:t>
      </w:r>
    </w:p>
    <w:p w:rsidR="0023468F" w:rsidRDefault="0023468F" w:rsidP="00150502">
      <w:pPr>
        <w:jc w:val="left"/>
      </w:pPr>
      <w:r>
        <w:rPr>
          <w:rFonts w:hint="eastAsia"/>
        </w:rPr>
        <w:t>由于运放输出电阻的数量级为数十到数百欧，设</w:t>
      </w:r>
      <w:r w:rsidRPr="0023468F">
        <w:rPr>
          <w:position w:val="-12"/>
        </w:rPr>
        <w:object w:dxaOrig="999" w:dyaOrig="360">
          <v:shape id="_x0000_i1041" type="#_x0000_t75" style="width:50.25pt;height:18pt" o:ole="">
            <v:imagedata r:id="rId51" o:title=""/>
          </v:shape>
          <o:OLEObject Type="Embed" ProgID="Equation.DSMT4" ShapeID="_x0000_i1041" DrawAspect="Content" ObjectID="_1592653161" r:id="rId52"/>
        </w:object>
      </w:r>
      <w:r>
        <w:rPr>
          <w:rFonts w:hint="eastAsia"/>
        </w:rPr>
        <w:t>，A=10000倍，F=1，则输出</w:t>
      </w:r>
      <w:r>
        <w:rPr>
          <w:rFonts w:hint="eastAsia"/>
        </w:rPr>
        <w:lastRenderedPageBreak/>
        <w:t>阻抗仅为0.01欧姆。</w:t>
      </w:r>
    </w:p>
    <w:p w:rsidR="0058557D" w:rsidRDefault="0058557D" w:rsidP="00150502">
      <w:pPr>
        <w:jc w:val="left"/>
      </w:pPr>
    </w:p>
    <w:p w:rsidR="004022E7" w:rsidRPr="0058557D" w:rsidRDefault="004022E7" w:rsidP="00150502">
      <w:pPr>
        <w:jc w:val="left"/>
        <w:rPr>
          <w:b/>
          <w:sz w:val="24"/>
          <w:szCs w:val="24"/>
        </w:rPr>
      </w:pPr>
      <w:r w:rsidRPr="0058557D">
        <w:rPr>
          <w:rFonts w:hint="eastAsia"/>
          <w:b/>
          <w:sz w:val="24"/>
          <w:szCs w:val="24"/>
        </w:rPr>
        <w:t>3、同向并联输入</w:t>
      </w:r>
    </w:p>
    <w:p w:rsidR="004022E7" w:rsidRDefault="004022E7" w:rsidP="00150502">
      <w:pPr>
        <w:jc w:val="left"/>
      </w:pPr>
      <w:r>
        <w:rPr>
          <w:rFonts w:hint="eastAsia"/>
        </w:rPr>
        <w:t>由于差动放大电路差模增益仅为1，为了提高差模增益，引入同向放大器并联。</w:t>
      </w:r>
    </w:p>
    <w:p w:rsidR="00A70AC1" w:rsidRDefault="00A70AC1" w:rsidP="00B45331">
      <w:pPr>
        <w:jc w:val="center"/>
      </w:pPr>
      <w:r w:rsidRPr="00A70AC1">
        <w:rPr>
          <w:rFonts w:hint="eastAsia"/>
          <w:noProof/>
        </w:rPr>
        <w:drawing>
          <wp:inline distT="0" distB="0" distL="0" distR="0">
            <wp:extent cx="2400300" cy="2400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C1" w:rsidRDefault="00A70AC1" w:rsidP="002135D5">
      <w:pPr>
        <w:jc w:val="center"/>
      </w:pPr>
      <w:r>
        <w:rPr>
          <w:rFonts w:hint="eastAsia"/>
        </w:rPr>
        <w:t>图</w:t>
      </w:r>
      <w:r w:rsidR="002135D5">
        <w:rPr>
          <w:rFonts w:hint="eastAsia"/>
        </w:rPr>
        <w:t>7</w:t>
      </w:r>
      <w:r>
        <w:t xml:space="preserve"> </w:t>
      </w:r>
      <w:r>
        <w:rPr>
          <w:rFonts w:hint="eastAsia"/>
        </w:rPr>
        <w:t>同向并联输入</w:t>
      </w:r>
    </w:p>
    <w:p w:rsidR="00A70AC1" w:rsidRDefault="00A70AC1" w:rsidP="00150502">
      <w:pPr>
        <w:jc w:val="left"/>
      </w:pPr>
    </w:p>
    <w:p w:rsidR="00A70AC1" w:rsidRDefault="00A70AC1" w:rsidP="00150502">
      <w:pPr>
        <w:jc w:val="left"/>
      </w:pPr>
      <w:r>
        <w:rPr>
          <w:rFonts w:hint="eastAsia"/>
        </w:rPr>
        <w:t>如图6，电路的差模放大倍数为</w:t>
      </w:r>
    </w:p>
    <w:p w:rsidR="00A70AC1" w:rsidRDefault="00A70AC1" w:rsidP="00A70AC1">
      <w:pPr>
        <w:pStyle w:val="MTDisplayEquation"/>
      </w:pPr>
      <w:r>
        <w:tab/>
      </w:r>
      <w:r w:rsidRPr="00A70AC1">
        <w:rPr>
          <w:position w:val="-24"/>
        </w:rPr>
        <w:object w:dxaOrig="1160" w:dyaOrig="660">
          <v:shape id="_x0000_i1042" type="#_x0000_t75" style="width:57.75pt;height:33pt" o:ole="">
            <v:imagedata r:id="rId54" o:title=""/>
          </v:shape>
          <o:OLEObject Type="Embed" ProgID="Equation.DSMT4" ShapeID="_x0000_i1042" DrawAspect="Content" ObjectID="_1592653162" r:id="rId55"/>
        </w:object>
      </w:r>
      <w:r>
        <w:t xml:space="preserve"> </w:t>
      </w:r>
    </w:p>
    <w:p w:rsidR="00A70AC1" w:rsidRDefault="00A70AC1" w:rsidP="00150502">
      <w:pPr>
        <w:jc w:val="left"/>
      </w:pPr>
      <w:r>
        <w:rPr>
          <w:rFonts w:hint="eastAsia"/>
        </w:rPr>
        <w:t>但是，此电路对共模信号没有抑制能力，共模放大倍数也为</w:t>
      </w:r>
    </w:p>
    <w:p w:rsidR="00A70AC1" w:rsidRDefault="00A70AC1" w:rsidP="00A70AC1">
      <w:pPr>
        <w:pStyle w:val="MTDisplayEquation"/>
      </w:pPr>
      <w:r>
        <w:tab/>
      </w:r>
      <w:r w:rsidRPr="00A70AC1">
        <w:rPr>
          <w:position w:val="-24"/>
        </w:rPr>
        <w:object w:dxaOrig="1140" w:dyaOrig="660">
          <v:shape id="_x0000_i1043" type="#_x0000_t75" style="width:57pt;height:33pt" o:ole="">
            <v:imagedata r:id="rId56" o:title=""/>
          </v:shape>
          <o:OLEObject Type="Embed" ProgID="Equation.DSMT4" ShapeID="_x0000_i1043" DrawAspect="Content" ObjectID="_1592653163" r:id="rId57"/>
        </w:object>
      </w:r>
      <w:r>
        <w:t xml:space="preserve"> </w:t>
      </w:r>
    </w:p>
    <w:p w:rsidR="00A70AC1" w:rsidRDefault="00A70AC1" w:rsidP="00150502">
      <w:pPr>
        <w:jc w:val="left"/>
      </w:pPr>
      <w:r>
        <w:rPr>
          <w:rFonts w:hint="eastAsia"/>
        </w:rPr>
        <w:t>究其原因，是由于两个电阻R</w:t>
      </w:r>
      <w:r w:rsidR="00775FD5">
        <w:rPr>
          <w:rFonts w:hint="eastAsia"/>
        </w:rPr>
        <w:t>一端接地引起的。将接地两端悬空，并且短接，可以解决共模信号</w:t>
      </w:r>
      <w:r>
        <w:rPr>
          <w:rFonts w:hint="eastAsia"/>
        </w:rPr>
        <w:t>放大问题。</w:t>
      </w:r>
    </w:p>
    <w:p w:rsidR="00775FD5" w:rsidRDefault="00854760" w:rsidP="00150502">
      <w:pPr>
        <w:jc w:val="left"/>
      </w:pPr>
      <w:r>
        <w:rPr>
          <w:rFonts w:hint="eastAsia"/>
        </w:rPr>
        <w:t>如图7，共模信号的放大倍数为1，</w:t>
      </w:r>
      <w:proofErr w:type="gramStart"/>
      <w:r>
        <w:rPr>
          <w:rFonts w:hint="eastAsia"/>
        </w:rPr>
        <w:t>差模信号</w:t>
      </w:r>
      <w:proofErr w:type="gramEnd"/>
      <w:r>
        <w:rPr>
          <w:rFonts w:hint="eastAsia"/>
        </w:rPr>
        <w:t>的放大倍数为</w:t>
      </w:r>
      <w:r w:rsidR="00124919" w:rsidRPr="00854760">
        <w:rPr>
          <w:position w:val="-30"/>
        </w:rPr>
        <w:object w:dxaOrig="740" w:dyaOrig="680">
          <v:shape id="_x0000_i1047" type="#_x0000_t75" style="width:37.5pt;height:33.75pt" o:ole="">
            <v:imagedata r:id="rId58" o:title=""/>
          </v:shape>
          <o:OLEObject Type="Embed" ProgID="Equation.DSMT4" ShapeID="_x0000_i1047" DrawAspect="Content" ObjectID="_1592653164" r:id="rId59"/>
        </w:object>
      </w:r>
      <w:r>
        <w:rPr>
          <w:rFonts w:hint="eastAsia"/>
        </w:rPr>
        <w:t>，共模抑制比</w:t>
      </w:r>
    </w:p>
    <w:p w:rsidR="00854760" w:rsidRDefault="00854760" w:rsidP="00854760">
      <w:pPr>
        <w:pStyle w:val="MTDisplayEquation"/>
      </w:pPr>
      <w:r>
        <w:tab/>
      </w:r>
      <w:bookmarkStart w:id="0" w:name="_GoBack"/>
      <w:r w:rsidR="00124919" w:rsidRPr="00854760">
        <w:rPr>
          <w:position w:val="-30"/>
        </w:rPr>
        <w:object w:dxaOrig="2160" w:dyaOrig="680">
          <v:shape id="_x0000_i1049" type="#_x0000_t75" style="width:108pt;height:33.75pt" o:ole="">
            <v:imagedata r:id="rId60" o:title=""/>
          </v:shape>
          <o:OLEObject Type="Embed" ProgID="Equation.DSMT4" ShapeID="_x0000_i1049" DrawAspect="Content" ObjectID="_1592653165" r:id="rId61"/>
        </w:object>
      </w:r>
      <w:bookmarkEnd w:id="0"/>
      <w:r>
        <w:t xml:space="preserve"> </w:t>
      </w:r>
    </w:p>
    <w:p w:rsidR="002135D5" w:rsidRPr="002135D5" w:rsidRDefault="002135D5" w:rsidP="002135D5"/>
    <w:p w:rsidR="00854760" w:rsidRPr="008705ED" w:rsidRDefault="00B316EB" w:rsidP="008705ED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8705ED">
        <w:rPr>
          <w:rFonts w:hint="eastAsia"/>
          <w:b/>
          <w:sz w:val="24"/>
          <w:szCs w:val="24"/>
        </w:rPr>
        <w:t>调零与</w:t>
      </w:r>
      <w:r w:rsidR="00854760" w:rsidRPr="008705ED">
        <w:rPr>
          <w:rFonts w:hint="eastAsia"/>
          <w:b/>
          <w:sz w:val="24"/>
          <w:szCs w:val="24"/>
        </w:rPr>
        <w:t>供电电路</w:t>
      </w:r>
    </w:p>
    <w:p w:rsidR="00854760" w:rsidRPr="00854760" w:rsidRDefault="00854760" w:rsidP="00854760">
      <w:pPr>
        <w:pStyle w:val="a3"/>
        <w:ind w:left="360" w:firstLineChars="0" w:firstLine="0"/>
      </w:pPr>
      <w:r>
        <w:rPr>
          <w:rFonts w:hint="eastAsia"/>
        </w:rPr>
        <w:t>为了改善运放的电源阻抗，在每个运放的正、负电源端对地连接2.2uF的陶瓷贴片</w:t>
      </w:r>
      <w:r w:rsidR="00B316EB">
        <w:rPr>
          <w:rFonts w:hint="eastAsia"/>
        </w:rPr>
        <w:t>电容器；调零与供电电路如图7所示。</w:t>
      </w:r>
    </w:p>
    <w:p w:rsidR="00775FD5" w:rsidRPr="00A70AC1" w:rsidRDefault="00B316EB" w:rsidP="002135D5">
      <w:pPr>
        <w:jc w:val="center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5162550" cy="3238500"/>
                <wp:effectExtent l="0" t="0" r="0" b="0"/>
                <wp:wrapSquare wrapText="bothSides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238500"/>
                          <a:chOff x="0" y="0"/>
                          <a:chExt cx="5184140" cy="3209290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8575" y="0"/>
                            <a:ext cx="1345565" cy="320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320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616C6" id="组合 20" o:spid="_x0000_s1026" style="position:absolute;left:0;text-align:left;margin-left:0;margin-top:6.75pt;width:406.5pt;height:255pt;z-index:251660288;mso-position-horizontal:left;mso-position-horizontal-relative:margin;mso-width-relative:margin;mso-height-relative:margin" coordsize="51841,3209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">
                <v:shape id="图片 19" o:spid="_x0000_s1027" type="#_x0000_t75" style="position:absolute;left:38385;width:13456;height:32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">
                  <v:imagedata r:id="rId64" o:title=""/>
                  <v:path arrowok="t"/>
                </v:shape>
                <v:shape id="图片 18" o:spid="_x0000_s1028" type="#_x0000_t75" style="position:absolute;width:37909;height:3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">
                  <v:imagedata r:id="rId65" o:title=""/>
                  <v:path arrowok="t"/>
                </v:shape>
                <w10:wrap type="square" anchorx="margin"/>
              </v:group>
            </w:pict>
          </mc:Fallback>
        </mc:AlternateContent>
      </w:r>
      <w:r>
        <w:rPr>
          <w:rFonts w:hint="eastAsia"/>
        </w:rPr>
        <w:t>图</w:t>
      </w:r>
      <w:r w:rsidR="002135D5">
        <w:rPr>
          <w:rFonts w:hint="eastAsia"/>
        </w:rPr>
        <w:t>8</w:t>
      </w:r>
      <w:r>
        <w:t xml:space="preserve"> </w:t>
      </w:r>
      <w:r w:rsidR="00DB253D">
        <w:rPr>
          <w:rFonts w:hint="eastAsia"/>
        </w:rPr>
        <w:t>实用的测量放大电路</w:t>
      </w:r>
    </w:p>
    <w:sectPr w:rsidR="00775FD5" w:rsidRPr="00A7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A76" w:rsidRDefault="00050A76" w:rsidP="00216BE6">
      <w:r>
        <w:separator/>
      </w:r>
    </w:p>
  </w:endnote>
  <w:endnote w:type="continuationSeparator" w:id="0">
    <w:p w:rsidR="00050A76" w:rsidRDefault="00050A76" w:rsidP="0021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A76" w:rsidRDefault="00050A76" w:rsidP="00216BE6">
      <w:r>
        <w:separator/>
      </w:r>
    </w:p>
  </w:footnote>
  <w:footnote w:type="continuationSeparator" w:id="0">
    <w:p w:rsidR="00050A76" w:rsidRDefault="00050A76" w:rsidP="00216BE6">
      <w:r>
        <w:continuationSeparator/>
      </w:r>
    </w:p>
  </w:footnote>
  <w:footnote w:id="1">
    <w:p w:rsidR="00A70AC1" w:rsidRDefault="00A70AC1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《电子技术基础 模拟部分（第三版）》——</w:t>
      </w:r>
      <w:proofErr w:type="gramStart"/>
      <w:r>
        <w:rPr>
          <w:rFonts w:hint="eastAsia"/>
        </w:rPr>
        <w:t>童诗白</w:t>
      </w:r>
      <w:proofErr w:type="gramEnd"/>
      <w:r>
        <w:rPr>
          <w:rFonts w:hint="eastAsia"/>
        </w:rPr>
        <w:t>主编</w:t>
      </w:r>
    </w:p>
  </w:footnote>
  <w:footnote w:id="2">
    <w:p w:rsidR="00A70AC1" w:rsidRDefault="00A70AC1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《模拟电子技术基础（</w:t>
      </w:r>
      <w:r>
        <w:rPr>
          <w:rFonts w:hint="eastAsia"/>
        </w:rPr>
        <w:t>第四版）》——</w:t>
      </w:r>
      <w:proofErr w:type="gramStart"/>
      <w:r>
        <w:rPr>
          <w:rFonts w:hint="eastAsia"/>
        </w:rPr>
        <w:t>童诗白</w:t>
      </w:r>
      <w:proofErr w:type="gramEnd"/>
      <w:r>
        <w:rPr>
          <w:rFonts w:hint="eastAsia"/>
        </w:rPr>
        <w:t>主编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84D"/>
    <w:multiLevelType w:val="hybridMultilevel"/>
    <w:tmpl w:val="A0C2A6E4"/>
    <w:lvl w:ilvl="0" w:tplc="4314E1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B92E61"/>
    <w:multiLevelType w:val="hybridMultilevel"/>
    <w:tmpl w:val="C98C87A0"/>
    <w:lvl w:ilvl="0" w:tplc="1E66A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229EA"/>
    <w:multiLevelType w:val="hybridMultilevel"/>
    <w:tmpl w:val="26FCF7CE"/>
    <w:lvl w:ilvl="0" w:tplc="5424612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77F47"/>
    <w:multiLevelType w:val="hybridMultilevel"/>
    <w:tmpl w:val="519E694C"/>
    <w:lvl w:ilvl="0" w:tplc="05B2F0F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E2E55"/>
    <w:multiLevelType w:val="hybridMultilevel"/>
    <w:tmpl w:val="A1769286"/>
    <w:lvl w:ilvl="0" w:tplc="941C6EDE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A473A8"/>
    <w:multiLevelType w:val="hybridMultilevel"/>
    <w:tmpl w:val="F9584AB2"/>
    <w:lvl w:ilvl="0" w:tplc="B3B6C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A0663"/>
    <w:multiLevelType w:val="hybridMultilevel"/>
    <w:tmpl w:val="697C1EDA"/>
    <w:lvl w:ilvl="0" w:tplc="9958756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C7"/>
    <w:rsid w:val="00050412"/>
    <w:rsid w:val="00050A76"/>
    <w:rsid w:val="000511D0"/>
    <w:rsid w:val="00072571"/>
    <w:rsid w:val="00096D60"/>
    <w:rsid w:val="001235C1"/>
    <w:rsid w:val="00124919"/>
    <w:rsid w:val="001347B8"/>
    <w:rsid w:val="00150502"/>
    <w:rsid w:val="0015301F"/>
    <w:rsid w:val="00157331"/>
    <w:rsid w:val="00180556"/>
    <w:rsid w:val="001A3B91"/>
    <w:rsid w:val="0020711F"/>
    <w:rsid w:val="002135D5"/>
    <w:rsid w:val="00216BE6"/>
    <w:rsid w:val="0023468F"/>
    <w:rsid w:val="0024010C"/>
    <w:rsid w:val="00297992"/>
    <w:rsid w:val="002A3D35"/>
    <w:rsid w:val="002C4A5B"/>
    <w:rsid w:val="002E299D"/>
    <w:rsid w:val="003361CB"/>
    <w:rsid w:val="00367F87"/>
    <w:rsid w:val="003A7EC8"/>
    <w:rsid w:val="003D7710"/>
    <w:rsid w:val="003F1F9E"/>
    <w:rsid w:val="003F5891"/>
    <w:rsid w:val="004022E7"/>
    <w:rsid w:val="00475BC9"/>
    <w:rsid w:val="004C67B7"/>
    <w:rsid w:val="004F1968"/>
    <w:rsid w:val="00565D3C"/>
    <w:rsid w:val="00583079"/>
    <w:rsid w:val="0058557D"/>
    <w:rsid w:val="00587B1D"/>
    <w:rsid w:val="005C124F"/>
    <w:rsid w:val="00661CAF"/>
    <w:rsid w:val="00675218"/>
    <w:rsid w:val="006A29DF"/>
    <w:rsid w:val="006D5CA6"/>
    <w:rsid w:val="00744DAF"/>
    <w:rsid w:val="00767D90"/>
    <w:rsid w:val="00775FD5"/>
    <w:rsid w:val="007C4273"/>
    <w:rsid w:val="007C77DF"/>
    <w:rsid w:val="00854760"/>
    <w:rsid w:val="008705ED"/>
    <w:rsid w:val="008979DF"/>
    <w:rsid w:val="008A7F01"/>
    <w:rsid w:val="008B4ECC"/>
    <w:rsid w:val="008D1E66"/>
    <w:rsid w:val="008E51D1"/>
    <w:rsid w:val="008F0F98"/>
    <w:rsid w:val="0091776A"/>
    <w:rsid w:val="009419EB"/>
    <w:rsid w:val="00961ADB"/>
    <w:rsid w:val="009A267A"/>
    <w:rsid w:val="009A2BEB"/>
    <w:rsid w:val="009D3230"/>
    <w:rsid w:val="00A27BAF"/>
    <w:rsid w:val="00A32549"/>
    <w:rsid w:val="00A57873"/>
    <w:rsid w:val="00A70AC1"/>
    <w:rsid w:val="00AF1CC7"/>
    <w:rsid w:val="00B316EB"/>
    <w:rsid w:val="00B45331"/>
    <w:rsid w:val="00B5503E"/>
    <w:rsid w:val="00B9296C"/>
    <w:rsid w:val="00B92DF8"/>
    <w:rsid w:val="00C17F91"/>
    <w:rsid w:val="00C24387"/>
    <w:rsid w:val="00C403EC"/>
    <w:rsid w:val="00C5138A"/>
    <w:rsid w:val="00C5185A"/>
    <w:rsid w:val="00C70477"/>
    <w:rsid w:val="00CD117B"/>
    <w:rsid w:val="00CE60FB"/>
    <w:rsid w:val="00CF6AF0"/>
    <w:rsid w:val="00D044F4"/>
    <w:rsid w:val="00DB253D"/>
    <w:rsid w:val="00DC5407"/>
    <w:rsid w:val="00DD74B7"/>
    <w:rsid w:val="00E24CED"/>
    <w:rsid w:val="00E25F04"/>
    <w:rsid w:val="00E332DE"/>
    <w:rsid w:val="00EE2E2F"/>
    <w:rsid w:val="00F013A4"/>
    <w:rsid w:val="00F0258C"/>
    <w:rsid w:val="00F46E08"/>
    <w:rsid w:val="00F53486"/>
    <w:rsid w:val="00F62F96"/>
    <w:rsid w:val="00F859CE"/>
    <w:rsid w:val="00F86E07"/>
    <w:rsid w:val="00F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A53CCA-EDA8-4172-8262-1E752D15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1C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6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1CC7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AF1CC7"/>
    <w:pPr>
      <w:ind w:firstLineChars="200" w:firstLine="420"/>
    </w:pPr>
  </w:style>
  <w:style w:type="paragraph" w:styleId="a5">
    <w:name w:val="footnote text"/>
    <w:basedOn w:val="a"/>
    <w:link w:val="a6"/>
    <w:uiPriority w:val="99"/>
    <w:semiHidden/>
    <w:unhideWhenUsed/>
    <w:rsid w:val="00216BE6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216BE6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216BE6"/>
    <w:rPr>
      <w:vertAlign w:val="superscript"/>
    </w:rPr>
  </w:style>
  <w:style w:type="paragraph" w:customStyle="1" w:styleId="MTDisplayEquation">
    <w:name w:val="MTDisplayEquation"/>
    <w:basedOn w:val="a3"/>
    <w:next w:val="a"/>
    <w:link w:val="MTDisplayEquation0"/>
    <w:rsid w:val="0015301F"/>
    <w:pPr>
      <w:tabs>
        <w:tab w:val="center" w:pos="4520"/>
        <w:tab w:val="right" w:pos="8300"/>
      </w:tabs>
      <w:ind w:left="720" w:firstLineChars="0" w:firstLine="0"/>
    </w:pPr>
  </w:style>
  <w:style w:type="character" w:customStyle="1" w:styleId="a4">
    <w:name w:val="列出段落 字符"/>
    <w:basedOn w:val="a0"/>
    <w:link w:val="a3"/>
    <w:uiPriority w:val="34"/>
    <w:rsid w:val="0015301F"/>
  </w:style>
  <w:style w:type="character" w:customStyle="1" w:styleId="MTDisplayEquation0">
    <w:name w:val="MTDisplayEquation 字符"/>
    <w:basedOn w:val="a4"/>
    <w:link w:val="MTDisplayEquation"/>
    <w:rsid w:val="0015301F"/>
  </w:style>
  <w:style w:type="paragraph" w:styleId="a8">
    <w:name w:val="header"/>
    <w:basedOn w:val="a"/>
    <w:link w:val="a9"/>
    <w:uiPriority w:val="99"/>
    <w:unhideWhenUsed/>
    <w:rsid w:val="00565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65D3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65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65D3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6AF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DC5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D74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D74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1347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19E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4.bin"/><Relationship Id="rId34" Type="http://schemas.openxmlformats.org/officeDocument/2006/relationships/image" Target="media/image17.emf"/><Relationship Id="rId42" Type="http://schemas.openxmlformats.org/officeDocument/2006/relationships/oleObject" Target="embeddings/oleObject12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6.bin"/><Relationship Id="rId55" Type="http://schemas.openxmlformats.org/officeDocument/2006/relationships/oleObject" Target="embeddings/oleObject18.bin"/><Relationship Id="rId63" Type="http://schemas.openxmlformats.org/officeDocument/2006/relationships/image" Target="media/image32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8.bin"/><Relationship Id="rId11" Type="http://schemas.openxmlformats.org/officeDocument/2006/relationships/image" Target="media/image4.emf"/><Relationship Id="rId24" Type="http://schemas.openxmlformats.org/officeDocument/2006/relationships/image" Target="media/image11.wmf"/><Relationship Id="rId32" Type="http://schemas.openxmlformats.org/officeDocument/2006/relationships/image" Target="media/image15.emf"/><Relationship Id="rId37" Type="http://schemas.openxmlformats.org/officeDocument/2006/relationships/image" Target="media/image18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2.wmf"/><Relationship Id="rId53" Type="http://schemas.openxmlformats.org/officeDocument/2006/relationships/image" Target="media/image26.emf"/><Relationship Id="rId58" Type="http://schemas.openxmlformats.org/officeDocument/2006/relationships/image" Target="media/image29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1.bin"/><Relationship Id="rId1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image" Target="media/image19.emf"/><Relationship Id="rId43" Type="http://schemas.openxmlformats.org/officeDocument/2006/relationships/image" Target="media/image21.wmf"/><Relationship Id="rId48" Type="http://schemas.openxmlformats.org/officeDocument/2006/relationships/oleObject" Target="embeddings/oleObject15.bin"/><Relationship Id="rId56" Type="http://schemas.openxmlformats.org/officeDocument/2006/relationships/image" Target="media/image28.wmf"/><Relationship Id="rId64" Type="http://schemas.openxmlformats.org/officeDocument/2006/relationships/image" Target="media/image36.emf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6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oleObject" Target="embeddings/oleObject20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image" Target="media/image3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image" Target="media/image20.emf"/><Relationship Id="rId49" Type="http://schemas.openxmlformats.org/officeDocument/2006/relationships/image" Target="media/image24.wmf"/><Relationship Id="rId57" Type="http://schemas.openxmlformats.org/officeDocument/2006/relationships/oleObject" Target="embeddings/oleObject19.bin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image" Target="media/image30.wmf"/><Relationship Id="rId65" Type="http://schemas.openxmlformats.org/officeDocument/2006/relationships/image" Target="media/image3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wmf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1D65F-F16A-4CFC-B5F3-82B669A7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65</cp:revision>
  <dcterms:created xsi:type="dcterms:W3CDTF">2018-07-08T12:36:00Z</dcterms:created>
  <dcterms:modified xsi:type="dcterms:W3CDTF">2018-07-09T06:50:00Z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