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NetworkMonitor</w:t>
      </w:r>
    </w:p>
    <w:p>
      <w:pPr>
        <w:pStyle w:val="Subtitle"/>
        <w:jc w:val="center"/>
      </w:pPr>
      <w:r>
        <w:t>Installation &amp; User Guide</w:t>
      </w:r>
    </w:p>
    <w:p/>
    <w:p/>
    <w:p>
      <w:pPr>
        <w:jc w:val="center"/>
      </w:pPr>
      <w:r>
        <w:t>Created By: Ryan Gross</w:t>
      </w:r>
    </w:p>
    <w:p>
      <w:r>
        <w:br w:type="page"/>
      </w:r>
    </w:p>
    <w:p>
      <w:pPr>
        <w:pStyle w:val="Heading1"/>
      </w:pPr>
      <w: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20"/>
              </w:rPr>
              <w:t>Version</w:t>
            </w:r>
          </w:p>
        </w:tc>
        <w:tc>
          <w:tcPr>
            <w:tcW w:type="dxa" w:w="2160"/>
            <w:shd w:val="clear" w:color="auto" w:fill="1F3864"/>
          </w:tcPr>
          <w:p>
            <w:r>
              <w:rPr>
                <w:b/>
                <w:color w:val="FFFFFF"/>
                <w:sz w:val="20"/>
              </w:rPr>
              <w:t>Date</w:t>
            </w:r>
          </w:p>
        </w:tc>
        <w:tc>
          <w:tcPr>
            <w:tcW w:type="dxa" w:w="2160"/>
            <w:shd w:val="clear" w:color="auto" w:fill="1F3864"/>
          </w:tcPr>
          <w:p>
            <w:r>
              <w:rPr>
                <w:b/>
                <w:color w:val="FFFFFF"/>
                <w:sz w:val="20"/>
              </w:rPr>
              <w:t>Author</w:t>
            </w:r>
          </w:p>
        </w:tc>
        <w:tc>
          <w:tcPr>
            <w:tcW w:type="dxa" w:w="2160"/>
            <w:shd w:val="clear" w:color="auto" w:fill="1F3864"/>
          </w:tcPr>
          <w:p>
            <w:r>
              <w:rPr>
                <w:b/>
                <w:color w:val="FFFFFF"/>
                <w:sz w:val="20"/>
              </w:rPr>
              <w:t>Description</w:t>
            </w:r>
          </w:p>
        </w:tc>
      </w:tr>
      <w:tr>
        <w:tc>
          <w:tcPr>
            <w:tcW w:type="dxa" w:w="2160"/>
          </w:tcPr>
          <w:p>
            <w:r>
              <w:rPr>
                <w:sz w:val="20"/>
              </w:rPr>
              <w:t>1.0</w:t>
            </w:r>
          </w:p>
        </w:tc>
        <w:tc>
          <w:tcPr>
            <w:tcW w:type="dxa" w:w="2160"/>
          </w:tcPr>
          <w:p>
            <w:r>
              <w:rPr>
                <w:sz w:val="20"/>
              </w:rPr>
              <w:t>2026-08-05</w:t>
            </w:r>
          </w:p>
        </w:tc>
        <w:tc>
          <w:tcPr>
            <w:tcW w:type="dxa" w:w="2160"/>
          </w:tcPr>
          <w:p>
            <w:r>
              <w:rPr>
                <w:sz w:val="20"/>
              </w:rPr>
              <w:t>Ryan Gross</w:t>
            </w:r>
          </w:p>
        </w:tc>
        <w:tc>
          <w:tcPr>
            <w:tcW w:type="dxa" w:w="2160"/>
          </w:tcPr>
          <w:p>
            <w:r>
              <w:rPr>
                <w:sz w:val="20"/>
              </w:rPr>
              <w:t>Initial installation and user guide</w:t>
            </w:r>
          </w:p>
        </w:tc>
      </w:tr>
    </w:tbl>
    <w:p/>
    <w:p>
      <w:pPr>
        <w:pStyle w:val="Heading1"/>
      </w:pPr>
      <w:r>
        <w:t>1.  Overview</w:t>
      </w:r>
    </w:p>
    <w:p>
      <w:pPr/>
      <w:r>
        <w:t>NetworkMonitor turns nmap from a command-line tool into a monitoring system for a business network. It scans the IP ranges you define on a schedule, keeps state between scans, and reports what CHANGED rather than just what is there.</w:t>
      </w:r>
    </w:p>
    <w:p>
      <w:pPr/>
    </w:p>
    <w:p>
      <w:pPr/>
      <w:r>
        <w:t>That difference is the whole point. A raw scan answers "what is on this subnet right now". An operations team is usually asking something else:</w:t>
      </w:r>
    </w:p>
    <w:p>
      <w:pPr/>
    </w:p>
    <w:p>
      <w:pPr>
        <w:pStyle w:val="ListBullet"/>
      </w:pPr>
      <w:r>
        <w:t>What appeared on my network that I did not put there?</w:t>
      </w:r>
    </w:p>
    <w:p>
      <w:pPr>
        <w:pStyle w:val="ListBullet"/>
      </w:pPr>
      <w:r>
        <w:t>Who opened a new service on a production server, and when?</w:t>
      </w:r>
    </w:p>
    <w:p>
      <w:pPr>
        <w:pStyle w:val="ListBullet"/>
      </w:pPr>
      <w:r>
        <w:t>Which of my devices are unpatched, and which of those matter most?</w:t>
      </w:r>
    </w:p>
    <w:p>
      <w:pPr>
        <w:pStyle w:val="ListBullet"/>
      </w:pPr>
      <w:r>
        <w:t>Can I prove this device was reachable during the outage window?</w:t>
      </w:r>
    </w:p>
    <w:p>
      <w:pPr>
        <w:pStyle w:val="ListBullet"/>
      </w:pPr>
      <w:r>
        <w:t>Which switch uplink is about to saturate?</w:t>
      </w:r>
    </w:p>
    <w:p>
      <w:pPr/>
    </w:p>
    <w:p>
      <w:pPr/>
      <w:r>
        <w:t>The application answers those by scanning on a cadence, diffing each result against the previous known state, and raising alerts on the differences.</w:t>
      </w:r>
    </w:p>
    <w:p>
      <w:pPr/>
    </w:p>
    <w:p>
      <w:pPr/>
      <w:r>
        <w:t>This build is a scaled-down public showcase. It ships with a demo dataset for the fictional "Northwind Logistics" - four sites, roughly 120 devices, and fourteen days of scan history, alerts, vulnerabilities, TLS certificates, and SNMP interface statistics - so every screen is populated the moment you start it. All demo addresses use RFC 5737 documentation ranges and RFC 1918 private space.</w:t>
      </w:r>
    </w:p>
    <w:p/>
    <w:p>
      <w:pPr>
        <w:pStyle w:val="Heading1"/>
      </w:pPr>
      <w:r>
        <w:t>2.  What You Need</w:t>
      </w:r>
    </w:p>
    <w:p>
      <w:pPr/>
      <w:r>
        <w:t>To RUN the demo:</w:t>
      </w:r>
    </w:p>
    <w:p>
      <w:pPr/>
    </w:p>
    <w:p>
      <w:pPr>
        <w:pStyle w:val="ListBullet"/>
      </w:pPr>
      <w:r>
        <w:t>.NET 10 SDK (dotnet.microsoft.com/download).</w:t>
      </w:r>
    </w:p>
    <w:p>
      <w:pPr>
        <w:pStyle w:val="ListBullet"/>
      </w:pPr>
      <w:r>
        <w:t>Node.js 20 or later (nodejs.org) - only needed for the front-end development server.</w:t>
      </w:r>
    </w:p>
    <w:p>
      <w:pPr>
        <w:pStyle w:val="ListBullet"/>
      </w:pPr>
      <w:r>
        <w:t>No database server. A SQLite file is created automatically on first run.</w:t>
      </w:r>
    </w:p>
    <w:p>
      <w:pPr>
        <w:pStyle w:val="ListBullet"/>
      </w:pPr>
      <w:r>
        <w:t>No configuration. No account setup. No license key.</w:t>
      </w:r>
    </w:p>
    <w:p>
      <w:pPr/>
    </w:p>
    <w:p>
      <w:pPr/>
      <w:r>
        <w:t>To scan YOUR OWN network, additionally:</w:t>
      </w:r>
    </w:p>
    <w:p>
      <w:pPr/>
    </w:p>
    <w:p>
      <w:pPr>
        <w:pStyle w:val="ListBullet"/>
      </w:pPr>
      <w:r>
        <w:t>nmap 7.9 or later (nmap.org/download). Without it the application still runs entirely on demo data and displays an "nmap not detected" banner; on-demand scans return HTTP 503 with a clear message.</w:t>
      </w:r>
    </w:p>
    <w:p>
      <w:pPr/>
    </w:p>
    <w:p>
      <w:pPr/>
      <w:r>
        <w:t>Optional:</w:t>
      </w:r>
    </w:p>
    <w:p>
      <w:pPr/>
    </w:p>
    <w:p>
      <w:pPr>
        <w:pStyle w:val="ListBullet"/>
      </w:pPr>
      <w:r>
        <w:t>Docker Desktop or Docker Engine, if you prefer to run the whole thing as a container. The provided image includes nmap.</w:t>
      </w:r>
    </w:p>
    <w:p>
      <w:pPr>
        <w:pStyle w:val="ListBullet"/>
      </w:pPr>
      <w:r>
        <w:t>PostgreSQL, if you want a real database server instead of the SQLite file.</w:t>
      </w:r>
    </w:p>
    <w:p/>
    <w:p>
      <w:pPr>
        <w:pStyle w:val="Heading1"/>
      </w:pPr>
      <w:r>
        <w:t>3.  Installing Nmap</w:t>
      </w:r>
    </w:p>
    <w:p>
      <w:pPr/>
      <w:r>
        <w:t>Nmap is optional but is what makes the application scan real equipment.</w:t>
      </w:r>
    </w:p>
    <w:p>
      <w:pPr/>
    </w:p>
    <w:p>
      <w:pPr>
        <w:pStyle w:val="Heading2"/>
      </w:pPr>
      <w:r>
        <w:t>Windows</w:t>
      </w:r>
    </w:p>
    <w:p>
      <w:pPr/>
    </w:p>
    <w:p>
      <w:pPr>
        <w:pStyle w:val="ListBullet"/>
      </w:pPr>
      <w:r>
        <w:t>Download the installer from nmap.org/download and run it.</w:t>
      </w:r>
    </w:p>
    <w:p>
      <w:pPr>
        <w:pStyle w:val="ListBullet"/>
      </w:pPr>
      <w:r>
        <w:t>Accept the bundled Npcap driver when prompted. Npcap is what allows raw-socket scan types; without it, SYN scans (-sS), UDP scans (-sU), and OS fingerprinting (-O) will silently return nothing.</w:t>
      </w:r>
    </w:p>
    <w:p>
      <w:pPr>
        <w:pStyle w:val="ListBullet"/>
      </w:pPr>
      <w:r>
        <w:t>The default scan profiles deliberately use TCP connect scans (-sT) so they work without elevated privileges.</w:t>
      </w:r>
    </w:p>
    <w:p>
      <w:pPr/>
    </w:p>
    <w:p>
      <w:pPr>
        <w:pStyle w:val="Heading2"/>
      </w:pPr>
      <w:r>
        <w:t>macOS</w:t>
      </w:r>
    </w:p>
    <w:p>
      <w:pPr/>
    </w:p>
    <w:p>
      <w:pPr>
        <w:pStyle w:val="ListBullet"/>
      </w:pPr>
      <w:r>
        <w:t>Install with Homebrew: brew install nmap</w:t>
      </w:r>
    </w:p>
    <w:p>
      <w:pPr/>
    </w:p>
    <w:p>
      <w:pPr>
        <w:pStyle w:val="Heading2"/>
      </w:pPr>
      <w:r>
        <w:t>Debian and Ubuntu</w:t>
      </w:r>
    </w:p>
    <w:p>
      <w:pPr/>
    </w:p>
    <w:p>
      <w:pPr>
        <w:pStyle w:val="ListBullet"/>
      </w:pPr>
      <w:r>
        <w:t>sudo apt-get update &amp;&amp; sudo apt-get install -y nmap</w:t>
      </w:r>
    </w:p>
    <w:p>
      <w:pPr/>
    </w:p>
    <w:p>
      <w:pPr>
        <w:pStyle w:val="Heading2"/>
      </w:pPr>
      <w:r>
        <w:t>Red Hat, Rocky, and Fedora</w:t>
      </w:r>
    </w:p>
    <w:p>
      <w:pPr/>
    </w:p>
    <w:p>
      <w:pPr>
        <w:pStyle w:val="ListBullet"/>
      </w:pPr>
      <w:r>
        <w:t>sudo dnf install -y nmap</w:t>
      </w:r>
    </w:p>
    <w:p>
      <w:pPr/>
    </w:p>
    <w:p>
      <w:pPr>
        <w:pStyle w:val="Heading2"/>
      </w:pPr>
      <w:r>
        <w:t>A note on privileges</w:t>
      </w:r>
    </w:p>
    <w:p>
      <w:pPr/>
    </w:p>
    <w:p>
      <w:pPr/>
      <w:r>
        <w:t>Scan types that craft raw packets (-sS, -sU, -O) require administrator or root. Running the whole application as root is not recommended. On Linux the usual approach is to grant the capability to the binary instead:</w:t>
      </w:r>
    </w:p>
    <w:p>
      <w:pPr/>
    </w:p>
    <w:p>
      <w:pPr>
        <w:pStyle w:val="ListBullet"/>
      </w:pPr>
      <w:r>
        <w:t>sudo setcap cap_net_raw,cap_net_admin+eip $(which nmap)</w:t>
      </w:r>
    </w:p>
    <w:p>
      <w:pPr/>
    </w:p>
    <w:p>
      <w:pPr/>
      <w:r>
        <w:t>The shipped defaults avoid this entirely by using -sT, which needs no special privileges.</w:t>
      </w:r>
    </w:p>
    <w:p/>
    <w:p>
      <w:pPr>
        <w:pStyle w:val="Heading1"/>
      </w:pPr>
      <w:r>
        <w:t>4.  Running from Visual Studio</w:t>
      </w:r>
    </w:p>
    <w:p>
      <w:pPr/>
      <w:r>
        <w:t>The repository is a standard Visual Studio solution.</w:t>
      </w:r>
    </w:p>
    <w:p>
      <w:pPr/>
    </w:p>
    <w:p>
      <w:pPr>
        <w:pStyle w:val="ListBullet"/>
      </w:pPr>
      <w:r>
        <w:t>Step 1: Open NetworkMonitor.sln in Visual Studio 2022 (17.8 or later) with the ASP.NET and web development workload installed.</w:t>
      </w:r>
    </w:p>
    <w:p>
      <w:pPr>
        <w:pStyle w:val="ListBullet"/>
      </w:pPr>
      <w:r>
        <w:t>Step 2: Confirm NetworkMonitor.Server is the startup project (it is bold in Solution Explorer; if not, right-click it and choose Set as Startup Project).</w:t>
      </w:r>
    </w:p>
    <w:p>
      <w:pPr>
        <w:pStyle w:val="ListBullet"/>
      </w:pPr>
      <w:r>
        <w:t>Step 3: Press F5.</w:t>
      </w:r>
    </w:p>
    <w:p>
      <w:pPr/>
    </w:p>
    <w:p>
      <w:pPr/>
      <w:r>
        <w:t>Visual Studio starts the API and, through the SPA proxy configured in the server project, automatically launches the Vite development server for the React client. A browser opens on the client URL.</w:t>
      </w:r>
    </w:p>
    <w:p>
      <w:pPr/>
    </w:p>
    <w:p>
      <w:pPr/>
      <w:r>
        <w:t>If the browser warns about the development certificate, trust it once by running: dotnet dev-certs https --trust</w:t>
      </w:r>
    </w:p>
    <w:p/>
    <w:p>
      <w:pPr>
        <w:pStyle w:val="Heading1"/>
      </w:pPr>
      <w:r>
        <w:t>5.  Running from the Command Line</w:t>
      </w:r>
    </w:p>
    <w:p>
      <w:pPr/>
      <w:r>
        <w:t>From a terminal in the repository root:</w:t>
      </w:r>
    </w:p>
    <w:p>
      <w:pPr/>
    </w:p>
    <w:p>
      <w:pPr>
        <w:pStyle w:val="ListBullet"/>
      </w:pPr>
      <w:r>
        <w:t>Step 1: Install the front-end dependencies: npm install --prefix networkmonitor.client</w:t>
      </w:r>
    </w:p>
    <w:p>
      <w:pPr>
        <w:pStyle w:val="ListBullet"/>
      </w:pPr>
      <w:r>
        <w:t>Step 2: Start the application: dotnet run --project NetworkMonitor.Server</w:t>
      </w:r>
    </w:p>
    <w:p>
      <w:pPr>
        <w:pStyle w:val="ListBullet"/>
      </w:pPr>
      <w:r>
        <w:t>Step 3: Open the URL printed in the console.</w:t>
      </w:r>
    </w:p>
    <w:p>
      <w:pPr/>
    </w:p>
    <w:p>
      <w:pPr/>
      <w:r>
        <w:t>The SPA proxy starts Vite for you. To run the two halves separately - useful when you want front-end hot reload against an already-running API - start the API with the command above, then in a second terminal run: npm run dev (from the networkmonitor.client folder). The Vite dev server proxies all /api requests to the backend.</w:t>
      </w:r>
    </w:p>
    <w:p/>
    <w:p>
      <w:pPr>
        <w:pStyle w:val="Heading1"/>
      </w:pPr>
      <w:r>
        <w:t>6.  Running with Docker</w:t>
      </w:r>
    </w:p>
    <w:p>
      <w:pPr/>
      <w:r>
        <w:t>The provided image builds the SPA, publishes the API, and installs nmap so the container can actually scan.</w:t>
      </w:r>
    </w:p>
    <w:p>
      <w:pPr/>
    </w:p>
    <w:p>
      <w:pPr>
        <w:pStyle w:val="ListBullet"/>
      </w:pPr>
      <w:r>
        <w:t>Step 1: From the repository root run: docker compose up --build</w:t>
      </w:r>
    </w:p>
    <w:p>
      <w:pPr>
        <w:pStyle w:val="ListBullet"/>
      </w:pPr>
      <w:r>
        <w:t>Step 2: Open http://localhost:8080</w:t>
      </w:r>
    </w:p>
    <w:p>
      <w:pPr/>
    </w:p>
    <w:p>
      <w:pPr/>
      <w:r>
        <w:t>The SQLite database lives on a named volume, so the demo data and anything you add survive a container restart. The container runs as a non-root user; the default scan profiles work in that context because they use TCP connect scans.</w:t>
      </w:r>
    </w:p>
    <w:p/>
    <w:p>
      <w:pPr>
        <w:pStyle w:val="Heading1"/>
      </w:pPr>
      <w:r>
        <w:t>7.  The Demo Database</w:t>
      </w:r>
    </w:p>
    <w:p>
      <w:pPr/>
      <w:r>
        <w:t>On first start the application creates its database and, if the database is empty, seeds the demo estate.</w:t>
      </w:r>
    </w:p>
    <w:p>
      <w:pPr/>
    </w:p>
    <w:p>
      <w:pPr>
        <w:pStyle w:val="ListBullet"/>
      </w:pPr>
      <w:r>
        <w:t>Where the file lives: networkmonitor.db in the server's working directory (NetworkMonitor.Server when run from Visual Studio or the CLI), or on the mounted volume when run under Docker.</w:t>
      </w:r>
    </w:p>
    <w:p>
      <w:pPr>
        <w:pStyle w:val="ListBullet"/>
      </w:pPr>
      <w:r>
        <w:t>To reset the demo: stop the application, delete networkmonitor.db, and start it again. A fresh copy of the demo data is generated.</w:t>
      </w:r>
    </w:p>
    <w:p>
      <w:pPr>
        <w:pStyle w:val="ListBullet"/>
      </w:pPr>
      <w:r>
        <w:t>To start empty instead: set Demo:SeedOnFirstRun to false in appsettings.json before the first run, or delete the demo sites from the Settings page afterwards.</w:t>
      </w:r>
    </w:p>
    <w:p>
      <w:pPr/>
    </w:p>
    <w:p>
      <w:pPr/>
      <w:r>
        <w:t>The seed is deterministic - the same dataset is generated every time - so screenshots and demonstrations are reproducible.</w:t>
      </w:r>
    </w:p>
    <w:p/>
    <w:p>
      <w:pPr>
        <w:pStyle w:val="Heading1"/>
      </w:pPr>
      <w:r>
        <w:t>8.  Configuration Reference</w:t>
      </w:r>
    </w:p>
    <w:p>
      <w:pPr/>
      <w:r>
        <w:t>All settings live in NetworkMonitor.Server/appsettings.json and can be overridden per environment (appsettings.Development.json), by environment variables, or on the command line.</w:t>
      </w:r>
    </w:p>
    <w:p>
      <w:pPr/>
    </w:p>
    <w:p>
      <w:pPr>
        <w:pStyle w:val="Heading2"/>
      </w:pPr>
      <w:r>
        <w:t>Database</w:t>
      </w:r>
    </w:p>
    <w:p>
      <w:pPr/>
    </w:p>
    <w:p>
      <w:pPr>
        <w:pStyle w:val="ListBullet"/>
      </w:pPr>
      <w:r>
        <w:t>ConnectionStrings:Default - the connection string. Default: "Data Source=networkmonitor.db".</w:t>
      </w:r>
    </w:p>
    <w:p>
      <w:pPr>
        <w:pStyle w:val="ListBullet"/>
      </w:pPr>
      <w:r>
        <w:t>Database:Provider - "sqlite" (default) or "postgres".</w:t>
      </w:r>
    </w:p>
    <w:p>
      <w:pPr/>
    </w:p>
    <w:p>
      <w:pPr>
        <w:pStyle w:val="Heading2"/>
      </w:pPr>
      <w:r>
        <w:t>Scanning</w:t>
      </w:r>
    </w:p>
    <w:p>
      <w:pPr/>
    </w:p>
    <w:p>
      <w:pPr>
        <w:pStyle w:val="ListBullet"/>
      </w:pPr>
      <w:r>
        <w:t>Scanning:NmapPath - full path to the nmap binary. Empty means "find nmap on the system PATH".</w:t>
      </w:r>
    </w:p>
    <w:p>
      <w:pPr>
        <w:pStyle w:val="ListBullet"/>
      </w:pPr>
      <w:r>
        <w:t>Scanning:TempDirectory - where scan XML is written. Empty means the system temp directory.</w:t>
      </w:r>
    </w:p>
    <w:p>
      <w:pPr>
        <w:pStyle w:val="ListBullet"/>
      </w:pPr>
      <w:r>
        <w:t>Scanning:SchedulerEnabled - master switch for the background scan loop. Set false to stop all automatic scanning while leaving on-demand scans available.</w:t>
      </w:r>
    </w:p>
    <w:p>
      <w:pPr>
        <w:pStyle w:val="ListBullet"/>
      </w:pPr>
      <w:r>
        <w:t>Scanning:SchedulerTickSeconds - how often the scheduler looks for profiles that are due. Default 60.</w:t>
      </w:r>
    </w:p>
    <w:p>
      <w:pPr>
        <w:pStyle w:val="ListBullet"/>
      </w:pPr>
      <w:r>
        <w:t>Scanning:MaxTargetAddresses - refuse any scan target larger than this many addresses. Default 65536 (a /16). This is a guard against a mistyped prefix: a stray /8 is 16.7 million addresses and would run for days.</w:t>
      </w:r>
    </w:p>
    <w:p>
      <w:pPr/>
    </w:p>
    <w:p>
      <w:pPr>
        <w:pStyle w:val="Heading2"/>
      </w:pPr>
      <w:r>
        <w:t>Alerts</w:t>
      </w:r>
    </w:p>
    <w:p>
      <w:pPr/>
    </w:p>
    <w:p>
      <w:pPr>
        <w:pStyle w:val="ListBullet"/>
      </w:pPr>
      <w:r>
        <w:t>Alerts:OfflineAfterMissedScans - how many CONSECUTIVE missed scans before a device is declared offline. Default 3. Setting this to 1 will generate false alarms.</w:t>
      </w:r>
    </w:p>
    <w:p>
      <w:pPr>
        <w:pStyle w:val="ListBullet"/>
      </w:pPr>
      <w:r>
        <w:t>Alerts:CertExpiryWarningDays - how far ahead to warn on TLS expiry. Default 30.</w:t>
      </w:r>
    </w:p>
    <w:p>
      <w:pPr>
        <w:pStyle w:val="ListBullet"/>
      </w:pPr>
      <w:r>
        <w:t>Alerts:InterfaceSaturationPercent - the utilization percentage that counts as a saturated link. Default 85.</w:t>
      </w:r>
    </w:p>
    <w:p>
      <w:pPr/>
    </w:p>
    <w:p>
      <w:pPr>
        <w:pStyle w:val="Heading2"/>
      </w:pPr>
      <w:r>
        <w:t>Demo</w:t>
      </w:r>
    </w:p>
    <w:p>
      <w:pPr/>
    </w:p>
    <w:p>
      <w:pPr>
        <w:pStyle w:val="ListBullet"/>
      </w:pPr>
      <w:r>
        <w:t>Demo:SeedOnFirstRun - seed the sample estate when the database is empty. Default true. Set false for a real deployment.</w:t>
      </w:r>
    </w:p>
    <w:p>
      <w:pPr>
        <w:pStyle w:val="ListBullet"/>
      </w:pPr>
      <w:r>
        <w:t>Demo:CompanyName - the organization name shown in the demo dataset.</w:t>
      </w:r>
    </w:p>
    <w:p/>
    <w:p>
      <w:pPr>
        <w:pStyle w:val="Heading1"/>
      </w:pPr>
      <w:r>
        <w:t>9.  Switching to PostgreSQL</w:t>
      </w:r>
    </w:p>
    <w:p>
      <w:pPr/>
      <w:r>
        <w:t>SQLite is the default because it needs nothing. For a multi-user or production deployment, use PostgreSQL instead.</w:t>
      </w:r>
    </w:p>
    <w:p>
      <w:pPr/>
    </w:p>
    <w:p>
      <w:pPr>
        <w:pStyle w:val="ListBullet"/>
      </w:pPr>
      <w:r>
        <w:t>Step 1: Create a database and a user that owns it.</w:t>
      </w:r>
    </w:p>
    <w:p>
      <w:pPr>
        <w:pStyle w:val="ListBullet"/>
      </w:pPr>
      <w:r>
        <w:t>Step 2: Set Database:Provider to "postgres".</w:t>
      </w:r>
    </w:p>
    <w:p>
      <w:pPr>
        <w:pStyle w:val="ListBullet"/>
      </w:pPr>
      <w:r>
        <w:t>Step 3: Set ConnectionStrings:Default to a Npgsql connection string, for example: Host=db.example.com;Database=networkmonitor;Username=netmon;Password=YOUR_PASSWORD</w:t>
      </w:r>
    </w:p>
    <w:p>
      <w:pPr>
        <w:pStyle w:val="ListBullet"/>
      </w:pPr>
      <w:r>
        <w:t>Step 4: Supply the password through an environment variable or a secret store rather than committing it. The environment-variable form of the setting is ConnectionStrings__Default.</w:t>
      </w:r>
    </w:p>
    <w:p>
      <w:pPr>
        <w:pStyle w:val="ListBullet"/>
      </w:pPr>
      <w:r>
        <w:t>Step 5: Start the application. The schema is created automatically.</w:t>
      </w:r>
    </w:p>
    <w:p>
      <w:pPr/>
    </w:p>
    <w:p>
      <w:pPr/>
      <w:r>
        <w:t>A note on schema management: this build calls EnsureCreated at startup, which creates the schema but does not version it. Before your first production deployment, generate EF Core migrations and switch the startup call to Migrate so schema changes can be applied to an existing database without data loss.</w:t>
      </w:r>
    </w:p>
    <w:p/>
    <w:p>
      <w:pPr>
        <w:pStyle w:val="Heading1"/>
      </w:pPr>
      <w:r>
        <w:t>10.  Scanning Your Own Network</w:t>
      </w:r>
    </w:p>
    <w:p>
      <w:pPr/>
      <w:r>
        <w:t>Once nmap is installed, point the application at a network you are authorized to scan.</w:t>
      </w:r>
    </w:p>
    <w:p>
      <w:pPr/>
    </w:p>
    <w:p>
      <w:pPr>
        <w:pStyle w:val="ListBullet"/>
      </w:pPr>
      <w:r>
        <w:t>Step 1: Open the Settings page.</w:t>
      </w:r>
    </w:p>
    <w:p>
      <w:pPr>
        <w:pStyle w:val="ListBullet"/>
      </w:pPr>
      <w:r>
        <w:t>Step 2: Create a site (a name and a short key, for example HQ).</w:t>
      </w:r>
    </w:p>
    <w:p>
      <w:pPr>
        <w:pStyle w:val="ListBullet"/>
      </w:pPr>
      <w:r>
        <w:t>Step 3: Add a network to that site with a CIDR range, for example 192.168.1.0/24. The range is validated - anything that is not a well-formed IPv4 address or CIDR block is rejected before it can reach a command line.</w:t>
      </w:r>
    </w:p>
    <w:p>
      <w:pPr>
        <w:pStyle w:val="ListBullet"/>
      </w:pPr>
      <w:r>
        <w:t>Step 4: Five scan profiles are created automatically: quick and deep are enabled, security, full_port, and udp ship disabled.</w:t>
      </w:r>
    </w:p>
    <w:p>
      <w:pPr>
        <w:pStyle w:val="ListBullet"/>
      </w:pPr>
      <w:r>
        <w:t>Step 5: Go to the Scans page, choose the network and the quick profile, and run it.</w:t>
      </w:r>
    </w:p>
    <w:p>
      <w:pPr/>
    </w:p>
    <w:p>
      <w:pPr/>
      <w:r>
        <w:t>Within seconds the Devices page fills with whatever answered. Run the deep profile next to add service and version detection. From then on the scheduler runs the enabled profiles on their intervals.</w:t>
      </w:r>
    </w:p>
    <w:p>
      <w:pPr/>
    </w:p>
    <w:p>
      <w:pPr/>
      <w:r>
        <w:t>Only scan networks you own or have written authorization to test. Port scanning equipment without permission is, in many jurisdictions, unlawful, and will in any case upset whoever runs it.</w:t>
      </w:r>
    </w:p>
    <w:p/>
    <w:p>
      <w:pPr>
        <w:pStyle w:val="Heading1"/>
      </w:pPr>
      <w:r>
        <w:t>11.  Running the Tests</w:t>
      </w:r>
    </w:p>
    <w:p>
      <w:pPr/>
      <w:r>
        <w:t>Three suites cover the application.</w:t>
      </w:r>
    </w:p>
    <w:p>
      <w:pPr/>
    </w:p>
    <w:p>
      <w:pPr>
        <w:pStyle w:val="ListBullet"/>
      </w:pPr>
      <w:r>
        <w:t>Server unit tests (xUnit): dotnet test NetworkMonitor.Tests/NetworkMonitor.Tests.csproj - these run against a SQLite in-memory database so real constraints and cascades are exercised, and they stub the scanner, so nmap is not required and no packets are sent.</w:t>
      </w:r>
    </w:p>
    <w:p>
      <w:pPr>
        <w:pStyle w:val="ListBullet"/>
      </w:pPr>
      <w:r>
        <w:t>Client unit tests (Vitest): npm test - run from the networkmonitor.client folder.</w:t>
      </w:r>
    </w:p>
    <w:p>
      <w:pPr>
        <w:pStyle w:val="ListBullet"/>
      </w:pPr>
      <w:r>
        <w:t>End-to-end tests (Playwright): npx playwright install then npx playwright test - run from networkmonitor.client. These start the real application and drive it in a browser. Set E2E_BASE_URL to test an already-running instance instead.</w:t>
      </w:r>
    </w:p>
    <w:p/>
    <w:p>
      <w:pPr>
        <w:pStyle w:val="Heading1"/>
      </w:pPr>
      <w:r>
        <w:t>12.  Troubleshooting</w:t>
      </w:r>
    </w:p>
    <w:p>
      <w:pPr>
        <w:pStyle w:val="ListBullet"/>
      </w:pPr>
      <w:r>
        <w:t>"nmap not detected" banner, and scans return 503: nmap is not installed or not on the PATH. Install it, or set Scanning:NmapPath to the full path of the executable, and restart.</w:t>
      </w:r>
    </w:p>
    <w:p>
      <w:pPr>
        <w:pStyle w:val="ListBullet"/>
      </w:pPr>
      <w:r>
        <w:t>Scans run but find nothing, or SYN and UDP scans return empty: those scan types need raw sockets. On Windows install Npcap; on Linux grant the capability to nmap (see the nmap section) or use the default -sT profiles.</w:t>
      </w:r>
    </w:p>
    <w:p>
      <w:pPr>
        <w:pStyle w:val="ListBullet"/>
      </w:pPr>
      <w:r>
        <w:t>Port already in use: another process holds the port. Change the URL with dotnet run --project NetworkMonitor.Server --urls http://localhost:5250, or stop the conflicting process.</w:t>
      </w:r>
    </w:p>
    <w:p>
      <w:pPr>
        <w:pStyle w:val="ListBullet"/>
      </w:pPr>
      <w:r>
        <w:t>Browser certificate warning on the development URL: run dotnet dev-certs https --trust once.</w:t>
      </w:r>
    </w:p>
    <w:p>
      <w:pPr>
        <w:pStyle w:val="ListBullet"/>
      </w:pPr>
      <w:r>
        <w:t>The application starts but every page is empty: the database was created but not seeded. Confirm Demo:SeedOnFirstRun is true, stop the app, delete networkmonitor.db, and restart.</w:t>
      </w:r>
    </w:p>
    <w:p>
      <w:pPr>
        <w:pStyle w:val="ListBullet"/>
      </w:pPr>
      <w:r>
        <w:t>Front end loads but all data calls fail: the Vite dev server proxy target does not match the API URL. Check the proxy target in networkmonitor.client/vite.config.ts against the URL the API printed at startup.</w:t>
      </w:r>
    </w:p>
    <w:p>
      <w:pPr>
        <w:pStyle w:val="ListBullet"/>
      </w:pPr>
      <w:r>
        <w:t>Database is locked (SQLite): SQLite allows one writer at a time. This is expected under concurrent load and is the reason to move to PostgreSQL for anything beyond a demo or a single operator.</w:t>
      </w:r>
    </w:p>
    <w:p/>
    <w:p>
      <w:pPr>
        <w:pStyle w:val="Heading1"/>
      </w:pPr>
      <w:r>
        <w:t>13.  Security Model</w:t>
      </w:r>
    </w:p>
    <w:p>
      <w:pPr/>
      <w:r>
        <w:t>Read this section before putting the application anywhere other than your own workstation.</w:t>
      </w:r>
    </w:p>
    <w:p>
      <w:pPr/>
    </w:p>
    <w:p>
      <w:pPr>
        <w:pStyle w:val="ListBullet"/>
      </w:pPr>
      <w:r>
        <w:t>THIS BUILD HAS NO AUTHENTICATION. Every page and every API endpoint is open to anyone who can reach the port. It is a demonstration application. Do not expose it to an untrusted network, and do not put it on the public internet. The production system it derives from used single sign-on with role-based access control; the natural place to reintroduce that is an authentication middleware plus an authorization filter in the request pipeline, ahead of the controllers.</w:t>
      </w:r>
    </w:p>
    <w:p>
      <w:pPr>
        <w:pStyle w:val="ListBullet"/>
      </w:pPr>
      <w:r>
        <w:t>Scan targets are validated before they reach a command line. Only well-formed IPv4 addresses and CIDR blocks are accepted, which rejects shell metacharacters outright rather than trying to escape them.</w:t>
      </w:r>
    </w:p>
    <w:p>
      <w:pPr>
        <w:pStyle w:val="ListBullet"/>
      </w:pPr>
      <w:r>
        <w:t>Scan size is capped (Scanning:MaxTargetAddresses) so a mistyped prefix cannot launch a multi-day sweep.</w:t>
      </w:r>
    </w:p>
    <w:p>
      <w:pPr>
        <w:pStyle w:val="ListBullet"/>
      </w:pPr>
      <w:r>
        <w:t>Individual devices can be excluded from scanning; excluded addresses are passed to nmap's --exclude, so fragile equipment is never probed at all.</w:t>
      </w:r>
    </w:p>
    <w:p>
      <w:pPr>
        <w:pStyle w:val="ListBullet"/>
      </w:pPr>
      <w:r>
        <w:t>Nmap XML is parsed with DTD processing disabled, so a malformed or hostile scan file cannot be used for an XXE attack.</w:t>
      </w:r>
    </w:p>
    <w:p>
      <w:pPr>
        <w:pStyle w:val="ListBullet"/>
      </w:pPr>
      <w:r>
        <w:t>SNMP community strings are stored in the database and are not returned by the API. Supply production communities through configuration or a secret store, and prefer SNMPv3 where your equipment supports it.</w:t>
      </w:r>
    </w:p>
    <w:p>
      <w:pPr>
        <w:pStyle w:val="ListBullet"/>
      </w:pPr>
      <w:r>
        <w:t>Only scan networks you are authorized to scan.</w:t>
      </w:r>
    </w:p>
    <w:p/>
    <w:p>
      <w:pPr>
        <w:pStyle w:val="Heading1"/>
      </w:pPr>
      <w:r>
        <w:t>14.  Production Deployment</w:t>
      </w:r>
    </w:p>
    <w:p>
      <w:pPr/>
      <w:r>
        <w:t>Notes for running this beyond a demo:</w:t>
      </w:r>
    </w:p>
    <w:p>
      <w:pPr/>
    </w:p>
    <w:p>
      <w:pPr>
        <w:pStyle w:val="ListBullet"/>
      </w:pPr>
      <w:r>
        <w:t>Publish a self-contained build: dotnet publish NetworkMonitor.Server -c Release, or use the provided Dockerfile.</w:t>
      </w:r>
    </w:p>
    <w:p>
      <w:pPr>
        <w:pStyle w:val="ListBullet"/>
      </w:pPr>
      <w:r>
        <w:t>Put it behind a reverse proxy (nginx, IIS, Caddy) terminating HTTPS with a real certificate.</w:t>
      </w:r>
    </w:p>
    <w:p>
      <w:pPr>
        <w:pStyle w:val="ListBullet"/>
      </w:pPr>
      <w:r>
        <w:t>Add authentication first. See the Security section.</w:t>
      </w:r>
    </w:p>
    <w:p>
      <w:pPr>
        <w:pStyle w:val="ListBullet"/>
      </w:pPr>
      <w:r>
        <w:t>Move to PostgreSQL and generate EF Core migrations before the first deployment.</w:t>
      </w:r>
    </w:p>
    <w:p>
      <w:pPr>
        <w:pStyle w:val="ListBullet"/>
      </w:pPr>
      <w:r>
        <w:t>Run it as a service: a systemd unit on Linux, a Windows Service or IIS site on Windows.</w:t>
      </w:r>
    </w:p>
    <w:p>
      <w:pPr>
        <w:pStyle w:val="ListBullet"/>
      </w:pPr>
      <w:r>
        <w:t>Back up the database on a schedule. For SQLite that is the .db file; for PostgreSQL use pg_dump.</w:t>
      </w:r>
    </w:p>
    <w:p>
      <w:pPr>
        <w:pStyle w:val="ListBullet"/>
      </w:pPr>
      <w:r>
        <w:t>Set Demo:SeedOnFirstRun to false so a production instance never generates fictional inventory.</w:t>
      </w:r>
    </w:p>
    <w:p>
      <w:pPr>
        <w:pStyle w:val="ListBullet"/>
      </w:pPr>
      <w:r>
        <w:t>Review the retention of scan snapshots: every scan writes one row per device, which is the largest table by far in a busy estate.</w:t>
      </w:r>
    </w:p>
    <w:p/>
    <w:p>
      <w:pPr>
        <w:pStyle w:val="Heading1"/>
      </w:pPr>
      <w:r>
        <w:t>15.  Scaling to Multiple Sites</w:t>
      </w:r>
    </w:p>
    <w:p>
      <w:pPr/>
      <w:r>
        <w:t>This build performs all scanning in-process on the machine hosting the API. That is the correct shape for a single site and keeps the demo runnable with one command.</w:t>
      </w:r>
    </w:p>
    <w:p>
      <w:pPr/>
    </w:p>
    <w:p>
      <w:pPr/>
      <w:r>
        <w:t>It does not survive contact with a multi-site network, for three reasons: the scanning host cannot reach every VLAN or remote site; MAC addresses and vendor identification only resolve on the local segment, so remote scans lose that data; and pushing scan traffic across WAN links wastes expensive bandwidth to monitor cheap local equipment.</w:t>
      </w:r>
    </w:p>
    <w:p>
      <w:pPr/>
    </w:p>
    <w:p>
      <w:pPr/>
      <w:r>
        <w:t>The production design that addresses this places a lightweight agent at each site. The central server owns the schedule, the inventory, and the user interface; each agent pulls the profiles due for its own networks, runs nmap locally, and pushes results back. Agents authenticate with API keys and send periodic heartbeats so a site that goes dark is itself an alert.</w:t>
      </w:r>
    </w:p>
    <w:p>
      <w:pPr/>
    </w:p>
    <w:p>
      <w:pPr/>
      <w:r>
        <w:t>The full design, including the message-queue and long-poll options, agent lifecycle, failure modes, and diagrams of both topologies, is documented in docs/ARCHITECTURE.md in the repository.</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color w:val="808080"/>
        <w:sz w:val="18"/>
      </w:rPr>
      <w:t>NetworkMonitor © 2026 Ryan Gross – MIT License</w:t>
    </w:r>
    <w:r>
      <w:tab/>
    </w:r>
    <w:r>
      <w:rPr>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Pr>
    <w:r>
      <w:rPr>
        <w:sz w:val="20"/>
      </w:rPr>
      <w:t>NetworkMonitor</w:t>
    </w:r>
    <w:r>
      <w:tab/>
    </w:r>
    <w:r>
      <w:tab/>
    </w:r>
    <w:r>
      <w:rPr>
        <w:sz w:val="20"/>
      </w:rPr>
      <w:t>Installation &amp;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one" w:sz="0" w:space="0" w:color="auto" w:themeColor="accent1"/>
        <w:top w:val="none" w:sz="0" w:space="0" w:color="auto"/>
        <w:left w:val="none" w:sz="0" w:space="0" w:color="auto"/>
        <w:right w:val="none" w:sz="0" w:space="0" w:color="auto"/>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