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Fact Flow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Fact Flow is an add-on for Google Docs intended for fact checkers. It is not published as an official add-on so not everyone can download it, but it allows them to identify facts by using a highlighter and logging information on each fact’s credibility and fact-checking status. Highlighting facts on the home sidebar via the “Add fact” button adds them to a database while the fact detail screen allows users to update information related to the fact. The “jump to fact” button currently only works for highlighted facts within the first paragraph of a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Getting Set Up to Edit</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numPr>
          <w:ilvl w:val="0"/>
          <w:numId w:val="5"/>
        </w:numPr>
        <w:ind w:left="720" w:hanging="360"/>
        <w:jc w:val="left"/>
        <w:rPr>
          <w:u w:val="none"/>
        </w:rPr>
      </w:pPr>
      <w:r w:rsidDel="00000000" w:rsidR="00000000" w:rsidRPr="00000000">
        <w:rPr>
          <w:rtl w:val="0"/>
        </w:rPr>
        <w:t xml:space="preserve">Create a new Google Docs</w:t>
      </w:r>
    </w:p>
    <w:p w:rsidR="00000000" w:rsidDel="00000000" w:rsidP="00000000" w:rsidRDefault="00000000" w:rsidRPr="00000000" w14:paraId="00000008">
      <w:pPr>
        <w:numPr>
          <w:ilvl w:val="0"/>
          <w:numId w:val="5"/>
        </w:numPr>
        <w:ind w:left="720" w:hanging="360"/>
        <w:jc w:val="left"/>
        <w:rPr>
          <w:u w:val="none"/>
        </w:rPr>
      </w:pPr>
      <w:r w:rsidDel="00000000" w:rsidR="00000000" w:rsidRPr="00000000">
        <w:rPr>
          <w:rFonts w:ascii="Arial Unicode MS" w:cs="Arial Unicode MS" w:eastAsia="Arial Unicode MS" w:hAnsi="Arial Unicode MS"/>
          <w:rtl w:val="0"/>
        </w:rPr>
        <w:t xml:space="preserve">Go to tools → script</w:t>
      </w:r>
    </w:p>
    <w:p w:rsidR="00000000" w:rsidDel="00000000" w:rsidP="00000000" w:rsidRDefault="00000000" w:rsidRPr="00000000" w14:paraId="00000009">
      <w:pPr>
        <w:numPr>
          <w:ilvl w:val="0"/>
          <w:numId w:val="5"/>
        </w:numPr>
        <w:ind w:left="720" w:hanging="360"/>
        <w:jc w:val="left"/>
        <w:rPr>
          <w:u w:val="none"/>
        </w:rPr>
      </w:pPr>
      <w:r w:rsidDel="00000000" w:rsidR="00000000" w:rsidRPr="00000000">
        <w:rPr>
          <w:rtl w:val="0"/>
        </w:rPr>
        <w:t xml:space="preserve">Copy and paste the code from this repository to the Google Apps Script IDE</w:t>
      </w:r>
    </w:p>
    <w:p w:rsidR="00000000" w:rsidDel="00000000" w:rsidP="00000000" w:rsidRDefault="00000000" w:rsidRPr="00000000" w14:paraId="0000000A">
      <w:pPr>
        <w:numPr>
          <w:ilvl w:val="1"/>
          <w:numId w:val="5"/>
        </w:numPr>
        <w:ind w:left="1440" w:hanging="360"/>
        <w:jc w:val="left"/>
        <w:rPr>
          <w:u w:val="none"/>
        </w:rPr>
      </w:pPr>
      <w:r w:rsidDel="00000000" w:rsidR="00000000" w:rsidRPr="00000000">
        <w:rPr>
          <w:rtl w:val="0"/>
        </w:rPr>
        <w:t xml:space="preserve">The .js files on Github correspond to .gs files in the IDE</w:t>
      </w:r>
    </w:p>
    <w:p w:rsidR="00000000" w:rsidDel="00000000" w:rsidP="00000000" w:rsidRDefault="00000000" w:rsidRPr="00000000" w14:paraId="0000000B">
      <w:pPr>
        <w:numPr>
          <w:ilvl w:val="1"/>
          <w:numId w:val="5"/>
        </w:numPr>
        <w:ind w:left="1440" w:hanging="360"/>
        <w:jc w:val="left"/>
        <w:rPr>
          <w:u w:val="none"/>
        </w:rPr>
      </w:pPr>
      <w:r w:rsidDel="00000000" w:rsidR="00000000" w:rsidRPr="00000000">
        <w:rPr>
          <w:rFonts w:ascii="Arial Unicode MS" w:cs="Arial Unicode MS" w:eastAsia="Arial Unicode MS" w:hAnsi="Arial Unicode MS"/>
          <w:rtl w:val="0"/>
        </w:rPr>
        <w:t xml:space="preserve">Go to file → new → HTML file or Script file to make a new HTML or Google Apps Script file respectively</w:t>
      </w:r>
    </w:p>
    <w:p w:rsidR="00000000" w:rsidDel="00000000" w:rsidP="00000000" w:rsidRDefault="00000000" w:rsidRPr="00000000" w14:paraId="0000000C">
      <w:pPr>
        <w:numPr>
          <w:ilvl w:val="0"/>
          <w:numId w:val="5"/>
        </w:numPr>
        <w:ind w:left="720" w:hanging="360"/>
        <w:jc w:val="left"/>
        <w:rPr>
          <w:u w:val="none"/>
        </w:rPr>
      </w:pPr>
      <w:r w:rsidDel="00000000" w:rsidR="00000000" w:rsidRPr="00000000">
        <w:rPr>
          <w:rFonts w:ascii="Arial Unicode MS" w:cs="Arial Unicode MS" w:eastAsia="Arial Unicode MS" w:hAnsi="Arial Unicode MS"/>
          <w:rtl w:val="0"/>
        </w:rPr>
        <w:t xml:space="preserve">File → save</w:t>
      </w:r>
    </w:p>
    <w:p w:rsidR="00000000" w:rsidDel="00000000" w:rsidP="00000000" w:rsidRDefault="00000000" w:rsidRPr="00000000" w14:paraId="0000000D">
      <w:pPr>
        <w:numPr>
          <w:ilvl w:val="1"/>
          <w:numId w:val="5"/>
        </w:numPr>
        <w:ind w:left="1440" w:hanging="360"/>
        <w:jc w:val="left"/>
        <w:rPr>
          <w:u w:val="none"/>
        </w:rPr>
      </w:pPr>
      <w:r w:rsidDel="00000000" w:rsidR="00000000" w:rsidRPr="00000000">
        <w:rPr>
          <w:rtl w:val="0"/>
        </w:rPr>
        <w:t xml:space="preserve">This will prompt you to give the project a title the first time you save it</w:t>
      </w:r>
    </w:p>
    <w:p w:rsidR="00000000" w:rsidDel="00000000" w:rsidP="00000000" w:rsidRDefault="00000000" w:rsidRPr="00000000" w14:paraId="0000000E">
      <w:pPr>
        <w:numPr>
          <w:ilvl w:val="0"/>
          <w:numId w:val="5"/>
        </w:numPr>
        <w:ind w:left="720" w:hanging="360"/>
        <w:jc w:val="left"/>
        <w:rPr>
          <w:u w:val="none"/>
        </w:rPr>
      </w:pPr>
      <w:r w:rsidDel="00000000" w:rsidR="00000000" w:rsidRPr="00000000">
        <w:rPr>
          <w:rtl w:val="0"/>
        </w:rPr>
        <w:t xml:space="preserve">Go back to the new Google Doc you just made and refresh the page</w:t>
      </w:r>
    </w:p>
    <w:p w:rsidR="00000000" w:rsidDel="00000000" w:rsidP="00000000" w:rsidRDefault="00000000" w:rsidRPr="00000000" w14:paraId="0000000F">
      <w:pPr>
        <w:numPr>
          <w:ilvl w:val="0"/>
          <w:numId w:val="5"/>
        </w:numPr>
        <w:ind w:left="720" w:hanging="360"/>
        <w:jc w:val="left"/>
        <w:rPr>
          <w:u w:val="none"/>
        </w:rPr>
      </w:pPr>
      <w:r w:rsidDel="00000000" w:rsidR="00000000" w:rsidRPr="00000000">
        <w:rPr>
          <w:rFonts w:ascii="Arial Unicode MS" w:cs="Arial Unicode MS" w:eastAsia="Arial Unicode MS" w:hAnsi="Arial Unicode MS"/>
          <w:rtl w:val="0"/>
        </w:rPr>
        <w:t xml:space="preserve">Go to Add-ons → [title you entered in step 4] → Start</w:t>
      </w:r>
    </w:p>
    <w:p w:rsidR="00000000" w:rsidDel="00000000" w:rsidP="00000000" w:rsidRDefault="00000000" w:rsidRPr="00000000" w14:paraId="00000010">
      <w:pPr>
        <w:numPr>
          <w:ilvl w:val="1"/>
          <w:numId w:val="5"/>
        </w:numPr>
        <w:ind w:left="1440" w:hanging="360"/>
        <w:jc w:val="left"/>
        <w:rPr>
          <w:u w:val="none"/>
        </w:rPr>
      </w:pPr>
      <w:r w:rsidDel="00000000" w:rsidR="00000000" w:rsidRPr="00000000">
        <w:rPr>
          <w:rtl w:val="0"/>
        </w:rPr>
        <w:t xml:space="preserve">The sidebar should come up!</w:t>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ind w:left="0" w:firstLine="0"/>
        <w:jc w:val="center"/>
        <w:rPr>
          <w:sz w:val="28"/>
          <w:szCs w:val="28"/>
        </w:rPr>
      </w:pPr>
      <w:r w:rsidDel="00000000" w:rsidR="00000000" w:rsidRPr="00000000">
        <w:rPr>
          <w:sz w:val="28"/>
          <w:szCs w:val="28"/>
          <w:rtl w:val="0"/>
        </w:rPr>
        <w:t xml:space="preserve">Building on Past Work</w:t>
      </w:r>
    </w:p>
    <w:p w:rsidR="00000000" w:rsidDel="00000000" w:rsidP="00000000" w:rsidRDefault="00000000" w:rsidRPr="00000000" w14:paraId="00000013">
      <w:pPr>
        <w:ind w:left="0" w:firstLine="0"/>
        <w:jc w:val="center"/>
        <w:rPr/>
      </w:pPr>
      <w:r w:rsidDel="00000000" w:rsidR="00000000" w:rsidRPr="00000000">
        <w:rPr>
          <w:rtl w:val="0"/>
        </w:rPr>
      </w:r>
    </w:p>
    <w:p w:rsidR="00000000" w:rsidDel="00000000" w:rsidP="00000000" w:rsidRDefault="00000000" w:rsidRPr="00000000" w14:paraId="00000014">
      <w:pPr>
        <w:numPr>
          <w:ilvl w:val="0"/>
          <w:numId w:val="1"/>
        </w:numPr>
        <w:ind w:left="720" w:hanging="360"/>
        <w:jc w:val="left"/>
        <w:rPr>
          <w:u w:val="none"/>
        </w:rPr>
      </w:pPr>
      <w:r w:rsidDel="00000000" w:rsidR="00000000" w:rsidRPr="00000000">
        <w:rPr>
          <w:rtl w:val="0"/>
        </w:rPr>
        <w:t xml:space="preserve">Step-by-step guide for editing the code</w:t>
      </w:r>
    </w:p>
    <w:p w:rsidR="00000000" w:rsidDel="00000000" w:rsidP="00000000" w:rsidRDefault="00000000" w:rsidRPr="00000000" w14:paraId="00000015">
      <w:pPr>
        <w:numPr>
          <w:ilvl w:val="0"/>
          <w:numId w:val="4"/>
        </w:numPr>
        <w:ind w:left="1350" w:hanging="360"/>
        <w:jc w:val="left"/>
        <w:rPr>
          <w:u w:val="none"/>
        </w:rPr>
      </w:pPr>
      <w:r w:rsidDel="00000000" w:rsidR="00000000" w:rsidRPr="00000000">
        <w:rPr>
          <w:rtl w:val="0"/>
        </w:rPr>
        <w:t xml:space="preserve">Open the Google Doc </w:t>
      </w:r>
    </w:p>
    <w:p w:rsidR="00000000" w:rsidDel="00000000" w:rsidP="00000000" w:rsidRDefault="00000000" w:rsidRPr="00000000" w14:paraId="00000016">
      <w:pPr>
        <w:numPr>
          <w:ilvl w:val="0"/>
          <w:numId w:val="4"/>
        </w:numPr>
        <w:ind w:left="1350" w:hanging="360"/>
        <w:jc w:val="left"/>
        <w:rPr>
          <w:u w:val="none"/>
        </w:rPr>
      </w:pPr>
      <w:r w:rsidDel="00000000" w:rsidR="00000000" w:rsidRPr="00000000">
        <w:rPr>
          <w:rFonts w:ascii="Arial Unicode MS" w:cs="Arial Unicode MS" w:eastAsia="Arial Unicode MS" w:hAnsi="Arial Unicode MS"/>
          <w:rtl w:val="0"/>
        </w:rPr>
        <w:t xml:space="preserve">Open the Google Apps Script IDE (tools → script)</w:t>
      </w:r>
    </w:p>
    <w:p w:rsidR="00000000" w:rsidDel="00000000" w:rsidP="00000000" w:rsidRDefault="00000000" w:rsidRPr="00000000" w14:paraId="00000017">
      <w:pPr>
        <w:numPr>
          <w:ilvl w:val="0"/>
          <w:numId w:val="4"/>
        </w:numPr>
        <w:ind w:left="1350" w:hanging="360"/>
        <w:jc w:val="left"/>
        <w:rPr>
          <w:u w:val="none"/>
        </w:rPr>
      </w:pPr>
      <w:r w:rsidDel="00000000" w:rsidR="00000000" w:rsidRPr="00000000">
        <w:rPr>
          <w:rtl w:val="0"/>
        </w:rPr>
        <w:t xml:space="preserve">Make any changes you want then save them</w:t>
      </w:r>
    </w:p>
    <w:p w:rsidR="00000000" w:rsidDel="00000000" w:rsidP="00000000" w:rsidRDefault="00000000" w:rsidRPr="00000000" w14:paraId="00000018">
      <w:pPr>
        <w:numPr>
          <w:ilvl w:val="0"/>
          <w:numId w:val="4"/>
        </w:numPr>
        <w:ind w:left="1350" w:hanging="360"/>
        <w:jc w:val="left"/>
        <w:rPr>
          <w:u w:val="none"/>
        </w:rPr>
      </w:pPr>
      <w:r w:rsidDel="00000000" w:rsidR="00000000" w:rsidRPr="00000000">
        <w:rPr>
          <w:rtl w:val="0"/>
        </w:rPr>
        <w:t xml:space="preserve">Go back to the Google Doc</w:t>
      </w:r>
    </w:p>
    <w:p w:rsidR="00000000" w:rsidDel="00000000" w:rsidP="00000000" w:rsidRDefault="00000000" w:rsidRPr="00000000" w14:paraId="00000019">
      <w:pPr>
        <w:numPr>
          <w:ilvl w:val="0"/>
          <w:numId w:val="4"/>
        </w:numPr>
        <w:ind w:left="1350" w:hanging="360"/>
        <w:jc w:val="left"/>
        <w:rPr>
          <w:u w:val="none"/>
        </w:rPr>
      </w:pPr>
      <w:r w:rsidDel="00000000" w:rsidR="00000000" w:rsidRPr="00000000">
        <w:rPr>
          <w:rFonts w:ascii="Arial Unicode MS" w:cs="Arial Unicode MS" w:eastAsia="Arial Unicode MS" w:hAnsi="Arial Unicode MS"/>
          <w:rtl w:val="0"/>
        </w:rPr>
        <w:t xml:space="preserve">Go to Add-ons → [title of project] → start</w:t>
      </w:r>
    </w:p>
    <w:p w:rsidR="00000000" w:rsidDel="00000000" w:rsidP="00000000" w:rsidRDefault="00000000" w:rsidRPr="00000000" w14:paraId="0000001A">
      <w:pPr>
        <w:numPr>
          <w:ilvl w:val="2"/>
          <w:numId w:val="4"/>
        </w:numPr>
        <w:ind w:left="2160" w:hanging="360"/>
        <w:jc w:val="left"/>
        <w:rPr>
          <w:u w:val="none"/>
        </w:rPr>
      </w:pPr>
      <w:r w:rsidDel="00000000" w:rsidR="00000000" w:rsidRPr="00000000">
        <w:rPr>
          <w:rtl w:val="0"/>
        </w:rPr>
        <w:t xml:space="preserve">This will update the sidebar based on the changes you made</w:t>
      </w:r>
    </w:p>
    <w:p w:rsidR="00000000" w:rsidDel="00000000" w:rsidP="00000000" w:rsidRDefault="00000000" w:rsidRPr="00000000" w14:paraId="0000001B">
      <w:pPr>
        <w:numPr>
          <w:ilvl w:val="0"/>
          <w:numId w:val="2"/>
        </w:numPr>
        <w:ind w:left="720" w:hanging="360"/>
        <w:jc w:val="left"/>
        <w:rPr>
          <w:u w:val="none"/>
        </w:rPr>
      </w:pPr>
      <w:r w:rsidDel="00000000" w:rsidR="00000000" w:rsidRPr="00000000">
        <w:rPr>
          <w:rtl w:val="0"/>
        </w:rPr>
        <w:t xml:space="preserve">Collaboration with Google Apps Script</w:t>
      </w:r>
    </w:p>
    <w:p w:rsidR="00000000" w:rsidDel="00000000" w:rsidP="00000000" w:rsidRDefault="00000000" w:rsidRPr="00000000" w14:paraId="0000001C">
      <w:pPr>
        <w:numPr>
          <w:ilvl w:val="1"/>
          <w:numId w:val="2"/>
        </w:numPr>
        <w:ind w:left="1440" w:hanging="360"/>
        <w:jc w:val="left"/>
        <w:rPr>
          <w:u w:val="none"/>
        </w:rPr>
      </w:pPr>
      <w:r w:rsidDel="00000000" w:rsidR="00000000" w:rsidRPr="00000000">
        <w:rPr>
          <w:rtl w:val="0"/>
        </w:rPr>
        <w:t xml:space="preserve">Two people should not be editing the same script for the same Google Doc at the same time!</w:t>
      </w:r>
    </w:p>
    <w:p w:rsidR="00000000" w:rsidDel="00000000" w:rsidP="00000000" w:rsidRDefault="00000000" w:rsidRPr="00000000" w14:paraId="0000001D">
      <w:pPr>
        <w:numPr>
          <w:ilvl w:val="2"/>
          <w:numId w:val="2"/>
        </w:numPr>
        <w:ind w:left="2160" w:hanging="360"/>
        <w:jc w:val="left"/>
        <w:rPr>
          <w:u w:val="none"/>
        </w:rPr>
      </w:pPr>
      <w:r w:rsidDel="00000000" w:rsidR="00000000" w:rsidRPr="00000000">
        <w:rPr>
          <w:rtl w:val="0"/>
        </w:rPr>
        <w:t xml:space="preserve">Only the changes made by one person will be saved :(</w:t>
      </w:r>
    </w:p>
    <w:p w:rsidR="00000000" w:rsidDel="00000000" w:rsidP="00000000" w:rsidRDefault="00000000" w:rsidRPr="00000000" w14:paraId="0000001E">
      <w:pPr>
        <w:numPr>
          <w:ilvl w:val="1"/>
          <w:numId w:val="2"/>
        </w:numPr>
        <w:ind w:left="1440" w:hanging="360"/>
        <w:jc w:val="left"/>
        <w:rPr>
          <w:u w:val="none"/>
        </w:rPr>
      </w:pPr>
      <w:r w:rsidDel="00000000" w:rsidR="00000000" w:rsidRPr="00000000">
        <w:rPr>
          <w:rtl w:val="0"/>
        </w:rPr>
        <w:t xml:space="preserve">Copy the original document and edit the script in the copy</w:t>
      </w:r>
    </w:p>
    <w:p w:rsidR="00000000" w:rsidDel="00000000" w:rsidP="00000000" w:rsidRDefault="00000000" w:rsidRPr="00000000" w14:paraId="0000001F">
      <w:pPr>
        <w:numPr>
          <w:ilvl w:val="1"/>
          <w:numId w:val="2"/>
        </w:numPr>
        <w:ind w:left="1440" w:hanging="360"/>
        <w:jc w:val="left"/>
        <w:rPr>
          <w:u w:val="none"/>
        </w:rPr>
      </w:pPr>
      <w:r w:rsidDel="00000000" w:rsidR="00000000" w:rsidRPr="00000000">
        <w:rPr>
          <w:rtl w:val="0"/>
        </w:rPr>
        <w:t xml:space="preserve">Merge the changes made to the Apps Script from the copy to the Apps Script from the original Google Doc</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Database Changes</w:t>
      </w:r>
    </w:p>
    <w:p w:rsidR="00000000" w:rsidDel="00000000" w:rsidP="00000000" w:rsidRDefault="00000000" w:rsidRPr="00000000" w14:paraId="00000021">
      <w:pPr>
        <w:numPr>
          <w:ilvl w:val="1"/>
          <w:numId w:val="2"/>
        </w:numPr>
        <w:ind w:left="1440" w:hanging="360"/>
        <w:jc w:val="left"/>
        <w:rPr>
          <w:u w:val="none"/>
        </w:rPr>
      </w:pPr>
      <w:r w:rsidDel="00000000" w:rsidR="00000000" w:rsidRPr="00000000">
        <w:rPr>
          <w:rtl w:val="0"/>
        </w:rPr>
        <w:t xml:space="preserve">Go to </w:t>
      </w:r>
      <w:hyperlink r:id="rId6">
        <w:r w:rsidDel="00000000" w:rsidR="00000000" w:rsidRPr="00000000">
          <w:rPr>
            <w:color w:val="1155cc"/>
            <w:u w:val="single"/>
            <w:rtl w:val="0"/>
          </w:rPr>
          <w:t xml:space="preserve">https://console.firebase.google.com/u/2/?pli=1</w:t>
        </w:r>
      </w:hyperlink>
      <w:r w:rsidDel="00000000" w:rsidR="00000000" w:rsidRPr="00000000">
        <w:rPr>
          <w:rtl w:val="0"/>
        </w:rPr>
      </w:r>
    </w:p>
    <w:p w:rsidR="00000000" w:rsidDel="00000000" w:rsidP="00000000" w:rsidRDefault="00000000" w:rsidRPr="00000000" w14:paraId="00000022">
      <w:pPr>
        <w:numPr>
          <w:ilvl w:val="2"/>
          <w:numId w:val="2"/>
        </w:numPr>
        <w:ind w:left="2160" w:hanging="360"/>
        <w:jc w:val="left"/>
        <w:rPr>
          <w:u w:val="none"/>
        </w:rPr>
      </w:pPr>
      <w:r w:rsidDel="00000000" w:rsidR="00000000" w:rsidRPr="00000000">
        <w:rPr>
          <w:rtl w:val="0"/>
        </w:rPr>
        <w:t xml:space="preserve">Login with the Knight Lab google account (ask Zach or Joe for login info)</w:t>
      </w:r>
    </w:p>
    <w:p w:rsidR="00000000" w:rsidDel="00000000" w:rsidP="00000000" w:rsidRDefault="00000000" w:rsidRPr="00000000" w14:paraId="00000023">
      <w:pPr>
        <w:numPr>
          <w:ilvl w:val="1"/>
          <w:numId w:val="2"/>
        </w:numPr>
        <w:ind w:left="1440" w:hanging="360"/>
        <w:jc w:val="left"/>
        <w:rPr>
          <w:u w:val="none"/>
        </w:rPr>
      </w:pPr>
      <w:r w:rsidDel="00000000" w:rsidR="00000000" w:rsidRPr="00000000">
        <w:rPr>
          <w:rFonts w:ascii="Arial Unicode MS" w:cs="Arial Unicode MS" w:eastAsia="Arial Unicode MS" w:hAnsi="Arial Unicode MS"/>
          <w:rtl w:val="0"/>
        </w:rPr>
        <w:t xml:space="preserve">Click on FactFlow → Realtime Database → Realtime Database</w:t>
      </w:r>
    </w:p>
    <w:p w:rsidR="00000000" w:rsidDel="00000000" w:rsidP="00000000" w:rsidRDefault="00000000" w:rsidRPr="00000000" w14:paraId="00000024">
      <w:pPr>
        <w:numPr>
          <w:ilvl w:val="2"/>
          <w:numId w:val="2"/>
        </w:numPr>
        <w:ind w:left="2160" w:hanging="360"/>
        <w:jc w:val="left"/>
        <w:rPr>
          <w:u w:val="none"/>
        </w:rPr>
      </w:pPr>
      <w:r w:rsidDel="00000000" w:rsidR="00000000" w:rsidRPr="00000000">
        <w:rPr>
          <w:rtl w:val="0"/>
        </w:rPr>
        <w:t xml:space="preserve">This will allow you to see and edit the contents of the database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sz w:val="28"/>
          <w:szCs w:val="28"/>
        </w:rPr>
      </w:pPr>
      <w:r w:rsidDel="00000000" w:rsidR="00000000" w:rsidRPr="00000000">
        <w:rPr>
          <w:sz w:val="28"/>
          <w:szCs w:val="28"/>
          <w:rtl w:val="0"/>
        </w:rPr>
        <w:t xml:space="preserve">Files</w:t>
      </w:r>
    </w:p>
    <w:p w:rsidR="00000000" w:rsidDel="00000000" w:rsidP="00000000" w:rsidRDefault="00000000" w:rsidRPr="00000000" w14:paraId="00000027">
      <w:pPr>
        <w:jc w:val="center"/>
        <w:rPr>
          <w:sz w:val="28"/>
          <w:szCs w:val="28"/>
        </w:rPr>
      </w:pPr>
      <w:r w:rsidDel="00000000" w:rsidR="00000000" w:rsidRPr="00000000">
        <w:rPr>
          <w:rtl w:val="0"/>
        </w:rPr>
      </w:r>
    </w:p>
    <w:p w:rsidR="00000000" w:rsidDel="00000000" w:rsidP="00000000" w:rsidRDefault="00000000" w:rsidRPr="00000000" w14:paraId="00000028">
      <w:pPr>
        <w:numPr>
          <w:ilvl w:val="0"/>
          <w:numId w:val="3"/>
        </w:numPr>
        <w:ind w:left="720" w:hanging="360"/>
        <w:jc w:val="left"/>
        <w:rPr>
          <w:u w:val="none"/>
        </w:rPr>
      </w:pPr>
      <w:r w:rsidDel="00000000" w:rsidR="00000000" w:rsidRPr="00000000">
        <w:rPr>
          <w:rtl w:val="0"/>
        </w:rPr>
        <w:t xml:space="preserve">HomeBackend.gs: This file contains all the Google Apps Script code related to the Home page and setup for when the add-on is initially employed.</w:t>
      </w:r>
    </w:p>
    <w:p w:rsidR="00000000" w:rsidDel="00000000" w:rsidP="00000000" w:rsidRDefault="00000000" w:rsidRPr="00000000" w14:paraId="00000029">
      <w:pPr>
        <w:numPr>
          <w:ilvl w:val="0"/>
          <w:numId w:val="3"/>
        </w:numPr>
        <w:ind w:left="720" w:hanging="360"/>
        <w:jc w:val="left"/>
        <w:rPr>
          <w:u w:val="none"/>
        </w:rPr>
      </w:pPr>
      <w:r w:rsidDel="00000000" w:rsidR="00000000" w:rsidRPr="00000000">
        <w:rPr>
          <w:rtl w:val="0"/>
        </w:rPr>
        <w:t xml:space="preserve">Backend.gs: Contains all the Google Apps Script methods for interacting with the Firebase database</w:t>
      </w:r>
    </w:p>
    <w:p w:rsidR="00000000" w:rsidDel="00000000" w:rsidP="00000000" w:rsidRDefault="00000000" w:rsidRPr="00000000" w14:paraId="0000002A">
      <w:pPr>
        <w:numPr>
          <w:ilvl w:val="0"/>
          <w:numId w:val="3"/>
        </w:numPr>
        <w:ind w:left="720" w:hanging="360"/>
        <w:jc w:val="left"/>
        <w:rPr>
          <w:u w:val="none"/>
        </w:rPr>
      </w:pPr>
      <w:r w:rsidDel="00000000" w:rsidR="00000000" w:rsidRPr="00000000">
        <w:rPr>
          <w:rtl w:val="0"/>
        </w:rPr>
        <w:t xml:space="preserve">Home.html: Contains the HTML, CSS, and JavaScript associated with the default home sidebar where users can add and find facts</w:t>
      </w:r>
    </w:p>
    <w:p w:rsidR="00000000" w:rsidDel="00000000" w:rsidP="00000000" w:rsidRDefault="00000000" w:rsidRPr="00000000" w14:paraId="0000002B">
      <w:pPr>
        <w:numPr>
          <w:ilvl w:val="0"/>
          <w:numId w:val="3"/>
        </w:numPr>
        <w:ind w:left="720" w:hanging="360"/>
        <w:jc w:val="left"/>
        <w:rPr>
          <w:u w:val="none"/>
        </w:rPr>
      </w:pPr>
      <w:r w:rsidDel="00000000" w:rsidR="00000000" w:rsidRPr="00000000">
        <w:rPr>
          <w:rtl w:val="0"/>
        </w:rPr>
        <w:t xml:space="preserve">FactDetail.html: Contains the HTML, CSS, and JavaScript associated with the fact detail sidebar which pops up when the user clicks the “Jump to Fact” button on the home sidebar</w:t>
      </w:r>
    </w:p>
    <w:p w:rsidR="00000000" w:rsidDel="00000000" w:rsidP="00000000" w:rsidRDefault="00000000" w:rsidRPr="00000000" w14:paraId="0000002C">
      <w:pPr>
        <w:numPr>
          <w:ilvl w:val="0"/>
          <w:numId w:val="3"/>
        </w:numPr>
        <w:ind w:left="720" w:hanging="360"/>
        <w:jc w:val="left"/>
        <w:rPr>
          <w:u w:val="none"/>
        </w:rPr>
      </w:pPr>
      <w:r w:rsidDel="00000000" w:rsidR="00000000" w:rsidRPr="00000000">
        <w:rPr>
          <w:rtl w:val="0"/>
        </w:rPr>
        <w:t xml:space="preserve">LibraryDialog.html: Contains the HTML, CSS, and Javascript associated with a library that would allow users to customize the color in which they highlight facts when they are first added</w:t>
      </w:r>
    </w:p>
    <w:p w:rsidR="00000000" w:rsidDel="00000000" w:rsidP="00000000" w:rsidRDefault="00000000" w:rsidRPr="00000000" w14:paraId="0000002D">
      <w:pPr>
        <w:numPr>
          <w:ilvl w:val="1"/>
          <w:numId w:val="3"/>
        </w:numPr>
        <w:ind w:left="1440" w:hanging="360"/>
        <w:jc w:val="left"/>
        <w:rPr>
          <w:u w:val="none"/>
        </w:rPr>
      </w:pPr>
      <w:r w:rsidDel="00000000" w:rsidR="00000000" w:rsidRPr="00000000">
        <w:rPr>
          <w:rtl w:val="0"/>
        </w:rPr>
        <w:t xml:space="preserve">This functionality is not implemented yet!!!!</w:t>
      </w:r>
    </w:p>
    <w:p w:rsidR="00000000" w:rsidDel="00000000" w:rsidP="00000000" w:rsidRDefault="00000000" w:rsidRPr="00000000" w14:paraId="0000002E">
      <w:pPr>
        <w:numPr>
          <w:ilvl w:val="1"/>
          <w:numId w:val="3"/>
        </w:numPr>
        <w:ind w:left="1440" w:hanging="360"/>
        <w:jc w:val="left"/>
        <w:rPr>
          <w:u w:val="none"/>
        </w:rPr>
      </w:pPr>
      <w:r w:rsidDel="00000000" w:rsidR="00000000" w:rsidRPr="00000000">
        <w:rPr>
          <w:rtl w:val="0"/>
        </w:rPr>
        <w:t xml:space="preserve">It would also require multiple “Add Fact” buttons on the home sidebar for different initial highlight colors</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sz w:val="28"/>
          <w:szCs w:val="28"/>
          <w:rtl w:val="0"/>
        </w:rPr>
        <w:t xml:space="preserve">Next Steps</w:t>
      </w: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numPr>
          <w:ilvl w:val="0"/>
          <w:numId w:val="6"/>
        </w:numPr>
        <w:ind w:left="720" w:hanging="360"/>
        <w:jc w:val="left"/>
        <w:rPr/>
      </w:pPr>
      <w:r w:rsidDel="00000000" w:rsidR="00000000" w:rsidRPr="00000000">
        <w:rPr>
          <w:rtl w:val="0"/>
        </w:rPr>
        <w:t xml:space="preserve">Allow users to customize the highlighter color</w:t>
      </w:r>
    </w:p>
    <w:p w:rsidR="00000000" w:rsidDel="00000000" w:rsidP="00000000" w:rsidRDefault="00000000" w:rsidRPr="00000000" w14:paraId="00000033">
      <w:pPr>
        <w:numPr>
          <w:ilvl w:val="0"/>
          <w:numId w:val="6"/>
        </w:numPr>
        <w:ind w:left="720" w:hanging="360"/>
        <w:jc w:val="left"/>
        <w:rPr/>
      </w:pPr>
      <w:r w:rsidDel="00000000" w:rsidR="00000000" w:rsidRPr="00000000">
        <w:rPr>
          <w:rtl w:val="0"/>
        </w:rPr>
        <w:t xml:space="preserve">Create a list of facts on the home sidebar page</w:t>
      </w:r>
    </w:p>
    <w:p w:rsidR="00000000" w:rsidDel="00000000" w:rsidP="00000000" w:rsidRDefault="00000000" w:rsidRPr="00000000" w14:paraId="00000034">
      <w:pPr>
        <w:numPr>
          <w:ilvl w:val="1"/>
          <w:numId w:val="6"/>
        </w:numPr>
        <w:ind w:left="1440" w:hanging="360"/>
        <w:jc w:val="left"/>
        <w:rPr/>
      </w:pPr>
      <w:r w:rsidDel="00000000" w:rsidR="00000000" w:rsidRPr="00000000">
        <w:rPr>
          <w:rtl w:val="0"/>
        </w:rPr>
        <w:t xml:space="preserve">Implement a search bar/filter/sort functionality to easily navigate facts in the list</w:t>
      </w:r>
    </w:p>
    <w:p w:rsidR="00000000" w:rsidDel="00000000" w:rsidP="00000000" w:rsidRDefault="00000000" w:rsidRPr="00000000" w14:paraId="00000035">
      <w:pPr>
        <w:numPr>
          <w:ilvl w:val="0"/>
          <w:numId w:val="6"/>
        </w:numPr>
        <w:ind w:left="720" w:hanging="360"/>
        <w:jc w:val="left"/>
        <w:rPr>
          <w:u w:val="none"/>
        </w:rPr>
      </w:pPr>
      <w:r w:rsidDel="00000000" w:rsidR="00000000" w:rsidRPr="00000000">
        <w:rPr>
          <w:rtl w:val="0"/>
        </w:rPr>
        <w:t xml:space="preserve">Adding/finding facts only works correctly for text contained in the first paragraph of a Google Doc (based on cursor position in the document)</w:t>
      </w:r>
    </w:p>
    <w:p w:rsidR="00000000" w:rsidDel="00000000" w:rsidP="00000000" w:rsidRDefault="00000000" w:rsidRPr="00000000" w14:paraId="00000036">
      <w:pPr>
        <w:numPr>
          <w:ilvl w:val="1"/>
          <w:numId w:val="6"/>
        </w:numPr>
        <w:ind w:left="1440" w:hanging="360"/>
        <w:jc w:val="left"/>
        <w:rPr>
          <w:u w:val="none"/>
        </w:rPr>
      </w:pPr>
      <w:r w:rsidDel="00000000" w:rsidR="00000000" w:rsidRPr="00000000">
        <w:rPr>
          <w:rtl w:val="0"/>
        </w:rPr>
        <w:t xml:space="preserve">Cursor position is relative to the start of the paragraph it’s in</w:t>
      </w:r>
    </w:p>
    <w:sectPr>
      <w:headerReference r:id="rId7"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sole.firebase.google.com/u/2/?pli=1"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