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bCs/>
          <w:sz w:val="18"/>
          <w:szCs w:val="18"/>
        </w:rPr>
        <w:t>${affnames}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620" w:leader="none"/>
          <w:tab w:val="left" w:pos="2340" w:leader="none"/>
          <w:tab w:val="left" w:pos="2520" w:leader="none"/>
          <w:tab w:val="left" w:pos="2700" w:leader="none"/>
          <w:tab w:val="left" w:pos="3060" w:leader="none"/>
        </w:tabs>
        <w:rPr>
          <w:rFonts w:ascii="Arial" w:hAnsi="Arial" w:cs="Arial"/>
          <w:bCs/>
          <w:sz w:val="16"/>
          <w:szCs w:val="16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28575</wp:posOffset>
                </wp:positionH>
                <wp:positionV relativeFrom="paragraph">
                  <wp:posOffset>46990</wp:posOffset>
                </wp:positionV>
                <wp:extent cx="828675" cy="979170"/>
                <wp:effectExtent l="0" t="0" r="0" b="0"/>
                <wp:wrapNone/>
                <wp:docPr id="1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979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rFonts w:ascii="Calibri" w:hAnsi="Calibri" w:eastAsia="Calibri" w:cs="Arial" w:asciiTheme="minorHAnsi" w:cstheme="minorBidi" w:eastAsiaTheme="minorHAnsi" w:hAnsiTheme="minorHAnsi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${IMAGE}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2" path="m0,0l-2147483645,0l-2147483645,-2147483646l0,-2147483646xe" stroked="f" o:allowincell="f" style="position:absolute;margin-left:2.25pt;margin-top:3.7pt;width:65.2pt;height:77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rFonts w:ascii="Calibri" w:hAnsi="Calibri" w:eastAsia="Calibri" w:cs="Arial" w:asciiTheme="minorHAnsi" w:cstheme="minorBidi" w:eastAsiaTheme="minorHAnsi" w:hAnsiTheme="minorHAnsi"/>
                        </w:rPr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${IMAGE}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rial" w:hAnsi="Arial"/>
          <w:b/>
          <w:bCs/>
          <w:sz w:val="16"/>
          <w:szCs w:val="16"/>
        </w:rPr>
        <w:tab/>
        <w:t>Date Established:</w:t>
        <w:tab/>
      </w:r>
      <w:r>
        <w:rPr>
          <w:rFonts w:cs="Arial" w:ascii="Arial" w:hAnsi="Arial"/>
          <w:b w:val="false"/>
          <w:bCs w:val="false"/>
          <w:sz w:val="16"/>
          <w:szCs w:val="16"/>
        </w:rPr>
        <w:t>${d_e}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620" w:leader="none"/>
          <w:tab w:val="left" w:pos="2340" w:leader="none"/>
          <w:tab w:val="left" w:pos="2520" w:leader="none"/>
          <w:tab w:val="left" w:pos="2700" w:leader="none"/>
          <w:tab w:val="left" w:pos="3060" w:leader="none"/>
        </w:tabs>
        <w:rPr>
          <w:rFonts w:ascii="Arial" w:hAnsi="Arial" w:cs="Arial"/>
          <w:b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ab/>
        <w:t xml:space="preserve">President/CEO    :  </w:t>
      </w:r>
      <w:r>
        <w:rPr>
          <w:rFonts w:cs="Arial" w:ascii="Arial" w:hAnsi="Arial"/>
          <w:b w:val="false"/>
          <w:bCs w:val="false"/>
          <w:sz w:val="16"/>
          <w:szCs w:val="16"/>
        </w:rPr>
        <w:t>${name}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620" w:leader="none"/>
          <w:tab w:val="left" w:pos="2340" w:leader="none"/>
          <w:tab w:val="left" w:pos="2520" w:leader="none"/>
          <w:tab w:val="left" w:pos="2700" w:leader="none"/>
          <w:tab w:val="left" w:pos="3060" w:leader="none"/>
        </w:tabs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ab/>
        <w:t xml:space="preserve">Years as CEO      :  </w:t>
      </w:r>
      <w:r>
        <w:rPr>
          <w:rFonts w:cs="Arial" w:ascii="Arial" w:hAnsi="Arial"/>
          <w:b w:val="false"/>
          <w:bCs w:val="false"/>
          <w:sz w:val="16"/>
          <w:szCs w:val="16"/>
        </w:rPr>
        <w:t>${ceo}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620" w:leader="none"/>
          <w:tab w:val="left" w:pos="2160" w:leader="none"/>
          <w:tab w:val="left" w:pos="2340" w:leader="none"/>
          <w:tab w:val="left" w:pos="2520" w:leader="none"/>
          <w:tab w:val="left" w:pos="2700" w:leader="none"/>
          <w:tab w:val="left" w:pos="3060" w:leader="none"/>
        </w:tabs>
        <w:rPr>
          <w:rFonts w:ascii="Arial" w:hAnsi="Arial" w:cs="Arial"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ab/>
        <w:t xml:space="preserve">Address   : </w:t>
        <w:tab/>
      </w:r>
      <w:r>
        <w:rPr>
          <w:rFonts w:cs="Arial" w:ascii="Arial" w:hAnsi="Arial"/>
          <w:b w:val="false"/>
          <w:bCs w:val="false"/>
          <w:sz w:val="16"/>
          <w:szCs w:val="16"/>
        </w:rPr>
        <w:t>${address_line}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620" w:leader="none"/>
          <w:tab w:val="left" w:pos="2340" w:leader="none"/>
          <w:tab w:val="left" w:pos="2520" w:leader="none"/>
          <w:tab w:val="left" w:pos="2700" w:leader="none"/>
          <w:tab w:val="left" w:pos="3060" w:leader="none"/>
        </w:tabs>
        <w:rPr>
          <w:rFonts w:ascii="Arial" w:hAnsi="Arial" w:cs="Arial"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ab/>
        <w:t>Telephone:</w:t>
        <w:tab/>
      </w:r>
      <w:r>
        <w:rPr>
          <w:rFonts w:cs="Arial" w:ascii="Arial" w:hAnsi="Arial"/>
          <w:b w:val="false"/>
          <w:bCs w:val="false"/>
          <w:sz w:val="16"/>
          <w:szCs w:val="16"/>
        </w:rPr>
        <w:t>${field_telephone}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620" w:leader="none"/>
          <w:tab w:val="left" w:pos="2340" w:leader="none"/>
          <w:tab w:val="left" w:pos="2520" w:leader="none"/>
          <w:tab w:val="left" w:pos="2700" w:leader="none"/>
          <w:tab w:val="left" w:pos="3060" w:leader="none"/>
        </w:tabs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ab/>
        <w:t>Fax:</w:t>
        <w:tab/>
        <w:t xml:space="preserve">  :</w:t>
        <w:tab/>
      </w:r>
      <w:r>
        <w:rPr>
          <w:rFonts w:cs="Arial" w:ascii="Arial" w:hAnsi="Arial"/>
          <w:b w:val="false"/>
          <w:bCs w:val="false"/>
          <w:sz w:val="16"/>
          <w:szCs w:val="16"/>
        </w:rPr>
        <w:t>${field_fax}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620" w:leader="none"/>
          <w:tab w:val="left" w:pos="2340" w:leader="none"/>
          <w:tab w:val="left" w:pos="2520" w:leader="none"/>
          <w:tab w:val="left" w:pos="2700" w:leader="none"/>
        </w:tabs>
        <w:rPr>
          <w:rFonts w:ascii="Arial" w:hAnsi="Arial" w:cs="Arial"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ab/>
        <w:t>Website:</w:t>
        <w:tab/>
        <w:t xml:space="preserve">  : </w:t>
      </w:r>
      <w:r>
        <w:rPr>
          <w:rFonts w:cs="Arial" w:ascii="Arial" w:hAnsi="Arial"/>
          <w:b w:val="false"/>
          <w:bCs w:val="false"/>
          <w:sz w:val="16"/>
          <w:szCs w:val="16"/>
        </w:rPr>
        <w:t>${website}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620" w:leader="none"/>
          <w:tab w:val="left" w:pos="2340" w:leader="none"/>
          <w:tab w:val="left" w:pos="2520" w:leader="none"/>
          <w:tab w:val="left" w:pos="2700" w:leader="none"/>
        </w:tabs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ab/>
        <w:t>Email:</w:t>
        <w:tab/>
        <w:t xml:space="preserve">  :</w:t>
        <w:tab/>
      </w:r>
      <w:r>
        <w:rPr>
          <w:rFonts w:cs="Arial" w:ascii="Arial" w:hAnsi="Arial"/>
          <w:b w:val="false"/>
          <w:bCs w:val="false"/>
          <w:sz w:val="15"/>
          <w:szCs w:val="15"/>
        </w:rPr>
        <w:t>${cell_add}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620" w:leader="none"/>
          <w:tab w:val="left" w:pos="2340" w:leader="none"/>
          <w:tab w:val="left" w:pos="2520" w:leader="none"/>
          <w:tab w:val="left" w:pos="2700" w:leader="none"/>
          <w:tab w:val="left" w:pos="3060" w:leader="none"/>
        </w:tabs>
        <w:rPr>
          <w:rFonts w:ascii="Arial" w:hAnsi="Arial" w:cs="Arial"/>
          <w:b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ab/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620" w:leader="none"/>
          <w:tab w:val="left" w:pos="2340" w:leader="none"/>
          <w:tab w:val="left" w:pos="2520" w:leader="none"/>
          <w:tab w:val="left" w:pos="2700" w:leader="none"/>
          <w:tab w:val="left" w:pos="3060" w:leader="none"/>
        </w:tabs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Years of Service in Urban League:</w:t>
        <w:tab/>
        <w:tab/>
      </w:r>
      <w:r>
        <w:rPr>
          <w:rFonts w:cs="Arial" w:ascii="Arial" w:hAnsi="Arial"/>
          <w:b w:val="false"/>
          <w:bCs w:val="false"/>
          <w:sz w:val="16"/>
          <w:szCs w:val="16"/>
        </w:rPr>
        <w:t>${year_service}</w:t>
        <w:tab/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620" w:leader="none"/>
          <w:tab w:val="left" w:pos="2340" w:leader="none"/>
          <w:tab w:val="left" w:pos="2520" w:leader="none"/>
          <w:tab w:val="left" w:pos="2700" w:leader="none"/>
          <w:tab w:val="left" w:pos="3060" w:leader="none"/>
        </w:tabs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 w:val="false"/>
          <w:bCs w:val="false"/>
          <w:sz w:val="16"/>
          <w:szCs w:val="15"/>
        </w:rPr>
        <w:br/>
      </w:r>
      <w:r>
        <w:rPr>
          <w:rFonts w:cs="Arial" w:ascii="Arial" w:hAnsi="Arial"/>
          <w:b/>
          <w:bCs/>
          <w:sz w:val="16"/>
          <w:szCs w:val="16"/>
        </w:rPr>
        <w:t>Service Areas: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260" w:leader="none"/>
          <w:tab w:val="left" w:pos="3600" w:leader="none"/>
        </w:tabs>
        <w:ind w:left="1260" w:hanging="1260"/>
        <w:rPr>
          <w:rFonts w:ascii="Arial" w:hAnsi="Arial" w:cs="Arial"/>
          <w:b/>
          <w:b/>
          <w:i/>
          <w:i/>
          <w:i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${SER_DATA}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260" w:leader="none"/>
          <w:tab w:val="left" w:pos="3600" w:leader="none"/>
        </w:tabs>
        <w:ind w:left="1260" w:hanging="1260"/>
        <w:rPr>
          <w:rFonts w:ascii="Arial" w:hAnsi="Arial" w:cs="Arial"/>
          <w:b/>
          <w:b/>
          <w:i/>
          <w:i/>
          <w:i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ab/>
      </w:r>
      <w:r>
        <w:rPr>
          <w:rFonts w:cs="Arial" w:ascii="Arial" w:hAnsi="Arial"/>
          <w:b/>
          <w:bCs/>
          <w:i/>
          <w:iCs/>
          <w:sz w:val="16"/>
          <w:szCs w:val="16"/>
        </w:rPr>
        <w:t>${country} County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260" w:leader="none"/>
          <w:tab w:val="left" w:pos="3600" w:leader="none"/>
        </w:tabs>
        <w:ind w:left="1260" w:hanging="126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i/>
          <w:iCs/>
          <w:sz w:val="16"/>
          <w:szCs w:val="16"/>
        </w:rPr>
        <w:tab/>
      </w:r>
      <w:r>
        <w:rPr>
          <w:rFonts w:cs="Arial" w:ascii="Arial" w:hAnsi="Arial"/>
          <w:bCs/>
          <w:sz w:val="16"/>
          <w:szCs w:val="16"/>
        </w:rPr>
        <w:t>Population:</w:t>
      </w:r>
      <w:r>
        <w:rPr>
          <w:rFonts w:cs="Arial" w:ascii="Arial" w:hAnsi="Arial"/>
          <w:sz w:val="16"/>
          <w:szCs w:val="16"/>
        </w:rPr>
        <w:t xml:space="preserve">   ${population}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260" w:leader="none"/>
          <w:tab w:val="left" w:pos="3600" w:leader="none"/>
        </w:tabs>
        <w:ind w:left="1260" w:hanging="1260"/>
        <w:rPr>
          <w:rFonts w:ascii="Arial" w:hAnsi="Arial" w:cs="Arial"/>
          <w:i/>
          <w:i/>
          <w:iCs/>
          <w:sz w:val="14"/>
          <w:szCs w:val="14"/>
        </w:rPr>
      </w:pPr>
      <w:r>
        <w:rPr>
          <w:rFonts w:cs="Arial" w:ascii="Arial" w:hAnsi="Arial"/>
          <w:b/>
          <w:bCs/>
          <w:sz w:val="16"/>
          <w:szCs w:val="16"/>
        </w:rPr>
        <w:tab/>
      </w:r>
      <w:r>
        <w:rPr>
          <w:rFonts w:cs="Arial" w:ascii="Arial" w:hAnsi="Arial"/>
          <w:i/>
          <w:iCs/>
          <w:sz w:val="14"/>
          <w:szCs w:val="14"/>
        </w:rPr>
        <w:t>(White ${white}%, African American ${african}%, Hispanic/Latino ${hispanic}%, Asian American ${asian}%, Native American ${native}%, Other ${other}%)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260" w:leader="none"/>
          <w:tab w:val="left" w:pos="3600" w:leader="none"/>
        </w:tabs>
        <w:ind w:left="1260" w:hanging="1260"/>
        <w:rPr>
          <w:rFonts w:ascii="Arial" w:hAnsi="Arial" w:cs="Arial"/>
          <w:i/>
          <w:i/>
          <w:iCs/>
          <w:sz w:val="14"/>
          <w:szCs w:val="14"/>
        </w:rPr>
      </w:pPr>
      <w:r>
        <w:rPr>
          <w:rFonts w:cs="Arial" w:ascii="Arial" w:hAnsi="Arial"/>
          <w:i/>
          <w:iCs/>
          <w:sz w:val="14"/>
          <w:szCs w:val="14"/>
        </w:rPr>
        <w:t>${/SER_DATA}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6E6E6"/>
        <w:tabs>
          <w:tab w:val="clear" w:pos="720"/>
          <w:tab w:val="left" w:pos="1260" w:leader="none"/>
          <w:tab w:val="left" w:pos="3600" w:leader="none"/>
        </w:tabs>
        <w:rPr>
          <w:rFonts w:ascii="Arial" w:hAnsi="Arial" w:cs="Arial"/>
          <w:i/>
          <w:i/>
          <w:iCs/>
          <w:sz w:val="6"/>
          <w:szCs w:val="6"/>
        </w:rPr>
      </w:pPr>
      <w:r>
        <w:rPr>
          <w:rFonts w:cs="Arial" w:ascii="Arial" w:hAnsi="Arial"/>
          <w:i/>
          <w:iCs/>
          <w:sz w:val="6"/>
          <w:szCs w:val="6"/>
        </w:rPr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br/>
        <w:t xml:space="preserve"> ${affnames} PROGRAMS: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spacing w:before="120" w:after="0"/>
        <w:rPr>
          <w:rFonts w:ascii="Arial" w:hAnsi="Arial" w:cs="Arial"/>
          <w:b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1.</w:t>
        <w:tab/>
        <w:t>Education: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360" w:leader="none"/>
          <w:tab w:val="left" w:pos="547" w:leader="none"/>
        </w:tabs>
        <w:ind w:left="750" w:hanging="0"/>
        <w:rPr>
          <w:rFonts w:ascii="Arial" w:hAnsi="Arial" w:cs="Arial"/>
          <w:bCs/>
          <w:sz w:val="16"/>
          <w:szCs w:val="16"/>
        </w:rPr>
      </w:pPr>
      <w:r>
        <w:rPr>
          <w:rFonts w:cs="Arial" w:ascii="Arial" w:hAnsi="Arial"/>
          <w:bCs/>
          <w:sz w:val="16"/>
          <w:szCs w:val="16"/>
        </w:rPr>
        <w:t>${CLONEME}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5"/>
        </w:rPr>
        <w:t xml:space="preserve">    </w:t>
      </w:r>
      <w:r>
        <w:rPr>
          <w:rFonts w:cs="Arial" w:ascii="Arial" w:hAnsi="Arial"/>
          <w:bCs/>
          <w:sz w:val="16"/>
          <w:szCs w:val="16"/>
        </w:rPr>
        <w:t>${test0}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360" w:leader="none"/>
          <w:tab w:val="left" w:pos="547" w:leader="none"/>
        </w:tabs>
        <w:ind w:left="750" w:hanging="0"/>
        <w:rPr>
          <w:rFonts w:ascii="Arial" w:hAnsi="Arial" w:cs="Arial"/>
          <w:bCs/>
          <w:sz w:val="16"/>
          <w:szCs w:val="16"/>
        </w:rPr>
      </w:pPr>
      <w:r>
        <w:rPr>
          <w:rFonts w:cs="Arial" w:ascii="Arial" w:hAnsi="Arial"/>
          <w:bCs/>
          <w:sz w:val="16"/>
          <w:szCs w:val="15"/>
        </w:rPr>
        <w:t>${/</w:t>
      </w:r>
      <w:r>
        <w:rPr>
          <w:rFonts w:cs="Arial" w:ascii="Arial" w:hAnsi="Arial"/>
          <w:bCs/>
          <w:sz w:val="16"/>
          <w:szCs w:val="16"/>
        </w:rPr>
        <w:t>CLONEME</w:t>
      </w:r>
      <w:r>
        <w:rPr>
          <w:rFonts w:cs="Arial" w:ascii="Arial" w:hAnsi="Arial"/>
          <w:bCs/>
          <w:sz w:val="16"/>
          <w:szCs w:val="15"/>
        </w:rPr>
        <w:t>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ind w:left="540" w:hanging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2.</w:t>
        <w:tab/>
        <w:t xml:space="preserve">Economic Empowerment: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360" w:leader="none"/>
          <w:tab w:val="left" w:pos="547" w:leader="none"/>
        </w:tabs>
        <w:ind w:left="720" w:hanging="0"/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6"/>
        </w:rPr>
        <w:t>${ENTRE}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6"/>
        </w:rPr>
        <w:t xml:space="preserve">    </w:t>
      </w:r>
      <w:r>
        <w:rPr>
          <w:rFonts w:cs="Arial" w:ascii="Arial" w:hAnsi="Arial"/>
          <w:bCs/>
          <w:sz w:val="16"/>
          <w:szCs w:val="16"/>
        </w:rPr>
        <w:t>${entre_pgm}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360" w:leader="none"/>
          <w:tab w:val="left" w:pos="547" w:leader="none"/>
        </w:tabs>
        <w:ind w:left="720" w:hanging="0"/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6"/>
        </w:rPr>
        <w:t>${/ENTRE}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360" w:leader="none"/>
          <w:tab w:val="left" w:pos="547" w:leader="none"/>
        </w:tabs>
        <w:ind w:left="720" w:hanging="0"/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6"/>
        </w:rPr>
        <w:t>${WORK}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6"/>
        </w:rPr>
        <w:t xml:space="preserve">    </w:t>
      </w:r>
      <w:r>
        <w:rPr>
          <w:rFonts w:cs="Arial" w:ascii="Arial" w:hAnsi="Arial"/>
          <w:bCs/>
          <w:sz w:val="16"/>
          <w:szCs w:val="16"/>
        </w:rPr>
        <w:t>${work_pgm}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360" w:leader="none"/>
          <w:tab w:val="left" w:pos="547" w:leader="none"/>
        </w:tabs>
        <w:ind w:left="720" w:hanging="0"/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6"/>
        </w:rPr>
        <w:t>${/WORK}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360" w:leader="none"/>
          <w:tab w:val="left" w:pos="547" w:leader="none"/>
        </w:tabs>
        <w:ind w:left="720" w:hanging="0"/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5"/>
        </w:rPr>
        <w:t>${HOUSE}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5"/>
        </w:rPr>
        <w:t xml:space="preserve">    </w:t>
      </w:r>
      <w:r>
        <w:rPr>
          <w:rFonts w:cs="Arial" w:ascii="Arial" w:hAnsi="Arial"/>
          <w:bCs/>
          <w:sz w:val="16"/>
          <w:szCs w:val="16"/>
        </w:rPr>
        <w:t>${house_pgm}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360" w:leader="none"/>
          <w:tab w:val="left" w:pos="547" w:leader="none"/>
        </w:tabs>
        <w:ind w:left="720" w:hanging="0"/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5"/>
        </w:rPr>
        <w:t>${/HOUSE}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ind w:left="540" w:hanging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3.</w:t>
        <w:tab/>
        <w:t xml:space="preserve">Health &amp; Quality of Life: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360" w:leader="none"/>
          <w:tab w:val="left" w:pos="547" w:leader="none"/>
        </w:tabs>
        <w:ind w:left="720" w:hanging="0"/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5"/>
        </w:rPr>
        <w:t>${HEALTH}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5"/>
        </w:rPr>
        <w:t xml:space="preserve">    </w:t>
      </w:r>
      <w:r>
        <w:rPr>
          <w:rFonts w:cs="Arial" w:ascii="Arial" w:hAnsi="Arial"/>
          <w:bCs/>
          <w:sz w:val="16"/>
          <w:szCs w:val="16"/>
        </w:rPr>
        <w:t>${health_prg_data}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5"/>
        </w:rPr>
        <w:tab/>
        <w:tab/>
        <w:tab/>
      </w:r>
      <w:r>
        <w:rPr>
          <w:rFonts w:cs="Arial" w:ascii="Arial" w:hAnsi="Arial"/>
          <w:b w:val="false"/>
          <w:bCs w:val="false"/>
          <w:sz w:val="16"/>
          <w:szCs w:val="15"/>
        </w:rPr>
        <w:t>${/HEALTH}</w:t>
      </w:r>
    </w:p>
    <w:p>
      <w:pPr>
        <w:pStyle w:val="ListParagraph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6"/>
        </w:rPr>
      </w:pPr>
      <w:r>
        <w:rPr>
          <w:rFonts w:cs="Arial" w:ascii="Arial" w:hAnsi="Arial"/>
          <w:bCs/>
          <w:sz w:val="16"/>
          <w:szCs w:val="16"/>
        </w:rPr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sz w:val="6"/>
          <w:szCs w:val="6"/>
        </w:rPr>
      </w:pPr>
      <w:r>
        <w:rPr>
          <w:rFonts w:cs="Arial" w:ascii="Arial" w:hAnsi="Arial"/>
          <w:sz w:val="6"/>
          <w:szCs w:val="6"/>
        </w:rPr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4.</w:t>
        <w:tab/>
        <w:t xml:space="preserve">Civic Engagement:  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5"/>
        </w:rPr>
        <w:t xml:space="preserve">    </w:t>
      </w:r>
      <w:r>
        <w:rPr>
          <w:rFonts w:cs="Arial" w:ascii="Arial" w:hAnsi="Arial"/>
          <w:bCs/>
          <w:sz w:val="16"/>
          <w:szCs w:val="16"/>
        </w:rPr>
        <w:t>${civic_edu_pgm}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5"/>
        </w:rPr>
        <w:t xml:space="preserve">    </w:t>
      </w:r>
      <w:r>
        <w:rPr>
          <w:rFonts w:cs="Arial" w:ascii="Arial" w:hAnsi="Arial"/>
          <w:bCs/>
          <w:sz w:val="16"/>
          <w:szCs w:val="16"/>
        </w:rPr>
        <w:t>${civic_</w:t>
      </w:r>
      <w:r>
        <w:rPr>
          <w:rFonts w:cs="Arial" w:ascii="Arial" w:hAnsi="Arial"/>
          <w:b w:val="false"/>
          <w:bCs w:val="false"/>
          <w:sz w:val="16"/>
          <w:szCs w:val="16"/>
        </w:rPr>
        <w:t>com</w:t>
      </w:r>
      <w:r>
        <w:rPr>
          <w:rFonts w:cs="Arial" w:ascii="Arial" w:hAnsi="Arial"/>
          <w:bCs/>
          <w:sz w:val="16"/>
          <w:szCs w:val="16"/>
        </w:rPr>
        <w:t>_pgm}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6"/>
        </w:rPr>
      </w:pPr>
      <w:r>
        <w:rPr>
          <w:rFonts w:cs="Arial" w:ascii="Arial" w:hAnsi="Arial"/>
          <w:bCs/>
          <w:sz w:val="16"/>
          <w:szCs w:val="16"/>
        </w:rPr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 xml:space="preserve">5.     Civil Rights &amp; Racial Justice Activities: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5"/>
        </w:rPr>
        <w:t xml:space="preserve">    </w:t>
      </w:r>
      <w:r>
        <w:rPr>
          <w:rFonts w:cs="Arial" w:ascii="Arial" w:hAnsi="Arial"/>
          <w:bCs/>
          <w:sz w:val="16"/>
          <w:szCs w:val="16"/>
        </w:rPr>
        <w:t>${civic_crja_pgm}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5"/>
        </w:rPr>
        <w:t xml:space="preserve">    </w:t>
      </w:r>
      <w:r>
        <w:rPr>
          <w:rFonts w:cs="Arial" w:ascii="Arial" w:hAnsi="Arial"/>
          <w:bCs/>
          <w:sz w:val="16"/>
          <w:szCs w:val="16"/>
        </w:rPr>
        <w:t>${civic_pb_pgm}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5"/>
        </w:rPr>
        <w:t xml:space="preserve">    </w:t>
      </w:r>
      <w:r>
        <w:rPr>
          <w:rFonts w:cs="Arial" w:ascii="Arial" w:hAnsi="Arial"/>
          <w:bCs/>
          <w:sz w:val="16"/>
          <w:szCs w:val="16"/>
        </w:rPr>
        <w:t>${civic_</w:t>
      </w:r>
      <w:r>
        <w:rPr>
          <w:rFonts w:cs="Arial" w:ascii="Arial" w:hAnsi="Arial"/>
          <w:b w:val="false"/>
          <w:bCs w:val="false"/>
          <w:sz w:val="16"/>
          <w:szCs w:val="16"/>
        </w:rPr>
        <w:t>adv</w:t>
      </w:r>
      <w:r>
        <w:rPr>
          <w:rFonts w:cs="Arial" w:ascii="Arial" w:hAnsi="Arial"/>
          <w:bCs/>
          <w:sz w:val="16"/>
          <w:szCs w:val="16"/>
        </w:rPr>
        <w:t>_pgm}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6"/>
        </w:rPr>
      </w:pPr>
      <w:r>
        <w:rPr>
          <w:rFonts w:cs="Arial" w:ascii="Arial" w:hAnsi="Arial"/>
          <w:bCs/>
          <w:sz w:val="16"/>
          <w:szCs w:val="16"/>
        </w:rPr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 xml:space="preserve">6.    Other Programs: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360" w:leader="none"/>
          <w:tab w:val="left" w:pos="547" w:leader="none"/>
        </w:tabs>
        <w:ind w:left="720" w:hanging="0"/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5"/>
        </w:rPr>
        <w:t>${OTHER}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5"/>
        </w:rPr>
      </w:pPr>
      <w:r>
        <w:rPr>
          <w:rFonts w:cs="Arial" w:ascii="Arial" w:hAnsi="Arial"/>
          <w:bCs/>
          <w:sz w:val="16"/>
          <w:szCs w:val="15"/>
        </w:rPr>
        <w:t xml:space="preserve">    </w:t>
      </w:r>
      <w:r>
        <w:rPr>
          <w:rFonts w:cs="Arial" w:ascii="Arial" w:hAnsi="Arial"/>
          <w:bCs/>
          <w:sz w:val="16"/>
          <w:szCs w:val="16"/>
        </w:rPr>
        <w:t>${other_pgm}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5"/>
        </w:rPr>
        <w:tab/>
        <w:tab/>
        <w:tab/>
      </w:r>
      <w:r>
        <w:rPr>
          <w:rFonts w:cs="Arial" w:ascii="Arial" w:hAnsi="Arial"/>
          <w:b w:val="false"/>
          <w:bCs w:val="false"/>
          <w:sz w:val="16"/>
          <w:szCs w:val="15"/>
        </w:rPr>
        <w:t>${/OTHER}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Cs/>
          <w:sz w:val="16"/>
          <w:szCs w:val="16"/>
        </w:rPr>
      </w:pPr>
      <w:r>
        <w:rPr>
          <w:rFonts w:cs="Arial" w:ascii="Arial" w:hAnsi="Arial"/>
          <w:b w:val="false"/>
          <w:bCs/>
          <w:sz w:val="16"/>
          <w:szCs w:val="15"/>
        </w:rPr>
        <w:t xml:space="preserve">    </w:t>
      </w:r>
      <w:r>
        <w:rPr>
          <w:rFonts w:cs="Arial" w:ascii="Arial" w:hAnsi="Arial"/>
          <w:b w:val="false"/>
          <w:bCs/>
          <w:sz w:val="16"/>
          <w:szCs w:val="15"/>
        </w:rPr>
        <w:tab/>
        <w:tab/>
        <w:tab/>
      </w:r>
      <w:r>
        <w:rPr>
          <w:rFonts w:cs="Arial" w:ascii="Arial" w:hAnsi="Arial"/>
          <w:b w:val="false"/>
          <w:bCs/>
          <w:sz w:val="16"/>
          <w:szCs w:val="16"/>
        </w:rPr>
        <w:t>${other_pgms}</w:t>
      </w:r>
      <w:r>
        <w:rPr>
          <w:rFonts w:cs="Arial" w:ascii="Arial" w:hAnsi="Arial"/>
          <w:b/>
          <w:bCs/>
          <w:sz w:val="16"/>
          <w:szCs w:val="16"/>
        </w:rPr>
        <w:t xml:space="preserve">   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b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7.     Board Members/Volunteers: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60" w:leader="none"/>
          <w:tab w:val="left" w:pos="547" w:leader="none"/>
          <w:tab w:val="left" w:pos="5760" w:leader="none"/>
        </w:tabs>
        <w:ind w:left="540" w:hanging="18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Board Members Currently Serving:  </w:t>
      </w:r>
      <w:r>
        <w:rPr>
          <w:rFonts w:cs="Arial" w:ascii="Arial" w:hAnsi="Arial"/>
          <w:bCs/>
          <w:sz w:val="15"/>
          <w:szCs w:val="15"/>
        </w:rPr>
        <w:t>${vol_emp_data}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60" w:leader="none"/>
          <w:tab w:val="left" w:pos="547" w:leader="none"/>
          <w:tab w:val="left" w:pos="5760" w:leader="none"/>
        </w:tabs>
        <w:ind w:left="540" w:hanging="18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Urban League Guild Membership: $</w:t>
      </w:r>
      <w:r>
        <w:rPr>
          <w:rFonts w:cs="Arial" w:ascii="Arial" w:hAnsi="Arial"/>
          <w:bCs/>
          <w:sz w:val="16"/>
          <w:szCs w:val="16"/>
        </w:rPr>
        <w:t>{vol_guild_data}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60" w:leader="none"/>
          <w:tab w:val="left" w:pos="547" w:leader="none"/>
          <w:tab w:val="left" w:pos="5760" w:leader="none"/>
        </w:tabs>
        <w:ind w:left="540" w:hanging="18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Urban League Young Professionals Membership:  </w:t>
      </w:r>
      <w:r>
        <w:rPr>
          <w:rFonts w:cs="Arial" w:ascii="Arial" w:hAnsi="Arial"/>
          <w:bCs/>
          <w:sz w:val="15"/>
          <w:szCs w:val="15"/>
        </w:rPr>
        <w:t>${vol_young_data}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60" w:leader="none"/>
          <w:tab w:val="left" w:pos="547" w:leader="none"/>
          <w:tab w:val="left" w:pos="5760" w:leader="none"/>
        </w:tabs>
        <w:ind w:left="540" w:hanging="18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 w:val="false"/>
          <w:bCs w:val="false"/>
          <w:sz w:val="16"/>
          <w:szCs w:val="16"/>
        </w:rPr>
        <w:t>Other</w:t>
      </w:r>
      <w:r>
        <w:rPr>
          <w:rFonts w:cs="Arial" w:ascii="Arial" w:hAnsi="Arial"/>
          <w:b/>
          <w:bCs/>
          <w:sz w:val="16"/>
          <w:szCs w:val="16"/>
        </w:rPr>
        <w:t xml:space="preserve"> </w:t>
      </w:r>
      <w:r>
        <w:rPr>
          <w:rFonts w:cs="Arial" w:ascii="Arial" w:hAnsi="Arial"/>
          <w:b w:val="false"/>
          <w:bCs w:val="false"/>
          <w:sz w:val="16"/>
          <w:szCs w:val="16"/>
        </w:rPr>
        <w:t>Volunteer/Auxiliary</w:t>
      </w:r>
      <w:r>
        <w:rPr>
          <w:rFonts w:cs="Arial" w:ascii="Arial" w:hAnsi="Arial"/>
          <w:b/>
          <w:bCs/>
          <w:sz w:val="16"/>
          <w:szCs w:val="16"/>
        </w:rPr>
        <w:t xml:space="preserve"> </w:t>
      </w:r>
      <w:r>
        <w:rPr>
          <w:rFonts w:cs="Arial" w:ascii="Arial" w:hAnsi="Arial"/>
          <w:b w:val="false"/>
          <w:bCs w:val="false"/>
          <w:sz w:val="16"/>
          <w:szCs w:val="16"/>
        </w:rPr>
        <w:t>Membership:</w:t>
      </w:r>
      <w:r>
        <w:rPr>
          <w:rFonts w:cs="Arial" w:ascii="Arial" w:hAnsi="Arial"/>
          <w:b/>
          <w:bCs/>
          <w:sz w:val="16"/>
          <w:szCs w:val="16"/>
        </w:rPr>
        <w:t xml:space="preserve">  </w:t>
      </w:r>
      <w:r>
        <w:rPr>
          <w:rFonts w:cs="Arial" w:ascii="Arial" w:hAnsi="Arial"/>
          <w:b w:val="false"/>
          <w:bCs w:val="false"/>
          <w:sz w:val="15"/>
          <w:szCs w:val="15"/>
        </w:rPr>
        <w:t>${vol_oth_data}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8.     Operational Statistics: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</w:tabs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ab/>
      </w:r>
      <w:r>
        <w:rPr>
          <w:rFonts w:cs="Arial" w:ascii="Arial" w:hAnsi="Arial"/>
          <w:b/>
          <w:bCs/>
          <w:i/>
          <w:iCs/>
          <w:sz w:val="16"/>
          <w:szCs w:val="16"/>
        </w:rPr>
        <w:t>Total Budget: ${tot_budget}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60" w:leader="none"/>
          <w:tab w:val="left" w:pos="540" w:leader="none"/>
          <w:tab w:val="left" w:pos="810" w:leader="none"/>
        </w:tabs>
        <w:ind w:left="450" w:hanging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Budget Derived from the following sources in ${year}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3690" w:leader="none"/>
        </w:tabs>
        <w:ind w:left="648" w:right="-360" w:hanging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- Corporations: </w:t>
        <w:tab/>
      </w:r>
      <w:r>
        <w:rPr>
          <w:rFonts w:cs="Arial" w:ascii="Arial" w:hAnsi="Arial"/>
          <w:bCs/>
          <w:sz w:val="15"/>
          <w:szCs w:val="15"/>
        </w:rPr>
        <w:t>${corporations}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3690" w:leader="none"/>
          <w:tab w:val="decimal" w:pos="4320" w:leader="none"/>
        </w:tabs>
        <w:ind w:left="648" w:right="-360" w:hanging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- Foundations:</w:t>
        <w:tab/>
      </w:r>
      <w:r>
        <w:rPr>
          <w:rFonts w:cs="Arial" w:ascii="Arial" w:hAnsi="Arial"/>
          <w:bCs/>
          <w:sz w:val="15"/>
          <w:szCs w:val="15"/>
        </w:rPr>
        <w:t>${foundations}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3690" w:leader="none"/>
          <w:tab w:val="decimal" w:pos="4320" w:leader="none"/>
        </w:tabs>
        <w:ind w:left="648" w:right="-360" w:hanging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- Individual Membership:  </w:t>
        <w:tab/>
      </w:r>
      <w:r>
        <w:rPr>
          <w:rFonts w:cs="Arial" w:ascii="Arial" w:hAnsi="Arial"/>
          <w:bCs/>
          <w:sz w:val="15"/>
          <w:szCs w:val="15"/>
        </w:rPr>
        <w:t>${ind_mem}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3690" w:leader="none"/>
          <w:tab w:val="decimal" w:pos="4320" w:leader="none"/>
        </w:tabs>
        <w:ind w:left="648" w:right="-360" w:hanging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- Special Events:  </w:t>
        <w:tab/>
      </w:r>
      <w:r>
        <w:rPr>
          <w:rFonts w:cs="Arial" w:ascii="Arial" w:hAnsi="Arial"/>
          <w:bCs/>
          <w:sz w:val="15"/>
          <w:szCs w:val="15"/>
        </w:rPr>
        <w:t>${spcl_events}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3690" w:leader="none"/>
          <w:tab w:val="decimal" w:pos="4320" w:leader="none"/>
        </w:tabs>
        <w:ind w:left="648" w:right="-360" w:hanging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- United Way:  </w:t>
        <w:tab/>
      </w:r>
      <w:r>
        <w:rPr>
          <w:rFonts w:cs="Arial" w:ascii="Arial" w:hAnsi="Arial"/>
          <w:bCs/>
          <w:sz w:val="15"/>
          <w:szCs w:val="15"/>
        </w:rPr>
        <w:t>${united_way}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3690" w:leader="none"/>
          <w:tab w:val="decimal" w:pos="4320" w:leader="none"/>
        </w:tabs>
        <w:ind w:left="648" w:right="-360" w:hanging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- Federal:</w:t>
        <w:tab/>
      </w:r>
      <w:r>
        <w:rPr>
          <w:rFonts w:cs="Arial" w:ascii="Arial" w:hAnsi="Arial"/>
          <w:bCs/>
          <w:sz w:val="15"/>
          <w:szCs w:val="15"/>
        </w:rPr>
        <w:t>${federal}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3690" w:leader="none"/>
          <w:tab w:val="decimal" w:pos="4320" w:leader="none"/>
        </w:tabs>
        <w:ind w:left="648" w:right="-360" w:hanging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- State/Local:  </w:t>
        <w:tab/>
      </w:r>
      <w:r>
        <w:rPr>
          <w:rFonts w:cs="Arial" w:ascii="Arial" w:hAnsi="Arial"/>
          <w:bCs/>
          <w:sz w:val="15"/>
          <w:szCs w:val="15"/>
        </w:rPr>
        <w:t>${local_revenue}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3690" w:leader="none"/>
          <w:tab w:val="decimal" w:pos="4320" w:leader="none"/>
        </w:tabs>
        <w:ind w:left="648" w:right="-360" w:hanging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- Other: </w:t>
        <w:tab/>
      </w:r>
      <w:r>
        <w:rPr>
          <w:rFonts w:cs="Arial" w:ascii="Arial" w:hAnsi="Arial"/>
          <w:bCs/>
          <w:sz w:val="15"/>
          <w:szCs w:val="15"/>
        </w:rPr>
        <w:t>${other_revenue}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3690" w:leader="none"/>
          <w:tab w:val="decimal" w:pos="4320" w:leader="none"/>
        </w:tabs>
        <w:ind w:left="648" w:right="-360" w:hanging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- NUL:</w:t>
        <w:tab/>
        <w:t>$</w:t>
      </w:r>
      <w:r>
        <w:rPr>
          <w:rFonts w:cs="Arial" w:ascii="Arial" w:hAnsi="Arial"/>
          <w:bCs/>
          <w:sz w:val="15"/>
          <w:szCs w:val="15"/>
        </w:rPr>
        <w:t>{nul_revenue}</w:t>
      </w:r>
      <w:r>
        <w:rPr>
          <w:rFonts w:cs="Arial" w:ascii="Arial" w:hAnsi="Arial"/>
          <w:sz w:val="16"/>
          <w:szCs w:val="16"/>
        </w:rPr>
        <w:t xml:space="preserve">                                                  </w:t>
      </w:r>
    </w:p>
    <w:p>
      <w:pPr>
        <w:pStyle w:val="Normal"/>
        <w:numPr>
          <w:ilvl w:val="0"/>
          <w:numId w:val="3"/>
        </w:numPr>
        <w:tabs>
          <w:tab w:val="left" w:pos="360" w:leader="none"/>
          <w:tab w:val="decimal" w:pos="720" w:leader="none"/>
          <w:tab w:val="left" w:pos="810" w:leader="none"/>
          <w:tab w:val="left" w:pos="3690" w:leader="none"/>
        </w:tabs>
        <w:ind w:left="810" w:right="-360" w:hanging="18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  </w:t>
      </w:r>
      <w:r>
        <w:rPr>
          <w:rFonts w:cs="Arial" w:ascii="Arial" w:hAnsi="Arial"/>
          <w:sz w:val="16"/>
          <w:szCs w:val="16"/>
        </w:rPr>
        <w:t>Endowment:</w:t>
        <w:tab/>
        <w:t>${endv_earn}</w:t>
      </w:r>
    </w:p>
    <w:p>
      <w:pPr>
        <w:pStyle w:val="Normal"/>
        <w:numPr>
          <w:ilvl w:val="0"/>
          <w:numId w:val="3"/>
        </w:numPr>
        <w:tabs>
          <w:tab w:val="left" w:pos="360" w:leader="none"/>
          <w:tab w:val="decimal" w:pos="720" w:leader="none"/>
          <w:tab w:val="left" w:pos="810" w:leader="none"/>
          <w:tab w:val="left" w:pos="3690" w:leader="none"/>
        </w:tabs>
        <w:ind w:left="810" w:right="-360" w:hanging="18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Investment Earnings:</w:t>
        <w:tab/>
      </w:r>
      <w:r>
        <w:rPr>
          <w:rFonts w:cs="Arial" w:ascii="Arial" w:hAnsi="Arial"/>
          <w:bCs/>
          <w:sz w:val="15"/>
          <w:szCs w:val="15"/>
        </w:rPr>
        <w:t>${inv_earnings}</w:t>
      </w:r>
    </w:p>
    <w:p>
      <w:pPr>
        <w:pStyle w:val="Normal"/>
        <w:numPr>
          <w:ilvl w:val="0"/>
          <w:numId w:val="3"/>
        </w:numPr>
        <w:tabs>
          <w:tab w:val="left" w:pos="360" w:leader="none"/>
          <w:tab w:val="left" w:pos="547" w:leader="none"/>
          <w:tab w:val="left" w:pos="720" w:leader="none"/>
          <w:tab w:val="decimal" w:pos="4320" w:leader="none"/>
        </w:tabs>
        <w:ind w:left="648" w:hanging="18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Employees:  Full-time:  </w:t>
      </w:r>
      <w:r>
        <w:rPr>
          <w:rFonts w:cs="Arial" w:ascii="Arial" w:hAnsi="Arial"/>
          <w:bCs/>
          <w:sz w:val="15"/>
          <w:szCs w:val="15"/>
        </w:rPr>
        <w:t>${ft_emp}</w:t>
      </w:r>
      <w:r>
        <w:rPr>
          <w:rFonts w:cs="Arial" w:ascii="Arial" w:hAnsi="Arial"/>
          <w:sz w:val="16"/>
          <w:szCs w:val="16"/>
        </w:rPr>
        <w:t xml:space="preserve">      Part-time:  </w:t>
      </w:r>
      <w:r>
        <w:rPr>
          <w:rFonts w:cs="Arial" w:ascii="Arial" w:hAnsi="Arial"/>
          <w:bCs/>
          <w:sz w:val="15"/>
          <w:szCs w:val="15"/>
        </w:rPr>
        <w:t>${pt_emp}</w:t>
      </w:r>
    </w:p>
    <w:p>
      <w:pPr>
        <w:pStyle w:val="Normal"/>
        <w:tabs>
          <w:tab w:val="left" w:pos="360" w:leader="none"/>
          <w:tab w:val="left" w:pos="547" w:leader="none"/>
          <w:tab w:val="left" w:pos="720" w:leader="none"/>
          <w:tab w:val="decimal" w:pos="4320" w:leader="none"/>
        </w:tabs>
        <w:ind w:left="648" w:hanging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decimal" w:pos="4320" w:leader="none"/>
        </w:tabs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9.</w:t>
        <w:tab/>
        <w:t xml:space="preserve">      Annual Expenditures: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b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  <w:t>Affiliate Expenditures:</w:t>
        <w:tab/>
      </w:r>
      <w:r>
        <w:rPr>
          <w:rFonts w:cs="Arial" w:ascii="Arial" w:hAnsi="Arial"/>
          <w:b/>
          <w:bCs/>
          <w:sz w:val="15"/>
          <w:szCs w:val="15"/>
        </w:rPr>
        <w:t>${total_exp}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Salaries/Wages:</w:t>
        <w:tab/>
      </w:r>
      <w:r>
        <w:rPr>
          <w:rFonts w:cs="Arial" w:ascii="Arial" w:hAnsi="Arial"/>
          <w:bCs/>
          <w:sz w:val="15"/>
          <w:szCs w:val="15"/>
        </w:rPr>
        <w:t>${salary_wages}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Fringe Benefits:</w:t>
        <w:tab/>
      </w:r>
      <w:r>
        <w:rPr>
          <w:rFonts w:cs="Arial" w:ascii="Arial" w:hAnsi="Arial"/>
          <w:bCs/>
          <w:sz w:val="15"/>
          <w:szCs w:val="15"/>
        </w:rPr>
        <w:t>${fringe_benefits}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Professional/Contract/Consulting Fees:</w:t>
        <w:tab/>
      </w:r>
      <w:r>
        <w:rPr>
          <w:rFonts w:cs="Arial" w:ascii="Arial" w:hAnsi="Arial"/>
          <w:bCs/>
          <w:sz w:val="15"/>
          <w:szCs w:val="15"/>
        </w:rPr>
        <w:t>${professional_fees}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Travel:</w:t>
        <w:tab/>
        <w:tab/>
      </w:r>
      <w:r>
        <w:rPr>
          <w:rFonts w:cs="Arial" w:ascii="Arial" w:hAnsi="Arial"/>
          <w:bCs/>
          <w:sz w:val="15"/>
          <w:szCs w:val="15"/>
        </w:rPr>
        <w:t>${travel}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Postage/Freight:</w:t>
        <w:tab/>
      </w:r>
      <w:r>
        <w:rPr>
          <w:rFonts w:cs="Arial" w:ascii="Arial" w:hAnsi="Arial"/>
          <w:bCs/>
          <w:sz w:val="15"/>
          <w:szCs w:val="15"/>
        </w:rPr>
        <w:t>${postage}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Insurance:</w:t>
        <w:tab/>
      </w:r>
      <w:r>
        <w:rPr>
          <w:rFonts w:cs="Arial" w:ascii="Arial" w:hAnsi="Arial"/>
          <w:bCs/>
          <w:sz w:val="15"/>
          <w:szCs w:val="15"/>
        </w:rPr>
        <w:t>${insurance}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Interest Payments:</w:t>
        <w:tab/>
      </w:r>
      <w:r>
        <w:rPr>
          <w:rFonts w:cs="Arial" w:ascii="Arial" w:hAnsi="Arial"/>
          <w:bCs/>
          <w:sz w:val="15"/>
          <w:szCs w:val="15"/>
        </w:rPr>
        <w:t>${interest_payments}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Dues/Subscription/Registration:</w:t>
        <w:tab/>
        <w:t>$</w:t>
      </w:r>
      <w:r>
        <w:rPr>
          <w:rFonts w:cs="Arial" w:ascii="Arial" w:hAnsi="Arial"/>
          <w:bCs/>
          <w:sz w:val="15"/>
          <w:szCs w:val="15"/>
        </w:rPr>
        <w:t>{subscription}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Depreciation:</w:t>
        <w:tab/>
      </w:r>
      <w:r>
        <w:rPr>
          <w:rFonts w:cs="Arial" w:ascii="Arial" w:hAnsi="Arial"/>
          <w:bCs/>
          <w:sz w:val="15"/>
          <w:szCs w:val="15"/>
        </w:rPr>
        <w:t>${depreciation}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Taxes (Including Property Taxes):</w:t>
        <w:tab/>
      </w:r>
      <w:r>
        <w:rPr>
          <w:rFonts w:cs="Arial" w:ascii="Arial" w:hAnsi="Arial"/>
          <w:bCs/>
          <w:sz w:val="15"/>
          <w:szCs w:val="15"/>
        </w:rPr>
        <w:t>${taxes}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Utilities (Telephone, Gas, Electric):</w:t>
        <w:tab/>
      </w:r>
      <w:r>
        <w:rPr>
          <w:rFonts w:cs="Arial" w:ascii="Arial" w:hAnsi="Arial"/>
          <w:bCs/>
          <w:sz w:val="15"/>
          <w:szCs w:val="15"/>
        </w:rPr>
        <w:t>${utilities}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Equipment/Space Rental:</w:t>
        <w:tab/>
      </w:r>
      <w:r>
        <w:rPr>
          <w:rFonts w:cs="Arial" w:ascii="Arial" w:hAnsi="Arial"/>
          <w:bCs/>
          <w:sz w:val="15"/>
          <w:szCs w:val="15"/>
        </w:rPr>
        <w:t>${equipment}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Goods and Services:</w:t>
        <w:tab/>
      </w:r>
      <w:r>
        <w:rPr>
          <w:rFonts w:cs="Arial" w:ascii="Arial" w:hAnsi="Arial"/>
          <w:bCs/>
          <w:sz w:val="15"/>
          <w:szCs w:val="15"/>
        </w:rPr>
        <w:t>${goods}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Rent/Mortgage Payments:</w:t>
        <w:tab/>
      </w:r>
      <w:r>
        <w:rPr>
          <w:rFonts w:cs="Arial" w:ascii="Arial" w:hAnsi="Arial"/>
          <w:bCs/>
          <w:sz w:val="15"/>
          <w:szCs w:val="15"/>
        </w:rPr>
        <w:t>${mortgage}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Other</w:t>
        <w:tab/>
        <w:tab/>
      </w:r>
      <w:r>
        <w:rPr>
          <w:rFonts w:cs="Arial" w:ascii="Arial" w:hAnsi="Arial"/>
          <w:bCs/>
          <w:sz w:val="15"/>
          <w:szCs w:val="15"/>
        </w:rPr>
        <w:t>${other_exp}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Own Property</w:t>
        <w:tab/>
      </w:r>
      <w:r>
        <w:rPr>
          <w:rFonts w:cs="Arial" w:ascii="Arial" w:hAnsi="Arial"/>
          <w:bCs/>
          <w:sz w:val="15"/>
          <w:szCs w:val="15"/>
        </w:rPr>
        <w:t>${own</w:t>
      </w:r>
      <w:r>
        <w:rPr>
          <w:rFonts w:cs="Arial" w:ascii="Arial" w:hAnsi="Arial"/>
          <w:bCs/>
          <w:sz w:val="16"/>
          <w:szCs w:val="16"/>
        </w:rPr>
        <w:t>_exp</w:t>
      </w:r>
      <w:r>
        <w:rPr>
          <w:rFonts w:cs="Arial" w:ascii="Arial" w:hAnsi="Arial"/>
          <w:bCs/>
          <w:sz w:val="15"/>
          <w:szCs w:val="15"/>
        </w:rPr>
        <w:t>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Cs/>
          <w:sz w:val="16"/>
          <w:szCs w:val="16"/>
        </w:rPr>
        <w:t>Rent Property</w:t>
        <w:tab/>
      </w:r>
      <w:r>
        <w:rPr>
          <w:rFonts w:cs="Arial" w:ascii="Arial" w:hAnsi="Arial"/>
          <w:bCs/>
          <w:sz w:val="15"/>
          <w:szCs w:val="15"/>
        </w:rPr>
        <w:t>${</w:t>
      </w:r>
      <w:r>
        <w:rPr>
          <w:rFonts w:cs="Arial" w:ascii="Arial" w:hAnsi="Arial"/>
          <w:bCs/>
          <w:sz w:val="16"/>
          <w:szCs w:val="16"/>
        </w:rPr>
        <w:t>rent_exp</w:t>
      </w:r>
      <w:r>
        <w:rPr>
          <w:rFonts w:cs="Arial" w:ascii="Arial" w:hAnsi="Arial"/>
          <w:bCs/>
          <w:sz w:val="15"/>
          <w:szCs w:val="15"/>
        </w:rPr>
        <w:t>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Value of Property:</w:t>
        <w:tab/>
      </w:r>
      <w:r>
        <w:rPr>
          <w:rFonts w:cs="Arial" w:ascii="Arial" w:hAnsi="Arial"/>
          <w:bCs/>
          <w:sz w:val="15"/>
          <w:szCs w:val="15"/>
        </w:rPr>
        <w:t>${pro_value}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90" w:leader="none"/>
          <w:tab w:val="decimal" w:pos="4320" w:leader="none"/>
          <w:tab w:val="left" w:pos="576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Capital Budget:</w:t>
        <w:tab/>
      </w:r>
      <w:r>
        <w:rPr>
          <w:rFonts w:cs="Arial" w:ascii="Arial" w:hAnsi="Arial"/>
          <w:bCs/>
          <w:sz w:val="15"/>
          <w:szCs w:val="15"/>
        </w:rPr>
        <w:t>${capital_budget}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5760" w:leader="none"/>
        </w:tabs>
        <w:spacing w:before="12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10.</w:t>
        <w:tab/>
        <w:t>Community Relations Activities:</w:t>
      </w:r>
    </w:p>
    <w:p>
      <w:pPr>
        <w:pStyle w:val="Normal"/>
        <w:numPr>
          <w:ilvl w:val="1"/>
          <w:numId w:val="5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0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Annual Report</w:t>
      </w:r>
    </w:p>
    <w:p>
      <w:pPr>
        <w:pStyle w:val="Normal"/>
        <w:numPr>
          <w:ilvl w:val="1"/>
          <w:numId w:val="5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0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Website:  </w:t>
      </w:r>
      <w:r>
        <w:rPr>
          <w:rStyle w:val="InternetLink"/>
          <w:rFonts w:cs="Arial" w:ascii="Arial" w:hAnsi="Arial"/>
          <w:sz w:val="15"/>
          <w:szCs w:val="15"/>
        </w:rPr>
        <w:t>${website}</w:t>
      </w:r>
    </w:p>
    <w:p>
      <w:pPr>
        <w:pStyle w:val="Normal"/>
        <w:numPr>
          <w:ilvl w:val="1"/>
          <w:numId w:val="5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0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Linked to National Urban League Website:  </w:t>
      </w:r>
      <w:hyperlink r:id="rId2">
        <w:r>
          <w:rPr>
            <w:rStyle w:val="InternetLink"/>
            <w:rFonts w:cs="Arial" w:ascii="Arial" w:hAnsi="Arial"/>
            <w:sz w:val="16"/>
            <w:szCs w:val="16"/>
          </w:rPr>
          <w:t>www.nul.org</w:t>
        </w:r>
      </w:hyperlink>
      <w:r>
        <w:rPr>
          <w:rFonts w:cs="Arial" w:ascii="Arial" w:hAnsi="Arial"/>
          <w:sz w:val="16"/>
          <w:szCs w:val="16"/>
        </w:rPr>
        <w:t xml:space="preserve"> </w:t>
      </w:r>
    </w:p>
    <w:p>
      <w:pPr>
        <w:pStyle w:val="Normal"/>
        <w:numPr>
          <w:ilvl w:val="1"/>
          <w:numId w:val="5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0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Method of Advertising: </w:t>
      </w:r>
      <w:r>
        <w:rPr>
          <w:rFonts w:cs="Arial" w:ascii="Arial" w:hAnsi="Arial"/>
          <w:sz w:val="15"/>
          <w:szCs w:val="15"/>
        </w:rPr>
        <w:t xml:space="preserve">${comm_method} </w:t>
      </w:r>
    </w:p>
    <w:p>
      <w:pPr>
        <w:pStyle w:val="Normal"/>
        <w:numPr>
          <w:ilvl w:val="1"/>
          <w:numId w:val="5"/>
        </w:numPr>
        <w:tabs>
          <w:tab w:val="clear" w:pos="720"/>
          <w:tab w:val="left" w:pos="360" w:leader="none"/>
          <w:tab w:val="left" w:pos="547" w:leader="none"/>
          <w:tab w:val="left" w:pos="810" w:leader="none"/>
          <w:tab w:val="left" w:pos="3600" w:leader="none"/>
        </w:tabs>
        <w:ind w:left="1440" w:hanging="81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Marketing Kit and/or Pamphlet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3600" w:leader="none"/>
        </w:tabs>
        <w:ind w:left="1440" w:hanging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3600" w:leader="none"/>
        </w:tabs>
        <w:ind w:firstLine="45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b/>
          <w:b/>
          <w:bCs/>
          <w:sz w:val="16"/>
          <w:szCs w:val="16"/>
        </w:rPr>
      </w:pPr>
      <w:r>
        <w:rPr/>
      </w:r>
    </w:p>
    <w:sectPr>
      <w:footerReference w:type="even" r:id="rId3"/>
      <w:footerReference w:type="default" r:id="rId4"/>
      <w:type w:val="nextPage"/>
      <w:pgSz w:w="6120" w:h="12960"/>
      <w:pgMar w:left="630" w:right="540" w:gutter="0" w:header="0" w:top="450" w:footer="45" w:bottom="2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Arial Narrow">
    <w:charset w:val="01"/>
    <w:family w:val="roman"/>
    <w:pitch w:val="variable"/>
  </w:font>
  <w:font w:name="Arial">
    <w:charset w:val="01"/>
    <w:family w:val="roman"/>
    <w:pitch w:val="variable"/>
  </w:font>
  <w:font w:name="Arial Black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 Black" w:hAnsi="Arial Black"/>
        <w:sz w:val="16"/>
        <w:szCs w:val="16"/>
      </w:rPr>
    </w:pPr>
    <w:r>
      <w:rPr>
        <w:rStyle w:val="Pagenumber"/>
        <w:rFonts w:ascii="Arial Black" w:hAnsi="Arial Black"/>
        <w:sz w:val="16"/>
        <w:szCs w:val="16"/>
      </w:rPr>
      <w:fldChar w:fldCharType="begin"/>
    </w:r>
    <w:r>
      <w:rPr>
        <w:rStyle w:val="Pagenumber"/>
        <w:sz w:val="16"/>
        <w:szCs w:val="16"/>
        <w:rFonts w:ascii="Arial Black" w:hAnsi="Arial Black"/>
      </w:rPr>
      <w:instrText xml:space="preserve"> PAGE </w:instrText>
    </w:r>
    <w:r>
      <w:rPr>
        <w:rStyle w:val="Pagenumber"/>
        <w:sz w:val="16"/>
        <w:szCs w:val="16"/>
        <w:rFonts w:ascii="Arial Black" w:hAnsi="Arial Black"/>
      </w:rPr>
      <w:fldChar w:fldCharType="separate"/>
    </w:r>
    <w:r>
      <w:rPr>
        <w:rStyle w:val="Pagenumber"/>
        <w:sz w:val="16"/>
        <w:szCs w:val="16"/>
        <w:rFonts w:ascii="Arial Black" w:hAnsi="Arial Black"/>
      </w:rPr>
      <w:t>2</w:t>
    </w:r>
    <w:r>
      <w:rPr>
        <w:rStyle w:val="Pagenumber"/>
        <w:sz w:val="16"/>
        <w:szCs w:val="16"/>
        <w:rFonts w:ascii="Arial Black" w:hAnsi="Arial Black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 Black" w:hAnsi="Arial Black"/>
        <w:sz w:val="16"/>
        <w:szCs w:val="16"/>
      </w:rPr>
    </w:pPr>
    <w:r>
      <w:rPr>
        <w:rStyle w:val="Pagenumber"/>
        <w:rFonts w:ascii="Arial Black" w:hAnsi="Arial Black"/>
        <w:sz w:val="16"/>
        <w:szCs w:val="16"/>
      </w:rPr>
      <w:fldChar w:fldCharType="begin"/>
    </w:r>
    <w:r>
      <w:rPr>
        <w:rStyle w:val="Pagenumber"/>
        <w:sz w:val="16"/>
        <w:szCs w:val="16"/>
        <w:rFonts w:ascii="Arial Black" w:hAnsi="Arial Black"/>
      </w:rPr>
      <w:instrText xml:space="preserve"> PAGE </w:instrText>
    </w:r>
    <w:r>
      <w:rPr>
        <w:rStyle w:val="Pagenumber"/>
        <w:sz w:val="16"/>
        <w:szCs w:val="16"/>
        <w:rFonts w:ascii="Arial Black" w:hAnsi="Arial Black"/>
      </w:rPr>
      <w:fldChar w:fldCharType="separate"/>
    </w:r>
    <w:r>
      <w:rPr>
        <w:rStyle w:val="Pagenumber"/>
        <w:sz w:val="16"/>
        <w:szCs w:val="16"/>
        <w:rFonts w:ascii="Arial Black" w:hAnsi="Arial Black"/>
      </w:rPr>
      <w:t>3</w:t>
    </w:r>
    <w:r>
      <w:rPr>
        <w:rStyle w:val="Pagenumber"/>
        <w:sz w:val="16"/>
        <w:szCs w:val="16"/>
        <w:rFonts w:ascii="Arial Black" w:hAnsi="Arial Black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66"/>
  <w:mirrorMargins/>
  <w:defaultTabStop w:val="720"/>
  <w:autoHyphenation w:val="true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a6634e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sid w:val="00521879"/>
    <w:rPr>
      <w:color w:val="0000FF"/>
      <w:u w:val="single"/>
    </w:rPr>
  </w:style>
  <w:style w:type="character" w:styleId="Annotationreference">
    <w:name w:val="annotation reference"/>
    <w:semiHidden/>
    <w:qFormat/>
    <w:rsid w:val="002731a5"/>
    <w:rPr>
      <w:sz w:val="16"/>
      <w:szCs w:val="16"/>
    </w:rPr>
  </w:style>
  <w:style w:type="character" w:styleId="VisitedInternetLink">
    <w:name w:val="FollowedHyperlink"/>
    <w:rsid w:val="008b1fbb"/>
    <w:rPr>
      <w:color w:val="800080"/>
      <w:u w:val="single"/>
    </w:rPr>
  </w:style>
  <w:style w:type="character" w:styleId="Pagenumber">
    <w:name w:val="page number"/>
    <w:basedOn w:val="DefaultParagraphFont"/>
    <w:qFormat/>
    <w:rsid w:val="000b7b74"/>
    <w:rPr/>
  </w:style>
  <w:style w:type="character" w:styleId="PlainTextChar" w:customStyle="1">
    <w:name w:val="Plain Text Char"/>
    <w:link w:val="PlainText"/>
    <w:uiPriority w:val="99"/>
    <w:qFormat/>
    <w:rsid w:val="00aa5267"/>
    <w:rPr>
      <w:rFonts w:ascii="Consolas" w:hAnsi="Consolas" w:eastAsia="Calibri"/>
      <w:sz w:val="21"/>
      <w:szCs w:val="21"/>
    </w:rPr>
  </w:style>
  <w:style w:type="character" w:styleId="NoSpacingChar" w:customStyle="1">
    <w:name w:val="No Spacing Char"/>
    <w:link w:val="NoSpacing"/>
    <w:uiPriority w:val="1"/>
    <w:qFormat/>
    <w:rsid w:val="009318f8"/>
    <w:rPr>
      <w:rFonts w:ascii="Calibri" w:hAnsi="Calibri" w:eastAsia="Calibri"/>
      <w:sz w:val="22"/>
      <w:szCs w:val="22"/>
      <w:lang w:val="en-US" w:eastAsia="en-US" w:bidi="ar-SA"/>
    </w:rPr>
  </w:style>
  <w:style w:type="character" w:styleId="Appleconvertedspace" w:customStyle="1">
    <w:name w:val="apple-converted-space"/>
    <w:basedOn w:val="DefaultParagraphFont"/>
    <w:qFormat/>
    <w:rsid w:val="00020429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8b6433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Annotationtext">
    <w:name w:val="annotation text"/>
    <w:basedOn w:val="Normal"/>
    <w:semiHidden/>
    <w:qFormat/>
    <w:rsid w:val="002731a5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semiHidden/>
    <w:qFormat/>
    <w:rsid w:val="002731a5"/>
    <w:pPr/>
    <w:rPr>
      <w:b/>
      <w:bCs/>
    </w:rPr>
  </w:style>
  <w:style w:type="paragraph" w:styleId="BalloonText">
    <w:name w:val="Balloon Text"/>
    <w:basedOn w:val="Normal"/>
    <w:semiHidden/>
    <w:qFormat/>
    <w:rsid w:val="002731a5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0b7b74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rsid w:val="000b7b74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NoSpacing">
    <w:name w:val="No Spacing"/>
    <w:link w:val="NoSpacingChar"/>
    <w:uiPriority w:val="1"/>
    <w:qFormat/>
    <w:rsid w:val="003501a9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Contents1">
    <w:name w:val="TOC 1"/>
    <w:basedOn w:val="Normal"/>
    <w:next w:val="Normal"/>
    <w:autoRedefine/>
    <w:semiHidden/>
    <w:rsid w:val="00bd415e"/>
    <w:pPr/>
    <w:rPr>
      <w:rFonts w:ascii="Arial Narrow" w:hAnsi="Arial Narrow"/>
      <w:color w:val="000000"/>
      <w:sz w:val="16"/>
    </w:rPr>
  </w:style>
  <w:style w:type="paragraph" w:styleId="PlainText">
    <w:name w:val="Plain Text"/>
    <w:basedOn w:val="Normal"/>
    <w:link w:val="PlainTextChar"/>
    <w:uiPriority w:val="99"/>
    <w:unhideWhenUsed/>
    <w:qFormat/>
    <w:rsid w:val="00aa5267"/>
    <w:pPr/>
    <w:rPr>
      <w:rFonts w:ascii="Consolas" w:hAnsi="Consolas" w:eastAsia="Calibri"/>
      <w:sz w:val="21"/>
      <w:szCs w:val="21"/>
    </w:rPr>
  </w:style>
  <w:style w:type="paragraph" w:styleId="ListParagraph">
    <w:name w:val="List Paragraph"/>
    <w:basedOn w:val="Normal"/>
    <w:uiPriority w:val="34"/>
    <w:qFormat/>
    <w:rsid w:val="008910ca"/>
    <w:pPr>
      <w:ind w:left="720" w:hanging="0"/>
    </w:pPr>
    <w:rPr/>
  </w:style>
  <w:style w:type="paragraph" w:styleId="ListBullet">
    <w:name w:val="List Bullet"/>
    <w:basedOn w:val="Normal"/>
    <w:qFormat/>
    <w:rsid w:val="002849d4"/>
    <w:pPr>
      <w:numPr>
        <w:ilvl w:val="0"/>
        <w:numId w:val="6"/>
      </w:numPr>
      <w:spacing w:before="0" w:after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ad04d8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3e5ab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ul.org/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4C816F-01CA-45D2-9182-B0996AC89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Application>LibreOffice/7.3.7.2$Linux_X86_64 LibreOffice_project/30$Build-2</Application>
  <AppVersion>15.0000</AppVersion>
  <Pages>2</Pages>
  <Words>315</Words>
  <Characters>2368</Characters>
  <CharactersWithSpaces>2749</CharactersWithSpaces>
  <Paragraphs>98</Paragraphs>
  <Company>National Urban League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2024-04-29T19:03:00Z</dcterms:created>
  <dc:creator>Geraldine</dc:creator>
  <dc:description/>
  <dc:language>en-IN</dc:language>
  <cp:lastModifiedBy/>
  <cp:lastPrinted>2022-11-09T19:18:00Z</cp:lastPrinted>
  <dcterms:modified xsi:type="dcterms:W3CDTF">2024-08-02T11:18:41Z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