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A072" w14:textId="77777777" w:rsidR="00764F14" w:rsidRPr="00DE028F" w:rsidRDefault="00764F14" w:rsidP="00764F14">
      <w:pPr>
        <w:overflowPunct w:val="0"/>
        <w:jc w:val="center"/>
        <w:rPr>
          <w:b/>
          <w:bCs/>
          <w:i/>
          <w:iCs/>
          <w:color w:val="FF0000"/>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028F">
        <w:rPr>
          <w:rFonts w:ascii="Calibri" w:hAnsi="Calibri" w:cs="Calibri"/>
          <w:b/>
          <w:bCs/>
          <w:i/>
          <w:iCs/>
          <w:color w:val="FF0000"/>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AUTONOMOUS NAVIGATION BOT</w:t>
      </w:r>
    </w:p>
    <w:p w14:paraId="716E940C" w14:textId="0A070C12" w:rsidR="00460658" w:rsidRDefault="00460658" w:rsidP="00764F14">
      <w:pPr>
        <w:jc w:val="center"/>
      </w:pPr>
    </w:p>
    <w:p w14:paraId="4B66B6B3" w14:textId="3E7BD8A7" w:rsidR="00764F14" w:rsidRDefault="00764F14" w:rsidP="00764F14">
      <w:pPr>
        <w:jc w:val="center"/>
      </w:pPr>
    </w:p>
    <w:p w14:paraId="30336087" w14:textId="3E0AD710" w:rsidR="00764F14" w:rsidRDefault="00764F14" w:rsidP="00764F14">
      <w:pPr>
        <w:jc w:val="center"/>
      </w:pPr>
    </w:p>
    <w:p w14:paraId="40E9473F" w14:textId="505F0BD6" w:rsidR="00764F14" w:rsidRDefault="00764F14" w:rsidP="00764F14">
      <w:pPr>
        <w:jc w:val="center"/>
      </w:pPr>
    </w:p>
    <w:p w14:paraId="6955E350" w14:textId="1EFE5459" w:rsidR="00764F14" w:rsidRDefault="00764F14" w:rsidP="00764F14">
      <w:pPr>
        <w:jc w:val="center"/>
      </w:pPr>
    </w:p>
    <w:p w14:paraId="1DF69D78" w14:textId="1903D4D8" w:rsidR="00764F14" w:rsidRDefault="00764F14" w:rsidP="00764F14">
      <w:pPr>
        <w:jc w:val="center"/>
      </w:pPr>
    </w:p>
    <w:p w14:paraId="718B0C92" w14:textId="77777777" w:rsidR="00764F14" w:rsidRPr="00A934CD" w:rsidRDefault="00764F14" w:rsidP="00764F14">
      <w:pPr>
        <w:overflowPunct w:val="0"/>
        <w:rPr>
          <w:rFonts w:ascii="Corbel Light" w:hAnsi="Corbel Light" w:cs="Calibri"/>
          <w:color w:val="FF0000"/>
          <w:sz w:val="56"/>
          <w:szCs w:val="56"/>
        </w:rPr>
      </w:pPr>
      <w:r w:rsidRPr="00A934CD">
        <w:rPr>
          <w:rFonts w:ascii="Corbel Light" w:hAnsi="Corbel Light" w:cs="Calibri"/>
          <w:color w:val="FF0000"/>
          <w:sz w:val="56"/>
          <w:szCs w:val="56"/>
        </w:rPr>
        <w:t xml:space="preserve">MADE BY: </w:t>
      </w:r>
    </w:p>
    <w:p w14:paraId="636A4523" w14:textId="77777777" w:rsidR="00764F14" w:rsidRPr="00A934CD" w:rsidRDefault="00764F14" w:rsidP="00764F14">
      <w:pPr>
        <w:pStyle w:val="ListParagraph"/>
        <w:numPr>
          <w:ilvl w:val="0"/>
          <w:numId w:val="2"/>
        </w:numPr>
        <w:overflowPunct w:val="0"/>
        <w:rPr>
          <w:rFonts w:ascii="Corbel Light" w:hAnsi="Corbel Light" w:cs="Calibri"/>
          <w:color w:val="002060"/>
          <w:sz w:val="56"/>
          <w:szCs w:val="56"/>
        </w:rPr>
      </w:pPr>
      <w:r w:rsidRPr="00A934CD">
        <w:rPr>
          <w:rFonts w:ascii="Corbel Light" w:hAnsi="Corbel Light" w:cs="Calibri"/>
          <w:color w:val="002060"/>
          <w:sz w:val="56"/>
          <w:szCs w:val="56"/>
        </w:rPr>
        <w:t>YALMARTHY NV RONNIT GUPTA</w:t>
      </w:r>
    </w:p>
    <w:p w14:paraId="51B23305" w14:textId="353C3064" w:rsidR="00764F14" w:rsidRPr="00A934CD" w:rsidRDefault="00764F14" w:rsidP="00764F14">
      <w:pPr>
        <w:pStyle w:val="ListParagraph"/>
        <w:numPr>
          <w:ilvl w:val="0"/>
          <w:numId w:val="2"/>
        </w:numPr>
        <w:overflowPunct w:val="0"/>
        <w:rPr>
          <w:rFonts w:ascii="Corbel Light" w:hAnsi="Corbel Light"/>
          <w:color w:val="002060"/>
          <w:sz w:val="56"/>
          <w:szCs w:val="56"/>
        </w:rPr>
      </w:pPr>
      <w:r w:rsidRPr="00A934CD">
        <w:rPr>
          <w:rFonts w:ascii="Corbel Light" w:hAnsi="Corbel Light" w:cs="Calibri"/>
          <w:color w:val="002060"/>
          <w:sz w:val="56"/>
          <w:szCs w:val="56"/>
        </w:rPr>
        <w:t xml:space="preserve">MANAN BALDWA </w:t>
      </w:r>
    </w:p>
    <w:p w14:paraId="611938C1" w14:textId="592276CC" w:rsidR="00764F14" w:rsidRDefault="00764F14" w:rsidP="00764F14">
      <w:pPr>
        <w:overflowPunct w:val="0"/>
        <w:rPr>
          <w:rFonts w:ascii="Corbel Light" w:hAnsi="Corbel Light"/>
          <w:color w:val="000000" w:themeColor="text1"/>
          <w:sz w:val="40"/>
          <w:szCs w:val="40"/>
        </w:rPr>
      </w:pPr>
    </w:p>
    <w:p w14:paraId="1A344AB3" w14:textId="63227FA7" w:rsidR="00764F14" w:rsidRDefault="00764F14" w:rsidP="00764F14">
      <w:pPr>
        <w:overflowPunct w:val="0"/>
        <w:rPr>
          <w:rFonts w:ascii="Corbel Light" w:hAnsi="Corbel Light"/>
          <w:color w:val="000000" w:themeColor="text1"/>
          <w:sz w:val="40"/>
          <w:szCs w:val="40"/>
        </w:rPr>
      </w:pPr>
    </w:p>
    <w:p w14:paraId="28794597" w14:textId="43E6E1A9" w:rsidR="00764F14" w:rsidRPr="00A934CD" w:rsidRDefault="00764F14" w:rsidP="00764F14">
      <w:pPr>
        <w:overflowPunct w:val="0"/>
        <w:rPr>
          <w:rFonts w:ascii="Corbel Light" w:hAnsi="Corbel Light" w:cs="Calibri"/>
          <w:color w:val="FF0000"/>
          <w:sz w:val="72"/>
          <w:szCs w:val="72"/>
        </w:rPr>
      </w:pPr>
      <w:r w:rsidRPr="00A934CD">
        <w:rPr>
          <w:rFonts w:ascii="Corbel Light" w:hAnsi="Corbel Light" w:cs="Calibri"/>
          <w:color w:val="FF0000"/>
          <w:sz w:val="72"/>
          <w:szCs w:val="72"/>
        </w:rPr>
        <w:t xml:space="preserve">MENTOR: </w:t>
      </w:r>
    </w:p>
    <w:p w14:paraId="503B7C09" w14:textId="6E35FEB5" w:rsidR="00764F14" w:rsidRPr="00A934CD" w:rsidRDefault="00764F14" w:rsidP="00764F14">
      <w:pPr>
        <w:overflowPunct w:val="0"/>
        <w:rPr>
          <w:rFonts w:ascii="Corbel Light" w:hAnsi="Corbel Light"/>
          <w:color w:val="002060"/>
          <w:sz w:val="72"/>
          <w:szCs w:val="72"/>
        </w:rPr>
      </w:pPr>
      <w:r w:rsidRPr="00A934CD">
        <w:rPr>
          <w:rFonts w:ascii="Corbel Light" w:hAnsi="Corbel Light" w:cs="Calibri"/>
          <w:color w:val="002060"/>
          <w:sz w:val="72"/>
          <w:szCs w:val="72"/>
        </w:rPr>
        <w:t>HARSH MAURYA</w:t>
      </w:r>
    </w:p>
    <w:p w14:paraId="50EDDCC6" w14:textId="77777777" w:rsidR="00764F14" w:rsidRPr="00764F14" w:rsidRDefault="00764F14" w:rsidP="00764F14">
      <w:pPr>
        <w:overflowPunct w:val="0"/>
        <w:rPr>
          <w:rFonts w:ascii="Corbel Light" w:hAnsi="Corbel Light"/>
          <w:color w:val="000000" w:themeColor="text1"/>
          <w:sz w:val="40"/>
          <w:szCs w:val="40"/>
        </w:rPr>
      </w:pPr>
    </w:p>
    <w:p w14:paraId="43092A8D" w14:textId="44394D43" w:rsidR="00764F14" w:rsidRDefault="00764F14" w:rsidP="00764F14">
      <w:pPr>
        <w:jc w:val="center"/>
      </w:pPr>
    </w:p>
    <w:p w14:paraId="778117EF" w14:textId="3996320C" w:rsidR="004311ED" w:rsidRPr="00C260C7" w:rsidRDefault="004311ED" w:rsidP="004311ED">
      <w:pPr>
        <w:widowControl/>
        <w:suppressAutoHyphens w:val="0"/>
        <w:spacing w:after="160" w:line="259" w:lineRule="auto"/>
        <w:rPr>
          <w:rFonts w:ascii="Courier New" w:hAnsi="Courier New" w:cs="Courier New"/>
          <w:color w:val="FF0000"/>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60C7">
        <w:rPr>
          <w:rFonts w:ascii="Courier New" w:hAnsi="Courier New" w:cs="Courier New"/>
          <w:color w:val="FF0000"/>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r w:rsidR="00C260C7" w:rsidRPr="00C260C7">
        <w:rPr>
          <w:rFonts w:ascii="Courier New" w:hAnsi="Courier New" w:cs="Courier New"/>
          <w:color w:val="FF0000"/>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1A3BD3" w14:textId="77777777" w:rsidR="00474A6F" w:rsidRPr="004311ED" w:rsidRDefault="00474A6F" w:rsidP="004311ED">
      <w:pPr>
        <w:widowControl/>
        <w:suppressAutoHyphens w:val="0"/>
        <w:spacing w:after="160" w:line="259" w:lineRule="auto"/>
        <w:rPr>
          <w:rFonts w:ascii="Courier New" w:hAnsi="Courier New" w:cs="Courier New"/>
        </w:rPr>
      </w:pPr>
    </w:p>
    <w:p w14:paraId="59984C33" w14:textId="77777777" w:rsidR="004311ED" w:rsidRPr="00A934CD" w:rsidRDefault="004311ED" w:rsidP="004311ED">
      <w:pPr>
        <w:pStyle w:val="ListParagraph"/>
        <w:numPr>
          <w:ilvl w:val="0"/>
          <w:numId w:val="3"/>
        </w:numPr>
        <w:overflowPunct w:val="0"/>
        <w:rPr>
          <w:rFonts w:ascii="Copperplate Gothic Light" w:hAnsi="Copperplate Gothic Light"/>
          <w:color w:val="00B0F0"/>
          <w:sz w:val="56"/>
          <w:szCs w:val="56"/>
        </w:rPr>
      </w:pPr>
      <w:r w:rsidRPr="00A934CD">
        <w:rPr>
          <w:rFonts w:ascii="Copperplate Gothic Light" w:hAnsi="Copperplate Gothic Light" w:cs="Calibri"/>
          <w:color w:val="00B0F0"/>
          <w:sz w:val="56"/>
          <w:szCs w:val="56"/>
        </w:rPr>
        <w:t>INTRODUCTION</w:t>
      </w:r>
    </w:p>
    <w:p w14:paraId="36982B19" w14:textId="0FB4112C" w:rsidR="004311ED" w:rsidRPr="00B75728" w:rsidRDefault="004311ED" w:rsidP="004311ED">
      <w:pPr>
        <w:pStyle w:val="ListParagraph"/>
        <w:numPr>
          <w:ilvl w:val="0"/>
          <w:numId w:val="3"/>
        </w:numPr>
        <w:overflowPunct w:val="0"/>
        <w:rPr>
          <w:rFonts w:ascii="Copperplate Gothic Light" w:hAnsi="Copperplate Gothic Light"/>
          <w:color w:val="00B0F0"/>
          <w:sz w:val="56"/>
          <w:szCs w:val="56"/>
        </w:rPr>
      </w:pPr>
      <w:r w:rsidRPr="00A934CD">
        <w:rPr>
          <w:rFonts w:ascii="Copperplate Gothic Light" w:hAnsi="Copperplate Gothic Light" w:cs="Calibri"/>
          <w:color w:val="00B0F0"/>
          <w:sz w:val="56"/>
          <w:szCs w:val="56"/>
        </w:rPr>
        <w:t>WORKING OF DIFFERENTIAL</w:t>
      </w:r>
    </w:p>
    <w:p w14:paraId="0A036CB3" w14:textId="72681FDB" w:rsidR="00B75728" w:rsidRPr="00B75728" w:rsidRDefault="00B75728" w:rsidP="004311ED">
      <w:pPr>
        <w:pStyle w:val="ListParagraph"/>
        <w:numPr>
          <w:ilvl w:val="0"/>
          <w:numId w:val="3"/>
        </w:numPr>
        <w:overflowPunct w:val="0"/>
        <w:rPr>
          <w:rFonts w:ascii="Copperplate Gothic Light" w:hAnsi="Copperplate Gothic Light"/>
          <w:color w:val="00B0F0"/>
          <w:sz w:val="56"/>
          <w:szCs w:val="56"/>
        </w:rPr>
      </w:pPr>
      <w:r>
        <w:rPr>
          <w:rFonts w:ascii="Copperplate Gothic Light" w:hAnsi="Copperplate Gothic Light" w:cs="Calibri"/>
          <w:color w:val="00B0F0"/>
          <w:sz w:val="56"/>
          <w:szCs w:val="56"/>
        </w:rPr>
        <w:t>Lidar</w:t>
      </w:r>
    </w:p>
    <w:p w14:paraId="56CB4C07" w14:textId="063E9118" w:rsidR="00B75728" w:rsidRPr="00A934CD" w:rsidRDefault="00B75728" w:rsidP="004311ED">
      <w:pPr>
        <w:pStyle w:val="ListParagraph"/>
        <w:numPr>
          <w:ilvl w:val="0"/>
          <w:numId w:val="3"/>
        </w:numPr>
        <w:overflowPunct w:val="0"/>
        <w:rPr>
          <w:rFonts w:ascii="Copperplate Gothic Light" w:hAnsi="Copperplate Gothic Light"/>
          <w:color w:val="00B0F0"/>
          <w:sz w:val="56"/>
          <w:szCs w:val="56"/>
        </w:rPr>
      </w:pPr>
      <w:r>
        <w:rPr>
          <w:rFonts w:ascii="Copperplate Gothic Light" w:hAnsi="Copperplate Gothic Light" w:cs="Calibri"/>
          <w:color w:val="00B0F0"/>
          <w:sz w:val="56"/>
          <w:szCs w:val="56"/>
        </w:rPr>
        <w:t>Raspberry pi</w:t>
      </w:r>
    </w:p>
    <w:p w14:paraId="640D0861" w14:textId="77777777" w:rsidR="004311ED" w:rsidRPr="00A934CD" w:rsidRDefault="004311ED" w:rsidP="004311ED">
      <w:pPr>
        <w:pStyle w:val="ListParagraph"/>
        <w:numPr>
          <w:ilvl w:val="0"/>
          <w:numId w:val="3"/>
        </w:numPr>
        <w:overflowPunct w:val="0"/>
        <w:rPr>
          <w:rFonts w:ascii="Copperplate Gothic Light" w:hAnsi="Copperplate Gothic Light"/>
          <w:color w:val="00B0F0"/>
          <w:sz w:val="56"/>
          <w:szCs w:val="56"/>
        </w:rPr>
      </w:pPr>
      <w:r w:rsidRPr="00A934CD">
        <w:rPr>
          <w:rFonts w:ascii="Copperplate Gothic Light" w:hAnsi="Copperplate Gothic Light" w:cs="Calibri"/>
          <w:color w:val="00B0F0"/>
          <w:sz w:val="56"/>
          <w:szCs w:val="56"/>
        </w:rPr>
        <w:t>SOFTWARES</w:t>
      </w:r>
    </w:p>
    <w:p w14:paraId="5B47813A" w14:textId="77777777" w:rsidR="004311ED" w:rsidRPr="00A934CD" w:rsidRDefault="004311ED" w:rsidP="004311ED">
      <w:pPr>
        <w:pStyle w:val="ListParagraph"/>
        <w:numPr>
          <w:ilvl w:val="0"/>
          <w:numId w:val="3"/>
        </w:numPr>
        <w:overflowPunct w:val="0"/>
        <w:rPr>
          <w:rFonts w:ascii="Copperplate Gothic Light" w:hAnsi="Copperplate Gothic Light"/>
          <w:color w:val="00B0F0"/>
          <w:sz w:val="56"/>
          <w:szCs w:val="56"/>
        </w:rPr>
      </w:pPr>
      <w:r w:rsidRPr="00A934CD">
        <w:rPr>
          <w:rFonts w:ascii="Copperplate Gothic Light" w:hAnsi="Copperplate Gothic Light" w:cs="Calibri"/>
          <w:color w:val="00B0F0"/>
          <w:sz w:val="56"/>
          <w:szCs w:val="56"/>
        </w:rPr>
        <w:t>CONCLUSION</w:t>
      </w:r>
    </w:p>
    <w:p w14:paraId="4020406A" w14:textId="0F53EF04" w:rsidR="00474A6F" w:rsidRPr="00A934CD" w:rsidRDefault="004311ED" w:rsidP="004311ED">
      <w:pPr>
        <w:pStyle w:val="ListParagraph"/>
        <w:numPr>
          <w:ilvl w:val="0"/>
          <w:numId w:val="3"/>
        </w:numPr>
        <w:overflowPunct w:val="0"/>
        <w:rPr>
          <w:rFonts w:ascii="Copperplate Gothic Light" w:hAnsi="Copperplate Gothic Light" w:cs="Calibri"/>
          <w:color w:val="00B0F0"/>
          <w:sz w:val="56"/>
          <w:szCs w:val="56"/>
        </w:rPr>
      </w:pPr>
      <w:r w:rsidRPr="00A934CD">
        <w:rPr>
          <w:rFonts w:ascii="Copperplate Gothic Light" w:hAnsi="Copperplate Gothic Light" w:cs="Calibri"/>
          <w:color w:val="00B0F0"/>
          <w:sz w:val="56"/>
          <w:szCs w:val="56"/>
        </w:rPr>
        <w:t>ACKNOWLEDGEMENT</w:t>
      </w:r>
    </w:p>
    <w:p w14:paraId="220528FF" w14:textId="77777777" w:rsidR="00474A6F" w:rsidRPr="00A934CD" w:rsidRDefault="00474A6F">
      <w:pPr>
        <w:widowControl/>
        <w:suppressAutoHyphens w:val="0"/>
        <w:spacing w:after="160" w:line="259" w:lineRule="auto"/>
        <w:rPr>
          <w:rFonts w:ascii="Copperplate Gothic Light" w:hAnsi="Copperplate Gothic Light" w:cs="Calibri"/>
          <w:color w:val="00B0F0"/>
          <w:sz w:val="56"/>
          <w:szCs w:val="56"/>
        </w:rPr>
      </w:pPr>
      <w:r w:rsidRPr="00A934CD">
        <w:rPr>
          <w:rFonts w:ascii="Copperplate Gothic Light" w:hAnsi="Copperplate Gothic Light" w:cs="Calibri"/>
          <w:color w:val="00B0F0"/>
          <w:sz w:val="56"/>
          <w:szCs w:val="56"/>
        </w:rPr>
        <w:br w:type="page"/>
      </w:r>
    </w:p>
    <w:p w14:paraId="550041C1" w14:textId="77777777" w:rsidR="00A934CD" w:rsidRPr="00A934CD" w:rsidRDefault="00A934CD" w:rsidP="00A934CD">
      <w:pPr>
        <w:overflowPunct w:val="0"/>
        <w:jc w:val="center"/>
        <w:rPr>
          <w:b/>
          <w:bCs/>
          <w:color w:val="ED7D31" w:themeColor="accent2"/>
          <w:u w:val="single"/>
        </w:rPr>
      </w:pPr>
      <w:r w:rsidRPr="00A934CD">
        <w:rPr>
          <w:rFonts w:ascii="Calibri" w:hAnsi="Calibri" w:cs="Calibri"/>
          <w:b/>
          <w:bCs/>
          <w:color w:val="ED7D31" w:themeColor="accent2"/>
          <w:sz w:val="88"/>
          <w:szCs w:val="88"/>
          <w:u w:val="single"/>
        </w:rPr>
        <w:lastRenderedPageBreak/>
        <w:t>INTRODUCTION</w:t>
      </w:r>
    </w:p>
    <w:p w14:paraId="1CA8B5D2" w14:textId="77777777" w:rsidR="004311ED" w:rsidRPr="00474A6F" w:rsidRDefault="004311ED" w:rsidP="00474A6F">
      <w:pPr>
        <w:overflowPunct w:val="0"/>
        <w:rPr>
          <w:rFonts w:ascii="Copperplate Gothic Light" w:hAnsi="Copperplate Gothic Light"/>
          <w:sz w:val="56"/>
          <w:szCs w:val="56"/>
        </w:rPr>
      </w:pPr>
    </w:p>
    <w:p w14:paraId="0CFB49AE" w14:textId="77777777" w:rsidR="00A934CD" w:rsidRPr="00A934CD" w:rsidRDefault="00A934CD" w:rsidP="00A934CD">
      <w:pPr>
        <w:overflowPunct w:val="0"/>
        <w:jc w:val="both"/>
        <w:rPr>
          <w:rFonts w:ascii="Daytona Condensed" w:hAnsi="Daytona Condensed"/>
          <w:color w:val="2F5496" w:themeColor="accent1" w:themeShade="BF"/>
          <w:sz w:val="72"/>
          <w:szCs w:val="72"/>
        </w:rPr>
      </w:pPr>
      <w:r w:rsidRPr="00A934CD">
        <w:rPr>
          <w:rFonts w:ascii="Daytona Condensed" w:hAnsi="Daytona Condensed" w:cs="Calibri"/>
          <w:color w:val="2F5496" w:themeColor="accent1" w:themeShade="BF"/>
          <w:sz w:val="72"/>
          <w:szCs w:val="72"/>
        </w:rPr>
        <w:t xml:space="preserve">Autonomous navigation is used to maneuver around terrains without the surveillance of a person. The bot utilizes a LIDAR for 2D mapping and thus navigates through obstacles. It utilizes differential for changing </w:t>
      </w:r>
    </w:p>
    <w:p w14:paraId="31FF0B62" w14:textId="77777777" w:rsidR="00A934CD" w:rsidRPr="00A934CD" w:rsidRDefault="00A934CD" w:rsidP="00A934CD">
      <w:pPr>
        <w:overflowPunct w:val="0"/>
        <w:jc w:val="both"/>
        <w:rPr>
          <w:rFonts w:ascii="Daytona Condensed" w:hAnsi="Daytona Condensed" w:cs="Calibri"/>
          <w:color w:val="2F5496" w:themeColor="accent1" w:themeShade="BF"/>
          <w:sz w:val="72"/>
          <w:szCs w:val="72"/>
        </w:rPr>
      </w:pPr>
      <w:r w:rsidRPr="00A934CD">
        <w:rPr>
          <w:rFonts w:ascii="Daytona Condensed" w:hAnsi="Daytona Condensed" w:cs="Calibri"/>
          <w:color w:val="2F5496" w:themeColor="accent1" w:themeShade="BF"/>
          <w:sz w:val="72"/>
          <w:szCs w:val="72"/>
        </w:rPr>
        <w:t xml:space="preserve">direction of motion which helps to reduce </w:t>
      </w:r>
      <w:r w:rsidRPr="00A934CD">
        <w:rPr>
          <w:rFonts w:ascii="Daytona Condensed" w:hAnsi="Daytona Condensed" w:cs="Calibri"/>
          <w:color w:val="2F5496" w:themeColor="accent1" w:themeShade="BF"/>
          <w:sz w:val="72"/>
          <w:szCs w:val="72"/>
        </w:rPr>
        <w:lastRenderedPageBreak/>
        <w:t xml:space="preserve">operational Arduino and raspberry pi are programmed to permit the working of differential according to the inputs from LIDAR with precision. </w:t>
      </w:r>
    </w:p>
    <w:p w14:paraId="522ED253" w14:textId="011255FC" w:rsidR="00A934CD" w:rsidRPr="00A934CD" w:rsidRDefault="00A934CD" w:rsidP="00A934CD">
      <w:pPr>
        <w:overflowPunct w:val="0"/>
        <w:jc w:val="both"/>
        <w:rPr>
          <w:rFonts w:ascii="Daytona Condensed" w:hAnsi="Daytona Condensed"/>
          <w:sz w:val="72"/>
          <w:szCs w:val="72"/>
        </w:rPr>
      </w:pPr>
      <w:r w:rsidRPr="00A934CD">
        <w:rPr>
          <w:rFonts w:ascii="Daytona Condensed" w:hAnsi="Daytona Condensed" w:cs="Calibri"/>
          <w:color w:val="2F5496" w:themeColor="accent1" w:themeShade="BF"/>
          <w:sz w:val="72"/>
          <w:szCs w:val="72"/>
        </w:rPr>
        <w:t xml:space="preserve">The chassis is designed to withstand the weight of components and impacts produced while navigating in rough terrains. </w:t>
      </w:r>
    </w:p>
    <w:p w14:paraId="32B63DB9" w14:textId="6947AD2A" w:rsidR="00A934CD" w:rsidRDefault="00A934CD" w:rsidP="00A934CD">
      <w:pPr>
        <w:overflowPunct w:val="0"/>
      </w:pPr>
    </w:p>
    <w:p w14:paraId="69E9B7C1" w14:textId="2819AFCC" w:rsidR="00A934CD" w:rsidRDefault="00A934CD" w:rsidP="00A934CD">
      <w:pPr>
        <w:overflowPunct w:val="0"/>
      </w:pPr>
    </w:p>
    <w:p w14:paraId="3010479E" w14:textId="463B44A0" w:rsidR="00A934CD" w:rsidRDefault="00A934CD" w:rsidP="00A934CD">
      <w:pPr>
        <w:overflowPunct w:val="0"/>
      </w:pPr>
    </w:p>
    <w:p w14:paraId="0562CB30" w14:textId="7B984E56" w:rsidR="00A934CD" w:rsidRDefault="00A934CD" w:rsidP="00A934CD">
      <w:pPr>
        <w:overflowPunct w:val="0"/>
      </w:pPr>
    </w:p>
    <w:p w14:paraId="65989A79" w14:textId="0BE14C92" w:rsidR="00C260C7" w:rsidRPr="00E916C2" w:rsidRDefault="00C260C7" w:rsidP="00C260C7">
      <w:pPr>
        <w:overflowPunct w:val="0"/>
        <w:jc w:val="center"/>
        <w:rPr>
          <w:rFonts w:ascii="Corbel" w:hAnsi="Corbel"/>
          <w:b/>
          <w:bCs/>
          <w:color w:val="C45911" w:themeColor="accent2" w:themeShade="BF"/>
          <w:u w:val="single"/>
        </w:rPr>
      </w:pPr>
      <w:r w:rsidRPr="00E916C2">
        <w:rPr>
          <w:rFonts w:ascii="Corbel" w:hAnsi="Corbel" w:cs="Calibri"/>
          <w:b/>
          <w:bCs/>
          <w:color w:val="C45911" w:themeColor="accent2" w:themeShade="BF"/>
          <w:sz w:val="88"/>
          <w:szCs w:val="88"/>
          <w:u w:val="single"/>
        </w:rPr>
        <w:t>DIFFERENTIAL</w:t>
      </w:r>
    </w:p>
    <w:p w14:paraId="704B949D" w14:textId="5FF893A8" w:rsidR="00C260C7" w:rsidRPr="00C02610" w:rsidRDefault="00C260C7" w:rsidP="00C260C7">
      <w:pPr>
        <w:overflowPunct w:val="0"/>
        <w:rPr>
          <w:rFonts w:ascii="Corbel Light" w:hAnsi="Corbel Light"/>
          <w:color w:val="00B050"/>
          <w:sz w:val="56"/>
          <w:szCs w:val="56"/>
        </w:rPr>
      </w:pPr>
      <w:r w:rsidRPr="00C02610">
        <w:rPr>
          <w:rFonts w:ascii="Corbel Light" w:hAnsi="Corbel Light"/>
          <w:noProof/>
          <w:color w:val="00B050"/>
          <w:sz w:val="56"/>
          <w:szCs w:val="56"/>
        </w:rPr>
        <w:drawing>
          <wp:anchor distT="0" distB="0" distL="114935" distR="114935" simplePos="0" relativeHeight="251659264" behindDoc="1" locked="0" layoutInCell="0" allowOverlap="1" wp14:anchorId="57C11C71" wp14:editId="2C860629">
            <wp:simplePos x="0" y="0"/>
            <wp:positionH relativeFrom="margin">
              <wp:posOffset>4062095</wp:posOffset>
            </wp:positionH>
            <wp:positionV relativeFrom="page">
              <wp:posOffset>1608455</wp:posOffset>
            </wp:positionV>
            <wp:extent cx="3702050" cy="3282950"/>
            <wp:effectExtent l="0" t="0" r="0" b="0"/>
            <wp:wrapTight wrapText="bothSides">
              <wp:wrapPolygon edited="0">
                <wp:start x="0" y="0"/>
                <wp:lineTo x="0" y="21433"/>
                <wp:lineTo x="21452" y="21433"/>
                <wp:lineTo x="21452" y="0"/>
                <wp:lineTo x="0" y="0"/>
              </wp:wrapPolygon>
            </wp:wrapTight>
            <wp:docPr id="39" name="Shap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hape39"/>
                    <pic:cNvPicPr>
                      <a:picLocks noChangeAspect="1" noChangeArrowheads="1"/>
                    </pic:cNvPicPr>
                  </pic:nvPicPr>
                  <pic:blipFill>
                    <a:blip r:embed="rId6"/>
                    <a:srcRect l="-3" t="-5" r="-3" b="-5"/>
                    <a:stretch>
                      <a:fillRect/>
                    </a:stretch>
                  </pic:blipFill>
                  <pic:spPr bwMode="auto">
                    <a:xfrm>
                      <a:off x="0" y="0"/>
                      <a:ext cx="3702050" cy="3282950"/>
                    </a:xfrm>
                    <a:prstGeom prst="rect">
                      <a:avLst/>
                    </a:prstGeom>
                  </pic:spPr>
                </pic:pic>
              </a:graphicData>
            </a:graphic>
            <wp14:sizeRelH relativeFrom="margin">
              <wp14:pctWidth>0</wp14:pctWidth>
            </wp14:sizeRelH>
            <wp14:sizeRelV relativeFrom="margin">
              <wp14:pctHeight>0</wp14:pctHeight>
            </wp14:sizeRelV>
          </wp:anchor>
        </w:drawing>
      </w:r>
      <w:r w:rsidRPr="00C02610">
        <w:rPr>
          <w:rFonts w:ascii="Corbel Light" w:hAnsi="Corbel Light" w:cs="Calibri"/>
          <w:color w:val="00B050"/>
          <w:sz w:val="56"/>
          <w:szCs w:val="56"/>
        </w:rPr>
        <w:t>It is a type of motor which allows the wheels to rotate at different speeds which helps in changing direction of the bot.</w:t>
      </w:r>
    </w:p>
    <w:p w14:paraId="681BA4AF" w14:textId="2CA729AA" w:rsidR="00C260C7" w:rsidRPr="00C02610" w:rsidRDefault="00C260C7" w:rsidP="00C260C7">
      <w:pPr>
        <w:overflowPunct w:val="0"/>
        <w:rPr>
          <w:rFonts w:ascii="Corbel Light" w:hAnsi="Corbel Light" w:cs="Calibri"/>
          <w:color w:val="00B050"/>
          <w:sz w:val="56"/>
          <w:szCs w:val="56"/>
        </w:rPr>
      </w:pPr>
      <w:r w:rsidRPr="00C02610">
        <w:rPr>
          <w:rFonts w:ascii="Calibri" w:hAnsi="Calibri" w:cs="Calibri"/>
          <w:b/>
          <w:bCs/>
          <w:color w:val="FF0000"/>
          <w:sz w:val="56"/>
          <w:szCs w:val="56"/>
          <w:u w:val="single"/>
        </w:rPr>
        <w:t xml:space="preserve">For turning left: </w:t>
      </w:r>
      <w:r w:rsidRPr="00C02610">
        <w:rPr>
          <w:rFonts w:ascii="Corbel Light" w:hAnsi="Corbel Light" w:cs="Calibri"/>
          <w:color w:val="00B050"/>
          <w:sz w:val="56"/>
          <w:szCs w:val="56"/>
        </w:rPr>
        <w:t>the right wheel rotates at much higher speed than left</w:t>
      </w:r>
      <w:r w:rsidR="00C02610">
        <w:rPr>
          <w:rFonts w:ascii="Corbel Light" w:hAnsi="Corbel Light" w:cs="Calibri"/>
          <w:color w:val="00B050"/>
          <w:sz w:val="56"/>
          <w:szCs w:val="56"/>
        </w:rPr>
        <w:t>.</w:t>
      </w:r>
    </w:p>
    <w:p w14:paraId="0E75940D" w14:textId="35C62CA1" w:rsidR="0008044F" w:rsidRDefault="00C260C7" w:rsidP="00C260C7">
      <w:pPr>
        <w:overflowPunct w:val="0"/>
        <w:rPr>
          <w:rFonts w:ascii="Corbel Light" w:hAnsi="Corbel Light" w:cs="Calibri"/>
          <w:color w:val="00B050"/>
          <w:sz w:val="56"/>
          <w:szCs w:val="56"/>
        </w:rPr>
      </w:pPr>
      <w:r w:rsidRPr="00C02610">
        <w:rPr>
          <w:rFonts w:ascii="Calibri" w:hAnsi="Calibri" w:cs="Calibri"/>
          <w:b/>
          <w:bCs/>
          <w:color w:val="FF0000"/>
          <w:sz w:val="56"/>
          <w:szCs w:val="56"/>
          <w:u w:val="single"/>
        </w:rPr>
        <w:t xml:space="preserve">For turning right: </w:t>
      </w:r>
      <w:r w:rsidRPr="00C02610">
        <w:rPr>
          <w:rFonts w:ascii="Corbel Light" w:hAnsi="Corbel Light" w:cs="Calibri"/>
          <w:color w:val="00B050"/>
          <w:sz w:val="56"/>
          <w:szCs w:val="56"/>
        </w:rPr>
        <w:t>the left wheel rotates at much higher speed than right</w:t>
      </w:r>
      <w:r w:rsidR="00C02610">
        <w:rPr>
          <w:rFonts w:ascii="Corbel Light" w:hAnsi="Corbel Light" w:cs="Calibri"/>
          <w:color w:val="00B050"/>
          <w:sz w:val="56"/>
          <w:szCs w:val="56"/>
        </w:rPr>
        <w:t>.</w:t>
      </w:r>
    </w:p>
    <w:p w14:paraId="2101F501" w14:textId="756A8DA9" w:rsidR="0008044F" w:rsidRPr="0008044F" w:rsidRDefault="0008044F" w:rsidP="0008044F">
      <w:pPr>
        <w:widowControl/>
        <w:suppressAutoHyphens w:val="0"/>
        <w:spacing w:after="160" w:line="259" w:lineRule="auto"/>
        <w:jc w:val="center"/>
        <w:rPr>
          <w:rFonts w:ascii="Corbel" w:hAnsi="Corbel" w:cs="Calibri"/>
          <w:b/>
          <w:bCs/>
          <w:color w:val="C45911" w:themeColor="accent2" w:themeShade="BF"/>
          <w:sz w:val="88"/>
          <w:szCs w:val="88"/>
          <w:u w:val="single"/>
        </w:rPr>
      </w:pPr>
      <w:r w:rsidRPr="0008044F">
        <w:rPr>
          <w:rFonts w:ascii="Corbel" w:hAnsi="Corbel" w:cs="Calibri"/>
          <w:b/>
          <w:bCs/>
          <w:color w:val="C45911" w:themeColor="accent2" w:themeShade="BF"/>
          <w:sz w:val="88"/>
          <w:szCs w:val="88"/>
          <w:u w:val="single"/>
        </w:rPr>
        <w:t>LiDAR</w:t>
      </w:r>
    </w:p>
    <w:p w14:paraId="6BA69B68" w14:textId="6A79E855" w:rsidR="0008044F" w:rsidRPr="0008044F" w:rsidRDefault="00604F47">
      <w:pPr>
        <w:widowControl/>
        <w:suppressAutoHyphens w:val="0"/>
        <w:spacing w:after="160" w:line="259" w:lineRule="auto"/>
        <w:rPr>
          <w:rFonts w:ascii="Corbel Light" w:hAnsi="Corbel Light" w:cs="Calibri"/>
          <w:color w:val="00B050"/>
          <w:sz w:val="56"/>
          <w:szCs w:val="56"/>
        </w:rPr>
      </w:pPr>
      <w:r>
        <w:rPr>
          <w:rFonts w:ascii="Corbel Light" w:hAnsi="Corbel Light" w:cs="Calibri"/>
          <w:noProof/>
          <w:color w:val="00B050"/>
          <w:sz w:val="56"/>
          <w:szCs w:val="56"/>
        </w:rPr>
        <w:drawing>
          <wp:anchor distT="0" distB="0" distL="114300" distR="114300" simplePos="0" relativeHeight="251676672" behindDoc="1" locked="0" layoutInCell="1" allowOverlap="1" wp14:anchorId="61D2F079" wp14:editId="18CFBCD8">
            <wp:simplePos x="0" y="0"/>
            <wp:positionH relativeFrom="column">
              <wp:posOffset>5543550</wp:posOffset>
            </wp:positionH>
            <wp:positionV relativeFrom="paragraph">
              <wp:posOffset>553085</wp:posOffset>
            </wp:positionV>
            <wp:extent cx="1924050" cy="2028825"/>
            <wp:effectExtent l="0" t="0" r="0" b="9525"/>
            <wp:wrapTight wrapText="bothSides">
              <wp:wrapPolygon edited="0">
                <wp:start x="0" y="0"/>
                <wp:lineTo x="0" y="21499"/>
                <wp:lineTo x="21386" y="21499"/>
                <wp:lineTo x="21386" y="0"/>
                <wp:lineTo x="0" y="0"/>
              </wp:wrapPolygon>
            </wp:wrapTight>
            <wp:docPr id="3" name="Picture 3"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unne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050" cy="2028825"/>
                    </a:xfrm>
                    <a:prstGeom prst="rect">
                      <a:avLst/>
                    </a:prstGeom>
                  </pic:spPr>
                </pic:pic>
              </a:graphicData>
            </a:graphic>
            <wp14:sizeRelH relativeFrom="margin">
              <wp14:pctWidth>0</wp14:pctWidth>
            </wp14:sizeRelH>
            <wp14:sizeRelV relativeFrom="margin">
              <wp14:pctHeight>0</wp14:pctHeight>
            </wp14:sizeRelV>
          </wp:anchor>
        </w:drawing>
      </w:r>
      <w:r w:rsidR="0008044F" w:rsidRPr="0008044F">
        <w:rPr>
          <w:rFonts w:ascii="Corbel Light" w:hAnsi="Corbel Light" w:cs="Calibri"/>
          <w:color w:val="00B050"/>
          <w:sz w:val="56"/>
          <w:szCs w:val="56"/>
        </w:rPr>
        <w:t>LiDAR</w:t>
      </w:r>
      <w:r w:rsidR="0008044F">
        <w:rPr>
          <w:rFonts w:ascii="Corbel Light" w:hAnsi="Corbel Light" w:cs="Calibri"/>
          <w:color w:val="00B050"/>
          <w:sz w:val="56"/>
          <w:szCs w:val="56"/>
        </w:rPr>
        <w:t>(</w:t>
      </w:r>
      <w:r w:rsidR="0008044F" w:rsidRPr="0008044F">
        <w:rPr>
          <w:rFonts w:ascii="Corbel Light" w:hAnsi="Corbel Light" w:cs="Calibri"/>
          <w:color w:val="00B050"/>
          <w:sz w:val="56"/>
          <w:szCs w:val="56"/>
        </w:rPr>
        <w:t>Light Detection and Ranging</w:t>
      </w:r>
      <w:r w:rsidR="0008044F">
        <w:rPr>
          <w:rFonts w:ascii="Corbel Light" w:hAnsi="Corbel Light" w:cs="Calibri"/>
          <w:color w:val="00B050"/>
          <w:sz w:val="56"/>
          <w:szCs w:val="56"/>
        </w:rPr>
        <w:t>)</w:t>
      </w:r>
      <w:r w:rsidR="0008044F" w:rsidRPr="0008044F">
        <w:rPr>
          <w:rFonts w:ascii="Corbel Light" w:hAnsi="Corbel Light" w:cs="Calibri"/>
          <w:color w:val="00B050"/>
          <w:sz w:val="56"/>
          <w:szCs w:val="56"/>
        </w:rPr>
        <w:t xml:space="preserve"> technology allows self-driving vehicles to make calculated decisions with its ability to detect objects in its immediate environment. It can be thought of as a vehicle's “set of eyes” and the most important component in making self-driving vehicles a reality.</w:t>
      </w:r>
    </w:p>
    <w:p w14:paraId="0EAAE625" w14:textId="2838AAEC" w:rsidR="0008044F" w:rsidRDefault="0008044F">
      <w:pPr>
        <w:widowControl/>
        <w:suppressAutoHyphens w:val="0"/>
        <w:spacing w:after="160" w:line="259" w:lineRule="auto"/>
        <w:rPr>
          <w:rFonts w:ascii="Corbel Light" w:hAnsi="Corbel Light" w:cs="Calibri"/>
          <w:color w:val="00B050"/>
          <w:sz w:val="56"/>
          <w:szCs w:val="56"/>
        </w:rPr>
      </w:pPr>
      <w:r>
        <w:rPr>
          <w:rFonts w:ascii="Corbel Light" w:hAnsi="Corbel Light" w:cs="Calibri"/>
          <w:color w:val="00B050"/>
          <w:sz w:val="56"/>
          <w:szCs w:val="56"/>
        </w:rPr>
        <w:br w:type="page"/>
      </w:r>
    </w:p>
    <w:p w14:paraId="7BACF87F" w14:textId="46C3CCD7" w:rsidR="00774986" w:rsidRPr="004C7ABD" w:rsidRDefault="004C7ABD" w:rsidP="004C7ABD">
      <w:pPr>
        <w:overflowPunct w:val="0"/>
        <w:jc w:val="center"/>
        <w:rPr>
          <w:rFonts w:ascii="Corbel" w:hAnsi="Corbel" w:cs="Calibri"/>
          <w:b/>
          <w:bCs/>
          <w:color w:val="C45911" w:themeColor="accent2" w:themeShade="BF"/>
          <w:sz w:val="88"/>
          <w:szCs w:val="88"/>
          <w:u w:val="single"/>
        </w:rPr>
      </w:pPr>
      <w:r w:rsidRPr="004C7ABD">
        <w:rPr>
          <w:rFonts w:ascii="Corbel" w:hAnsi="Corbel" w:cs="Calibri"/>
          <w:b/>
          <w:bCs/>
          <w:color w:val="C45911" w:themeColor="accent2" w:themeShade="BF"/>
          <w:sz w:val="88"/>
          <w:szCs w:val="88"/>
          <w:u w:val="single"/>
        </w:rPr>
        <w:t>Raspberry pi</w:t>
      </w:r>
    </w:p>
    <w:p w14:paraId="51058C63" w14:textId="51E25D68" w:rsidR="004C7ABD" w:rsidRPr="000079F5" w:rsidRDefault="00B75728" w:rsidP="00C260C7">
      <w:pPr>
        <w:overflowPunct w:val="0"/>
        <w:rPr>
          <w:rFonts w:ascii="Corbel Light" w:hAnsi="Corbel Light" w:cs="Calibri"/>
          <w:color w:val="00B050"/>
          <w:sz w:val="72"/>
          <w:szCs w:val="72"/>
        </w:rPr>
      </w:pPr>
      <w:r>
        <w:rPr>
          <w:rFonts w:ascii="Corbel Light" w:hAnsi="Corbel Light" w:cs="Calibri"/>
          <w:noProof/>
          <w:color w:val="00B050"/>
          <w:sz w:val="72"/>
          <w:szCs w:val="72"/>
        </w:rPr>
        <w:drawing>
          <wp:anchor distT="0" distB="0" distL="114300" distR="114300" simplePos="0" relativeHeight="251675648" behindDoc="1" locked="0" layoutInCell="1" allowOverlap="1" wp14:anchorId="4B2A38F9" wp14:editId="3B4B0ADD">
            <wp:simplePos x="0" y="0"/>
            <wp:positionH relativeFrom="column">
              <wp:posOffset>4792980</wp:posOffset>
            </wp:positionH>
            <wp:positionV relativeFrom="paragraph">
              <wp:posOffset>869950</wp:posOffset>
            </wp:positionV>
            <wp:extent cx="2632710" cy="1800225"/>
            <wp:effectExtent l="0" t="0" r="0" b="9525"/>
            <wp:wrapTight wrapText="bothSides">
              <wp:wrapPolygon edited="0">
                <wp:start x="0" y="0"/>
                <wp:lineTo x="0" y="21486"/>
                <wp:lineTo x="21412" y="21486"/>
                <wp:lineTo x="214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32710" cy="1800225"/>
                    </a:xfrm>
                    <a:prstGeom prst="rect">
                      <a:avLst/>
                    </a:prstGeom>
                  </pic:spPr>
                </pic:pic>
              </a:graphicData>
            </a:graphic>
            <wp14:sizeRelH relativeFrom="margin">
              <wp14:pctWidth>0</wp14:pctWidth>
            </wp14:sizeRelH>
            <wp14:sizeRelV relativeFrom="margin">
              <wp14:pctHeight>0</wp14:pctHeight>
            </wp14:sizeRelV>
          </wp:anchor>
        </w:drawing>
      </w:r>
      <w:r w:rsidR="004C7ABD" w:rsidRPr="000079F5">
        <w:rPr>
          <w:rFonts w:ascii="Corbel Light" w:hAnsi="Corbel Light" w:cs="Calibri"/>
          <w:color w:val="00B050"/>
          <w:sz w:val="72"/>
          <w:szCs w:val="72"/>
        </w:rPr>
        <w:t>It takes input from lidar and process them and give suitable output to the chassis to move in terrain accordingly by controlling the motion of differential.Basically, it is a small low cost computer fitted in autonomous bot.</w:t>
      </w:r>
    </w:p>
    <w:p w14:paraId="3EE158BA" w14:textId="77777777" w:rsidR="004C7ABD" w:rsidRPr="00C02610" w:rsidRDefault="004C7ABD" w:rsidP="00C260C7">
      <w:pPr>
        <w:overflowPunct w:val="0"/>
        <w:rPr>
          <w:rFonts w:ascii="Corbel Light" w:hAnsi="Corbel Light" w:cs="Calibri"/>
          <w:color w:val="00B050"/>
          <w:sz w:val="56"/>
          <w:szCs w:val="56"/>
        </w:rPr>
      </w:pPr>
    </w:p>
    <w:p w14:paraId="3E62B852" w14:textId="6224C15E" w:rsidR="00774986" w:rsidRPr="00774986" w:rsidRDefault="00774986" w:rsidP="00713CF8">
      <w:pPr>
        <w:widowControl/>
        <w:suppressAutoHyphens w:val="0"/>
        <w:spacing w:after="160" w:line="259" w:lineRule="auto"/>
        <w:jc w:val="center"/>
        <w:rPr>
          <w:rFonts w:ascii="Courier New" w:hAnsi="Courier New" w:cs="Courier New"/>
          <w:b/>
          <w:bCs/>
          <w:color w:val="FF0000"/>
          <w:u w:val="single"/>
        </w:rPr>
      </w:pPr>
      <w:r>
        <w:rPr>
          <w:rFonts w:ascii="Corbel Light" w:hAnsi="Corbel Light" w:cs="Calibri"/>
          <w:color w:val="00B050"/>
          <w:sz w:val="40"/>
          <w:szCs w:val="40"/>
        </w:rPr>
        <w:br w:type="page"/>
      </w:r>
      <w:r w:rsidRPr="00774986">
        <w:rPr>
          <w:rFonts w:ascii="Courier New" w:hAnsi="Courier New" w:cs="Courier New"/>
          <w:b/>
          <w:bCs/>
          <w:color w:val="FF0000"/>
          <w:sz w:val="88"/>
          <w:szCs w:val="88"/>
          <w:u w:val="single"/>
        </w:rPr>
        <w:t>SOFTWARES</w:t>
      </w:r>
    </w:p>
    <w:p w14:paraId="44864544" w14:textId="77777777" w:rsidR="00C260C7" w:rsidRPr="00E916C2" w:rsidRDefault="00C260C7" w:rsidP="00774986">
      <w:pPr>
        <w:overflowPunct w:val="0"/>
        <w:jc w:val="center"/>
        <w:rPr>
          <w:rFonts w:ascii="Corbel Light" w:hAnsi="Corbel Light" w:cs="Calibri"/>
          <w:color w:val="00B050"/>
          <w:sz w:val="40"/>
          <w:szCs w:val="40"/>
        </w:rPr>
      </w:pPr>
    </w:p>
    <w:p w14:paraId="44E09B6B" w14:textId="64493ADA" w:rsidR="00774986" w:rsidRPr="00774986" w:rsidRDefault="00774986" w:rsidP="00774986">
      <w:pPr>
        <w:overflowPunct w:val="0"/>
        <w:rPr>
          <w:rFonts w:asciiTheme="minorHAnsi" w:hAnsiTheme="minorHAnsi" w:cstheme="minorHAns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4986">
        <w:rPr>
          <w:rFonts w:asciiTheme="minorHAnsi" w:hAnsiTheme="minorHAnsi" w:cstheme="minorHAns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Solidworks was used for designing of the chassis and its components. </w:t>
      </w:r>
    </w:p>
    <w:p w14:paraId="28B736DE" w14:textId="6176E805" w:rsidR="00C260C7" w:rsidRDefault="00C260C7" w:rsidP="00C260C7">
      <w:pPr>
        <w:overflowPunct w:val="0"/>
      </w:pPr>
    </w:p>
    <w:p w14:paraId="0288CF2F" w14:textId="29AFF836" w:rsidR="00774986" w:rsidRDefault="00774986" w:rsidP="00C260C7">
      <w:pPr>
        <w:rPr>
          <w:rFonts w:ascii="Copperplate Gothic Light" w:hAnsi="Copperplate Gothic Light"/>
          <w:sz w:val="48"/>
          <w:szCs w:val="48"/>
        </w:rPr>
      </w:pPr>
      <w:r>
        <w:rPr>
          <w:noProof/>
        </w:rPr>
        <w:drawing>
          <wp:anchor distT="0" distB="0" distL="114935" distR="114935" simplePos="0" relativeHeight="251661312" behindDoc="1" locked="0" layoutInCell="0" allowOverlap="1" wp14:anchorId="3DDD760C" wp14:editId="09CF2269">
            <wp:simplePos x="0" y="0"/>
            <wp:positionH relativeFrom="margin">
              <wp:align>right</wp:align>
            </wp:positionH>
            <wp:positionV relativeFrom="page">
              <wp:posOffset>3282514</wp:posOffset>
            </wp:positionV>
            <wp:extent cx="4475480" cy="3409315"/>
            <wp:effectExtent l="0" t="0" r="1270" b="635"/>
            <wp:wrapSquare wrapText="bothSides"/>
            <wp:docPr id="44" name="Shap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hape44"/>
                    <pic:cNvPicPr>
                      <a:picLocks noChangeAspect="1" noChangeArrowheads="1"/>
                    </pic:cNvPicPr>
                  </pic:nvPicPr>
                  <pic:blipFill>
                    <a:blip r:embed="rId9"/>
                    <a:srcRect l="-3" t="-4" r="-3" b="-4"/>
                    <a:stretch>
                      <a:fillRect/>
                    </a:stretch>
                  </pic:blipFill>
                  <pic:spPr bwMode="auto">
                    <a:xfrm>
                      <a:off x="0" y="0"/>
                      <a:ext cx="4475480" cy="3409315"/>
                    </a:xfrm>
                    <a:prstGeom prst="rect">
                      <a:avLst/>
                    </a:prstGeom>
                  </pic:spPr>
                </pic:pic>
              </a:graphicData>
            </a:graphic>
            <wp14:sizeRelH relativeFrom="margin">
              <wp14:pctWidth>0</wp14:pctWidth>
            </wp14:sizeRelH>
            <wp14:sizeRelV relativeFrom="margin">
              <wp14:pctHeight>0</wp14:pctHeight>
            </wp14:sizeRelV>
          </wp:anchor>
        </w:drawing>
      </w:r>
    </w:p>
    <w:p w14:paraId="3CF3FEDF" w14:textId="44BFFA8D" w:rsidR="00774986" w:rsidRPr="002A546A" w:rsidRDefault="0033238A" w:rsidP="002A546A">
      <w:pPr>
        <w:widowControl/>
        <w:suppressAutoHyphens w:val="0"/>
        <w:spacing w:after="160" w:line="259" w:lineRule="auto"/>
        <w:jc w:val="center"/>
        <w:rPr>
          <w:rFonts w:ascii="Copperplate Gothic Light" w:hAnsi="Copperplate Gothic Light"/>
          <w:sz w:val="48"/>
          <w:szCs w:val="48"/>
        </w:rPr>
      </w:pPr>
      <w:r w:rsidRPr="002A546A">
        <w:rPr>
          <w:rFonts w:ascii="Aharoni" w:hAnsi="Aharoni" w:cs="Aharoni" w:hint="cs"/>
          <w:noProof/>
          <w:color w:val="FF0000"/>
        </w:rPr>
        <w:drawing>
          <wp:anchor distT="0" distB="0" distL="114935" distR="114935" simplePos="0" relativeHeight="251665408" behindDoc="1" locked="0" layoutInCell="0" allowOverlap="1" wp14:anchorId="1402D30C" wp14:editId="51F9EECA">
            <wp:simplePos x="0" y="0"/>
            <wp:positionH relativeFrom="margin">
              <wp:posOffset>2684902</wp:posOffset>
            </wp:positionH>
            <wp:positionV relativeFrom="page">
              <wp:posOffset>1310609</wp:posOffset>
            </wp:positionV>
            <wp:extent cx="3007995" cy="2092960"/>
            <wp:effectExtent l="0" t="0" r="1905" b="2540"/>
            <wp:wrapSquare wrapText="bothSides"/>
            <wp:docPr id="49" name="Shape49" descr="A picture containing outdoor object,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hape49" descr="A picture containing outdoor object, metalware&#10;&#10;Description automatically generated"/>
                    <pic:cNvPicPr>
                      <a:picLocks noChangeAspect="1" noChangeArrowheads="1"/>
                    </pic:cNvPicPr>
                  </pic:nvPicPr>
                  <pic:blipFill>
                    <a:blip r:embed="rId10"/>
                    <a:srcRect l="-3" t="-4" r="-3" b="-4"/>
                    <a:stretch>
                      <a:fillRect/>
                    </a:stretch>
                  </pic:blipFill>
                  <pic:spPr bwMode="auto">
                    <a:xfrm>
                      <a:off x="0" y="0"/>
                      <a:ext cx="3007995" cy="2092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935" distR="114935" simplePos="0" relativeHeight="251667456" behindDoc="1" locked="0" layoutInCell="0" allowOverlap="1" wp14:anchorId="4C31ABDD" wp14:editId="36323CCC">
            <wp:simplePos x="0" y="0"/>
            <wp:positionH relativeFrom="margin">
              <wp:posOffset>5725887</wp:posOffset>
            </wp:positionH>
            <wp:positionV relativeFrom="page">
              <wp:posOffset>1354585</wp:posOffset>
            </wp:positionV>
            <wp:extent cx="2761615" cy="2148205"/>
            <wp:effectExtent l="0" t="0" r="635" b="4445"/>
            <wp:wrapSquare wrapText="bothSides"/>
            <wp:docPr id="52" name="Shape52"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hape52" descr="A picture containing text, gear, metalware&#10;&#10;Description automatically generated"/>
                    <pic:cNvPicPr>
                      <a:picLocks noChangeAspect="1" noChangeArrowheads="1"/>
                    </pic:cNvPicPr>
                  </pic:nvPicPr>
                  <pic:blipFill>
                    <a:blip r:embed="rId11"/>
                    <a:srcRect l="-3" t="-4" r="-3" b="-4"/>
                    <a:stretch>
                      <a:fillRect/>
                    </a:stretch>
                  </pic:blipFill>
                  <pic:spPr bwMode="auto">
                    <a:xfrm>
                      <a:off x="0" y="0"/>
                      <a:ext cx="2761615" cy="2148205"/>
                    </a:xfrm>
                    <a:prstGeom prst="rect">
                      <a:avLst/>
                    </a:prstGeom>
                  </pic:spPr>
                </pic:pic>
              </a:graphicData>
            </a:graphic>
            <wp14:sizeRelH relativeFrom="margin">
              <wp14:pctWidth>0</wp14:pctWidth>
            </wp14:sizeRelH>
            <wp14:sizeRelV relativeFrom="margin">
              <wp14:pctHeight>0</wp14:pctHeight>
            </wp14:sizeRelV>
          </wp:anchor>
        </w:drawing>
      </w:r>
      <w:r w:rsidRPr="002A546A">
        <w:rPr>
          <w:rFonts w:ascii="Aharoni" w:hAnsi="Aharoni" w:cs="Aharoni" w:hint="cs"/>
          <w:noProof/>
          <w:color w:val="FF0000"/>
        </w:rPr>
        <w:drawing>
          <wp:anchor distT="0" distB="0" distL="114935" distR="114935" simplePos="0" relativeHeight="251663360" behindDoc="1" locked="0" layoutInCell="0" allowOverlap="1" wp14:anchorId="68FE0C7D" wp14:editId="1E60BBDC">
            <wp:simplePos x="0" y="0"/>
            <wp:positionH relativeFrom="margin">
              <wp:align>left</wp:align>
            </wp:positionH>
            <wp:positionV relativeFrom="page">
              <wp:posOffset>1288392</wp:posOffset>
            </wp:positionV>
            <wp:extent cx="2639060" cy="2235835"/>
            <wp:effectExtent l="0" t="0" r="8890" b="0"/>
            <wp:wrapSquare wrapText="bothSides"/>
            <wp:docPr id="48" name="Shap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hape48"/>
                    <pic:cNvPicPr>
                      <a:picLocks noChangeAspect="1" noChangeArrowheads="1"/>
                    </pic:cNvPicPr>
                  </pic:nvPicPr>
                  <pic:blipFill>
                    <a:blip r:embed="rId12"/>
                    <a:srcRect l="-3" t="-4" r="-3" b="-4"/>
                    <a:stretch>
                      <a:fillRect/>
                    </a:stretch>
                  </pic:blipFill>
                  <pic:spPr bwMode="auto">
                    <a:xfrm>
                      <a:off x="0" y="0"/>
                      <a:ext cx="2647035" cy="2242952"/>
                    </a:xfrm>
                    <a:prstGeom prst="rect">
                      <a:avLst/>
                    </a:prstGeom>
                  </pic:spPr>
                </pic:pic>
              </a:graphicData>
            </a:graphic>
            <wp14:sizeRelH relativeFrom="margin">
              <wp14:pctWidth>0</wp14:pctWidth>
            </wp14:sizeRelH>
            <wp14:sizeRelV relativeFrom="margin">
              <wp14:pctHeight>0</wp14:pctHeight>
            </wp14:sizeRelV>
          </wp:anchor>
        </w:drawing>
      </w:r>
      <w:r w:rsidR="00774986" w:rsidRPr="002A546A">
        <w:rPr>
          <w:rFonts w:ascii="Aharoni" w:hAnsi="Aharoni" w:cs="Aharoni" w:hint="cs"/>
          <w:b/>
          <w:bCs/>
          <w:color w:val="FF0000"/>
          <w:sz w:val="56"/>
          <w:szCs w:val="56"/>
          <w:u w:val="single"/>
        </w:rPr>
        <w:t>PRACTICE DESIGNS IN SOLIDWORKS</w:t>
      </w:r>
    </w:p>
    <w:p w14:paraId="0CAF2141" w14:textId="084229E0" w:rsidR="0033238A" w:rsidRDefault="0033238A" w:rsidP="00C260C7">
      <w:pPr>
        <w:rPr>
          <w:rFonts w:ascii="Copperplate Gothic Light" w:hAnsi="Copperplate Gothic Light"/>
          <w:sz w:val="48"/>
          <w:szCs w:val="48"/>
        </w:rPr>
      </w:pPr>
      <w:r>
        <w:rPr>
          <w:noProof/>
        </w:rPr>
        <w:drawing>
          <wp:anchor distT="0" distB="0" distL="114935" distR="114935" simplePos="0" relativeHeight="251673600" behindDoc="1" locked="0" layoutInCell="0" allowOverlap="1" wp14:anchorId="5E5A0FC4" wp14:editId="6D4D37DC">
            <wp:simplePos x="0" y="0"/>
            <wp:positionH relativeFrom="page">
              <wp:posOffset>7291429</wp:posOffset>
            </wp:positionH>
            <wp:positionV relativeFrom="margin">
              <wp:align>bottom</wp:align>
            </wp:positionV>
            <wp:extent cx="2997835" cy="2037715"/>
            <wp:effectExtent l="0" t="0" r="0" b="635"/>
            <wp:wrapSquare wrapText="bothSides"/>
            <wp:docPr id="57" name="Shap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hape57"/>
                    <pic:cNvPicPr>
                      <a:picLocks noChangeAspect="1" noChangeArrowheads="1"/>
                    </pic:cNvPicPr>
                  </pic:nvPicPr>
                  <pic:blipFill>
                    <a:blip r:embed="rId13"/>
                    <a:srcRect l="-3" t="-6" r="-3" b="-6"/>
                    <a:stretch>
                      <a:fillRect/>
                    </a:stretch>
                  </pic:blipFill>
                  <pic:spPr bwMode="auto">
                    <a:xfrm>
                      <a:off x="0" y="0"/>
                      <a:ext cx="2997835" cy="2037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935" distR="114935" simplePos="0" relativeHeight="251671552" behindDoc="1" locked="0" layoutInCell="0" allowOverlap="1" wp14:anchorId="616637CE" wp14:editId="02EBB949">
            <wp:simplePos x="0" y="0"/>
            <wp:positionH relativeFrom="margin">
              <wp:posOffset>2728748</wp:posOffset>
            </wp:positionH>
            <wp:positionV relativeFrom="margin">
              <wp:align>bottom</wp:align>
            </wp:positionV>
            <wp:extent cx="2896870" cy="2157095"/>
            <wp:effectExtent l="0" t="0" r="0" b="0"/>
            <wp:wrapSquare wrapText="bothSides"/>
            <wp:docPr id="56" name="Shape56"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hape56" descr="A picture containing telescope&#10;&#10;Description automatically generated"/>
                    <pic:cNvPicPr>
                      <a:picLocks noChangeAspect="1" noChangeArrowheads="1"/>
                    </pic:cNvPicPr>
                  </pic:nvPicPr>
                  <pic:blipFill>
                    <a:blip r:embed="rId14"/>
                    <a:srcRect l="-3" t="-4" r="-3" b="-4"/>
                    <a:stretch>
                      <a:fillRect/>
                    </a:stretch>
                  </pic:blipFill>
                  <pic:spPr bwMode="auto">
                    <a:xfrm>
                      <a:off x="0" y="0"/>
                      <a:ext cx="2896870" cy="2157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935" distR="114935" simplePos="0" relativeHeight="251669504" behindDoc="1" locked="0" layoutInCell="0" allowOverlap="1" wp14:anchorId="2DD2F38F" wp14:editId="2C564EEA">
            <wp:simplePos x="0" y="0"/>
            <wp:positionH relativeFrom="margin">
              <wp:align>left</wp:align>
            </wp:positionH>
            <wp:positionV relativeFrom="margin">
              <wp:posOffset>2863483</wp:posOffset>
            </wp:positionV>
            <wp:extent cx="2655570" cy="2159000"/>
            <wp:effectExtent l="0" t="0" r="0" b="0"/>
            <wp:wrapSquare wrapText="bothSides"/>
            <wp:docPr id="53" name="Shape53" descr="A picture containing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ape53" descr="A picture containing gear&#10;&#10;Description automatically generated"/>
                    <pic:cNvPicPr>
                      <a:picLocks noChangeAspect="1" noChangeArrowheads="1"/>
                    </pic:cNvPicPr>
                  </pic:nvPicPr>
                  <pic:blipFill>
                    <a:blip r:embed="rId15"/>
                    <a:srcRect l="-3" t="-5" r="-3" b="-5"/>
                    <a:stretch>
                      <a:fillRect/>
                    </a:stretch>
                  </pic:blipFill>
                  <pic:spPr bwMode="auto">
                    <a:xfrm>
                      <a:off x="0" y="0"/>
                      <a:ext cx="2655570" cy="2159000"/>
                    </a:xfrm>
                    <a:prstGeom prst="rect">
                      <a:avLst/>
                    </a:prstGeom>
                  </pic:spPr>
                </pic:pic>
              </a:graphicData>
            </a:graphic>
            <wp14:sizeRelH relativeFrom="margin">
              <wp14:pctWidth>0</wp14:pctWidth>
            </wp14:sizeRelH>
            <wp14:sizeRelV relativeFrom="margin">
              <wp14:pctHeight>0</wp14:pctHeight>
            </wp14:sizeRelV>
          </wp:anchor>
        </w:drawing>
      </w:r>
    </w:p>
    <w:p w14:paraId="60D0D2A5" w14:textId="1D22922F" w:rsidR="0033238A" w:rsidRPr="0033238A" w:rsidRDefault="0033238A" w:rsidP="0033238A">
      <w:pPr>
        <w:overflowPunct w:val="0"/>
        <w:rPr>
          <w:rFonts w:ascii="Courier New" w:hAnsi="Courier New" w:cs="Courier New"/>
          <w:b/>
          <w:bCs/>
          <w:color w:val="FF0000"/>
          <w:sz w:val="88"/>
          <w:szCs w:val="88"/>
          <w:u w:val="single"/>
        </w:rPr>
      </w:pPr>
      <w:r w:rsidRPr="0033238A">
        <w:rPr>
          <w:rFonts w:ascii="Courier New" w:hAnsi="Courier New" w:cs="Courier New"/>
          <w:b/>
          <w:bCs/>
          <w:color w:val="FF0000"/>
          <w:sz w:val="88"/>
          <w:szCs w:val="88"/>
          <w:u w:val="single"/>
        </w:rPr>
        <w:t>CONCLUSION:</w:t>
      </w:r>
    </w:p>
    <w:p w14:paraId="544E08E2" w14:textId="1FF9748A" w:rsidR="0033238A" w:rsidRPr="00C02610" w:rsidRDefault="0033238A" w:rsidP="0033238A">
      <w:pPr>
        <w:overflowPunct w:val="0"/>
        <w:rPr>
          <w:rFonts w:ascii="Daytona Condensed" w:hAnsi="Daytona Condensed" w:cs="Calibri"/>
          <w:color w:val="2F5496" w:themeColor="accent1" w:themeShade="BF"/>
          <w:sz w:val="72"/>
          <w:szCs w:val="72"/>
        </w:rPr>
      </w:pPr>
      <w:r w:rsidRPr="00C02610">
        <w:rPr>
          <w:rFonts w:ascii="Daytona Condensed" w:hAnsi="Daytona Condensed" w:cs="Calibri"/>
          <w:color w:val="2F5496" w:themeColor="accent1" w:themeShade="BF"/>
          <w:sz w:val="72"/>
          <w:szCs w:val="72"/>
        </w:rPr>
        <w:t>The bot can navigate properly in flat terrains and using LIDAR it can map the surroundings. Within the box sensitive electrical components are placed to avoid any damages. LIDAR is placed on the box and connected to raspberry pi through holes.</w:t>
      </w:r>
    </w:p>
    <w:p w14:paraId="6EB2FFD9" w14:textId="19837AB6" w:rsidR="0033238A" w:rsidRDefault="0033238A" w:rsidP="0033238A">
      <w:pPr>
        <w:overflowPunct w:val="0"/>
      </w:pPr>
    </w:p>
    <w:p w14:paraId="54A024B9" w14:textId="640E264F" w:rsidR="0033238A" w:rsidRDefault="0033238A" w:rsidP="0033238A">
      <w:pPr>
        <w:overflowPunct w:val="0"/>
      </w:pPr>
    </w:p>
    <w:p w14:paraId="3CCB3F43" w14:textId="2D4CD084" w:rsidR="00C02610" w:rsidRDefault="00C02610" w:rsidP="00C02610">
      <w:pPr>
        <w:overflowPunct w:val="0"/>
        <w:jc w:val="both"/>
        <w:rPr>
          <w:rFonts w:ascii="Courier New" w:hAnsi="Courier New" w:cs="Courier New"/>
          <w:b/>
          <w:bCs/>
          <w:color w:val="FF0000"/>
          <w:sz w:val="88"/>
          <w:szCs w:val="88"/>
          <w:u w:val="single"/>
        </w:rPr>
      </w:pPr>
      <w:r w:rsidRPr="00C02610">
        <w:rPr>
          <w:rFonts w:ascii="Courier New" w:hAnsi="Courier New" w:cs="Courier New"/>
          <w:b/>
          <w:bCs/>
          <w:color w:val="FF0000"/>
          <w:sz w:val="88"/>
          <w:szCs w:val="88"/>
          <w:u w:val="single"/>
        </w:rPr>
        <w:t>ACKNOWLEDGEMENT</w:t>
      </w:r>
      <w:r>
        <w:rPr>
          <w:rFonts w:ascii="Courier New" w:hAnsi="Courier New" w:cs="Courier New"/>
          <w:b/>
          <w:bCs/>
          <w:color w:val="FF0000"/>
          <w:sz w:val="88"/>
          <w:szCs w:val="88"/>
          <w:u w:val="single"/>
        </w:rPr>
        <w:t>:</w:t>
      </w:r>
    </w:p>
    <w:p w14:paraId="76E816F7" w14:textId="77777777" w:rsidR="00C02610" w:rsidRDefault="00C02610" w:rsidP="00C02610">
      <w:pPr>
        <w:overflowPunct w:val="0"/>
        <w:jc w:val="both"/>
      </w:pPr>
    </w:p>
    <w:p w14:paraId="67258091" w14:textId="77777777" w:rsidR="00C02610" w:rsidRPr="00C02610" w:rsidRDefault="00C02610" w:rsidP="00C02610">
      <w:pPr>
        <w:overflowPunct w:val="0"/>
        <w:rPr>
          <w:rFonts w:ascii="Courier New" w:hAnsi="Courier New" w:cs="Courier New"/>
          <w:color w:val="7030A0"/>
        </w:rPr>
      </w:pPr>
      <w:r w:rsidRPr="00C02610">
        <w:rPr>
          <w:rFonts w:ascii="Courier New" w:hAnsi="Courier New" w:cs="Courier New"/>
          <w:color w:val="7030A0"/>
          <w:sz w:val="56"/>
          <w:szCs w:val="56"/>
        </w:rPr>
        <w:t xml:space="preserve">The project was conducted by ARIES. The project was conducted under the supervision of Harsh Maurya, to whom we want to express gratitude for guiding and supporting us throughout the project. We </w:t>
      </w:r>
    </w:p>
    <w:p w14:paraId="6504875F" w14:textId="288E17E2" w:rsidR="00C02610" w:rsidRPr="00C02610" w:rsidRDefault="00C02610" w:rsidP="00C02610">
      <w:pPr>
        <w:overflowPunct w:val="0"/>
        <w:rPr>
          <w:rFonts w:ascii="Courier New" w:hAnsi="Courier New" w:cs="Courier New"/>
          <w:color w:val="7030A0"/>
        </w:rPr>
      </w:pPr>
      <w:r w:rsidRPr="00C02610">
        <w:rPr>
          <w:rFonts w:ascii="Courier New" w:hAnsi="Courier New" w:cs="Courier New"/>
          <w:color w:val="7030A0"/>
          <w:sz w:val="56"/>
          <w:szCs w:val="56"/>
        </w:rPr>
        <w:t>acknowledge the support received from Harsh Maurya during this project</w:t>
      </w:r>
      <w:r w:rsidR="00DE028F">
        <w:rPr>
          <w:rFonts w:ascii="Courier New" w:hAnsi="Courier New" w:cs="Courier New"/>
          <w:color w:val="7030A0"/>
          <w:sz w:val="56"/>
          <w:szCs w:val="56"/>
        </w:rPr>
        <w:t>.</w:t>
      </w:r>
    </w:p>
    <w:p w14:paraId="77DBBEF2" w14:textId="3AA1E68C" w:rsidR="00764F14" w:rsidRPr="004311ED" w:rsidRDefault="00764F14" w:rsidP="0033238A">
      <w:pPr>
        <w:widowControl/>
        <w:suppressAutoHyphens w:val="0"/>
        <w:spacing w:after="160" w:line="259" w:lineRule="auto"/>
        <w:rPr>
          <w:rFonts w:ascii="Copperplate Gothic Light" w:hAnsi="Copperplate Gothic Light"/>
          <w:sz w:val="48"/>
          <w:szCs w:val="48"/>
        </w:rPr>
      </w:pPr>
    </w:p>
    <w:sectPr w:rsidR="00764F14" w:rsidRPr="004311ED" w:rsidSect="004311ED">
      <w:pgSz w:w="17280" w:h="10800" w:code="13"/>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Times New Rom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jaVu Sans">
    <w:altName w:val="Sylfaen"/>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Daytona Condensed">
    <w:charset w:val="00"/>
    <w:family w:val="swiss"/>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7839"/>
    <w:multiLevelType w:val="hybridMultilevel"/>
    <w:tmpl w:val="B49654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9B6662"/>
    <w:multiLevelType w:val="hybridMultilevel"/>
    <w:tmpl w:val="F8FE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D0799"/>
    <w:multiLevelType w:val="hybridMultilevel"/>
    <w:tmpl w:val="6A70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417189">
    <w:abstractNumId w:val="1"/>
  </w:num>
  <w:num w:numId="2" w16cid:durableId="2062513215">
    <w:abstractNumId w:val="0"/>
  </w:num>
  <w:num w:numId="3" w16cid:durableId="2102799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14"/>
    <w:rsid w:val="000079F5"/>
    <w:rsid w:val="0008044F"/>
    <w:rsid w:val="002A546A"/>
    <w:rsid w:val="0033238A"/>
    <w:rsid w:val="004311ED"/>
    <w:rsid w:val="00460658"/>
    <w:rsid w:val="00474A6F"/>
    <w:rsid w:val="004C7ABD"/>
    <w:rsid w:val="00604F47"/>
    <w:rsid w:val="00713CF8"/>
    <w:rsid w:val="00764F14"/>
    <w:rsid w:val="00774986"/>
    <w:rsid w:val="00A934CD"/>
    <w:rsid w:val="00B75728"/>
    <w:rsid w:val="00C02610"/>
    <w:rsid w:val="00C260C7"/>
    <w:rsid w:val="00DE028F"/>
    <w:rsid w:val="00E916C2"/>
    <w:rsid w:val="00F3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E9EC"/>
  <w15:chartTrackingRefBased/>
  <w15:docId w15:val="{94F4DF64-6232-4F47-899C-07EFC1A5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14"/>
    <w:pPr>
      <w:widowControl w:val="0"/>
      <w:suppressAutoHyphens/>
      <w:spacing w:after="0" w:line="240" w:lineRule="auto"/>
    </w:pPr>
    <w:rPr>
      <w:rFonts w:ascii="Liberation Serif;Times New Roma" w:eastAsia="Tahoma" w:hAnsi="Liberation Serif;Times New Roma" w:cs="DejaVu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1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4C56D-8E9F-42AC-8C6F-6EE663FC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BALDWA</dc:creator>
  <cp:keywords/>
  <dc:description/>
  <cp:lastModifiedBy>YALMARTHY NV RONNIT GUPTA</cp:lastModifiedBy>
  <cp:revision>2</cp:revision>
  <dcterms:created xsi:type="dcterms:W3CDTF">2023-06-14T16:28:00Z</dcterms:created>
  <dcterms:modified xsi:type="dcterms:W3CDTF">2023-06-14T16:28:00Z</dcterms:modified>
</cp:coreProperties>
</file>