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Economics of Financial Crisis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Yaprak Tavman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Introduction to R, RStudio, and ggplot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If you would like to install R and RStudio on your own machine, below are instructions.</w:t>
      </w:r>
    </w:p>
    <w:p w:rsidR="00000000" w:rsidDel="00000000" w:rsidP="00000000" w:rsidRDefault="00000000" w:rsidRPr="00000000" w14:paraId="00000008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Downloading R</w:t>
      </w:r>
    </w:p>
    <w:p w:rsidR="00000000" w:rsidDel="00000000" w:rsidP="00000000" w:rsidRDefault="00000000" w:rsidRPr="00000000" w14:paraId="0000000A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Helpful installation videos:</w:t>
      </w:r>
    </w:p>
    <w:p w:rsidR="00000000" w:rsidDel="00000000" w:rsidP="00000000" w:rsidRDefault="00000000" w:rsidRPr="00000000" w14:paraId="0000000B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PC: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https://www.youtube.com/watch?v=9-RrkJQQYqY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Mac: </w:t>
      </w:r>
      <w:hyperlink r:id="rId8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https://www.youtube.com/watch?v=5-ly3kyxwEg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line="240" w:lineRule="auto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Download R </w:t>
      </w:r>
      <w:hyperlink r:id="rId9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https://archive.linux.duke.edu/cran/index.html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ageBreakBefore w:val="0"/>
        <w:widowControl w:val="0"/>
        <w:spacing w:line="24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numPr>
          <w:ilvl w:val="1"/>
          <w:numId w:val="1"/>
        </w:numPr>
        <w:spacing w:line="24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PC users: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ageBreakBefore w:val="0"/>
        <w:widowControl w:val="0"/>
        <w:spacing w:line="240" w:lineRule="auto"/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numPr>
          <w:ilvl w:val="2"/>
          <w:numId w:val="1"/>
        </w:numPr>
        <w:spacing w:line="24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Choose the “Download R for Windows” option</w:t>
      </w:r>
    </w:p>
    <w:p w:rsidR="00000000" w:rsidDel="00000000" w:rsidP="00000000" w:rsidRDefault="00000000" w:rsidRPr="00000000" w14:paraId="00000013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numPr>
          <w:ilvl w:val="2"/>
          <w:numId w:val="1"/>
        </w:numPr>
        <w:spacing w:line="24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Click the “base” option</w:t>
      </w:r>
    </w:p>
    <w:p w:rsidR="00000000" w:rsidDel="00000000" w:rsidP="00000000" w:rsidRDefault="00000000" w:rsidRPr="00000000" w14:paraId="00000018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widowControl w:val="0"/>
        <w:numPr>
          <w:ilvl w:val="2"/>
          <w:numId w:val="1"/>
        </w:numPr>
        <w:spacing w:line="24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Click “Download R  4.1.0 for Windows”</w:t>
      </w:r>
    </w:p>
    <w:p w:rsidR="00000000" w:rsidDel="00000000" w:rsidP="00000000" w:rsidRDefault="00000000" w:rsidRPr="00000000" w14:paraId="0000001C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1371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numPr>
          <w:ilvl w:val="2"/>
          <w:numId w:val="1"/>
        </w:numPr>
        <w:spacing w:line="24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Then go back to the above link, click “Rtools” instead of “base”</w:t>
      </w:r>
    </w:p>
    <w:p w:rsidR="00000000" w:rsidDel="00000000" w:rsidP="00000000" w:rsidRDefault="00000000" w:rsidRPr="00000000" w14:paraId="00000020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numPr>
          <w:ilvl w:val="2"/>
          <w:numId w:val="1"/>
        </w:numPr>
        <w:spacing w:line="24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Click on the recommended version to download. </w:t>
      </w:r>
    </w:p>
    <w:p w:rsidR="00000000" w:rsidDel="00000000" w:rsidP="00000000" w:rsidRDefault="00000000" w:rsidRPr="00000000" w14:paraId="00000025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numPr>
          <w:ilvl w:val="1"/>
          <w:numId w:val="1"/>
        </w:numPr>
        <w:spacing w:line="24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Mac users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27">
      <w:pPr>
        <w:pageBreakBefore w:val="0"/>
        <w:widowControl w:val="0"/>
        <w:numPr>
          <w:ilvl w:val="2"/>
          <w:numId w:val="1"/>
        </w:numPr>
        <w:spacing w:line="24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Choose the “Download R for Mac OS” option</w:t>
      </w:r>
    </w:p>
    <w:p w:rsidR="00000000" w:rsidDel="00000000" w:rsidP="00000000" w:rsidRDefault="00000000" w:rsidRPr="00000000" w14:paraId="00000028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numPr>
          <w:ilvl w:val="2"/>
          <w:numId w:val="1"/>
        </w:numPr>
        <w:spacing w:line="24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install the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latest release package best-suited for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your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(High Sierra or Big Sur) </w:t>
      </w:r>
    </w:p>
    <w:p w:rsidR="00000000" w:rsidDel="00000000" w:rsidP="00000000" w:rsidRDefault="00000000" w:rsidRPr="00000000" w14:paraId="00000030">
      <w:pPr>
        <w:pageBreakBefore w:val="0"/>
        <w:widowControl w:val="0"/>
        <w:spacing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spacing w:line="24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478244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19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PC and Mac-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Download R Studio: </w:t>
      </w:r>
      <w:hyperlink r:id="rId16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https://www.rstudio.com/products/rstudio/download/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numPr>
          <w:ilvl w:val="1"/>
          <w:numId w:val="1"/>
        </w:numPr>
        <w:spacing w:line="24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Scroll down to the “Installers for Supported Platforms” and choose which installer you will need for your computer </w:t>
      </w:r>
    </w:p>
    <w:p w:rsidR="00000000" w:rsidDel="00000000" w:rsidP="00000000" w:rsidRDefault="00000000" w:rsidRPr="00000000" w14:paraId="00000034">
      <w:pPr>
        <w:pageBreakBefore w:val="0"/>
        <w:widowControl w:val="0"/>
        <w:spacing w:line="240" w:lineRule="auto"/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916226" cy="33956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226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PC and Mac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- Go through the setups of the R  and R Studio download until you are finished with both! (The videos walk you through each window of each setup box - you don’t need to adjust any settings for each)</w:t>
      </w:r>
    </w:p>
    <w:p w:rsidR="00000000" w:rsidDel="00000000" w:rsidP="00000000" w:rsidRDefault="00000000" w:rsidRPr="00000000" w14:paraId="00000039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commentRangeStart w:id="0"/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Downloading ggplot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 packages page </w:t>
      </w:r>
      <w:hyperlink r:id="rId18">
        <w:r w:rsidDel="00000000" w:rsidR="00000000" w:rsidRPr="00000000">
          <w:rPr>
            <w:rFonts w:ascii="Cambria" w:cs="Cambria" w:eastAsia="Cambria" w:hAnsi="Cambria"/>
            <w:b w:val="1"/>
            <w:color w:val="1155cc"/>
            <w:sz w:val="24"/>
            <w:szCs w:val="24"/>
            <w:u w:val="single"/>
            <w:rtl w:val="0"/>
          </w:rPr>
          <w:t xml:space="preserve">https://www.rstudio.com/products/rpackages/</w:t>
        </w:r>
      </w:hyperlink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Click ggplot2. Click project site link (</w:t>
      </w:r>
      <w:hyperlink r:id="rId19">
        <w:r w:rsidDel="00000000" w:rsidR="00000000" w:rsidRPr="00000000">
          <w:rPr>
            <w:rFonts w:ascii="Cambria" w:cs="Cambria" w:eastAsia="Cambria" w:hAnsi="Cambria"/>
            <w:b w:val="1"/>
            <w:color w:val="1155cc"/>
            <w:sz w:val="24"/>
            <w:szCs w:val="24"/>
            <w:u w:val="single"/>
            <w:rtl w:val="0"/>
          </w:rPr>
          <w:t xml:space="preserve">https://ggplot2.tidyverse.org</w:t>
        </w:r>
      </w:hyperlink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3F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R vs. RStudio vs. R Markdown vs. R Notebooks </w:t>
      </w:r>
    </w:p>
    <w:p w:rsidR="00000000" w:rsidDel="00000000" w:rsidP="00000000" w:rsidRDefault="00000000" w:rsidRPr="00000000" w14:paraId="00000041">
      <w:pPr>
        <w:pageBreakBefore w:val="0"/>
        <w:widowControl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R: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basic software environment to run the R programming language. You can Use R without having to download RStudio.</w:t>
      </w:r>
    </w:p>
    <w:p w:rsidR="00000000" w:rsidDel="00000000" w:rsidP="00000000" w:rsidRDefault="00000000" w:rsidRPr="00000000" w14:paraId="00000042">
      <w:pPr>
        <w:pageBreakBefore w:val="0"/>
        <w:widowControl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RStudio: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An integrated development environment (IDE) [read: easier user interface] for programming, usually R. You need to download R to use RStudio (but recently other languages could be used for RStudio, too).</w:t>
      </w:r>
    </w:p>
    <w:p w:rsidR="00000000" w:rsidDel="00000000" w:rsidP="00000000" w:rsidRDefault="00000000" w:rsidRPr="00000000" w14:paraId="00000044">
      <w:pPr>
        <w:pageBreakBefore w:val="0"/>
        <w:widowControl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R Markdown: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222222"/>
          <w:sz w:val="24"/>
          <w:szCs w:val="24"/>
          <w:highlight w:val="white"/>
          <w:rtl w:val="0"/>
        </w:rPr>
        <w:t xml:space="preserve">A file format for making dynamic documents with R. An R Markdowndocument is written in markdown (an easy-to-write plain text format) and contains chunks of embedded R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R Notebooks: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33333"/>
          <w:sz w:val="24"/>
          <w:szCs w:val="24"/>
          <w:highlight w:val="white"/>
          <w:rtl w:val="0"/>
        </w:rPr>
        <w:t xml:space="preserve">An R Markdown document with chunks that can be executed independently and interactively, with output visible immediately beneath the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Saving</w:t>
      </w:r>
    </w:p>
    <w:p w:rsidR="00000000" w:rsidDel="00000000" w:rsidP="00000000" w:rsidRDefault="00000000" w:rsidRPr="00000000" w14:paraId="0000004A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Be sure to have a comprehensive setup of your data. Make sure there is an </w:t>
      </w: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R Projects folder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saved somewhere you can find it, holding all of the projects you work on using R. </w:t>
      </w: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Be clear with how you name your subfolders and datafiles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, as you will have to find them later when setting up your working directory in RStudio. </w:t>
      </w:r>
    </w:p>
    <w:p w:rsidR="00000000" w:rsidDel="00000000" w:rsidP="00000000" w:rsidRDefault="00000000" w:rsidRPr="00000000" w14:paraId="0000004B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ggplot2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ggplot2 is an open-source data visualization package meant for use with the programming language R. The software is free to download and install on personal computers. </w:t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ieanna Graphenreed" w:id="0" w:date="2021-06-29T19:07:31Z"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here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>
        <w:rFonts w:ascii="Cambria" w:cs="Cambria" w:eastAsia="Cambria" w:hAnsi="Cambria"/>
        <w:sz w:val="24"/>
        <w:szCs w:val="24"/>
      </w:rPr>
    </w:pP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______________________________________________________________________________________________________</w:t>
    </w:r>
  </w:p>
  <w:p w:rsidR="00000000" w:rsidDel="00000000" w:rsidP="00000000" w:rsidRDefault="00000000" w:rsidRPr="00000000" w14:paraId="00000051">
    <w:pPr>
      <w:pageBreakBefore w:val="0"/>
      <w:jc w:val="center"/>
      <w:rPr>
        <w:rFonts w:ascii="Cambria" w:cs="Cambria" w:eastAsia="Cambria" w:hAnsi="Cambria"/>
        <w:sz w:val="24"/>
        <w:szCs w:val="24"/>
      </w:rPr>
    </w:pP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Slides and handouts available at: </w:t>
    </w:r>
  </w:p>
  <w:p w:rsidR="00000000" w:rsidDel="00000000" w:rsidP="00000000" w:rsidRDefault="00000000" w:rsidRPr="00000000" w14:paraId="00000052">
    <w:pPr>
      <w:pageBreakBefore w:val="0"/>
      <w:jc w:val="center"/>
      <w:rPr>
        <w:rFonts w:ascii="Cambria" w:cs="Cambria" w:eastAsia="Cambria" w:hAnsi="Cambria"/>
        <w:sz w:val="24"/>
        <w:szCs w:val="24"/>
      </w:rPr>
    </w:pPr>
    <w:hyperlink r:id="rId1">
      <w:r w:rsidDel="00000000" w:rsidR="00000000" w:rsidRPr="00000000">
        <w:rPr>
          <w:rFonts w:ascii="Cambria" w:cs="Cambria" w:eastAsia="Cambria" w:hAnsi="Cambria"/>
          <w:color w:val="1155cc"/>
          <w:sz w:val="24"/>
          <w:szCs w:val="24"/>
          <w:u w:val="single"/>
          <w:rtl w:val="0"/>
        </w:rPr>
        <w:t xml:space="preserve">http://bit.ly/diti-fall2021-tavman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jc w:val="center"/>
      <w:rPr>
        <w:rFonts w:ascii="Cambria" w:cs="Cambria" w:eastAsia="Cambria" w:hAnsi="Cambria"/>
        <w:sz w:val="24"/>
        <w:szCs w:val="24"/>
      </w:rPr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Developed by: </w:t>
    </w: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Tieanna Graphenreed, DITI Fellow and Colleen Nugent, DITI Fellow</w:t>
    </w:r>
  </w:p>
  <w:p w:rsidR="00000000" w:rsidDel="00000000" w:rsidP="00000000" w:rsidRDefault="00000000" w:rsidRPr="00000000" w14:paraId="00000054">
    <w:pPr>
      <w:pageBreakBefore w:val="0"/>
      <w:jc w:val="center"/>
      <w:rPr>
        <w:rFonts w:ascii="Cambria" w:cs="Cambria" w:eastAsia="Cambria" w:hAnsi="Cambria"/>
        <w:sz w:val="24"/>
        <w:szCs w:val="24"/>
      </w:rPr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Taught by:</w:t>
    </w: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 Tieanna Graphenreed, DITI Fellow and Colleen Nugent, DITI Fellow</w:t>
    </w:r>
  </w:p>
  <w:p w:rsidR="00000000" w:rsidDel="00000000" w:rsidP="00000000" w:rsidRDefault="00000000" w:rsidRPr="00000000" w14:paraId="00000055">
    <w:pPr>
      <w:pageBreakBefore w:val="0"/>
      <w:jc w:val="center"/>
      <w:rPr/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Questions? Contact us: </w:t>
    </w:r>
    <w:hyperlink r:id="rId2">
      <w:r w:rsidDel="00000000" w:rsidR="00000000" w:rsidRPr="00000000">
        <w:rPr>
          <w:rFonts w:ascii="Cambria" w:cs="Cambria" w:eastAsia="Cambria" w:hAnsi="Cambria"/>
          <w:color w:val="1155cc"/>
          <w:sz w:val="24"/>
          <w:szCs w:val="24"/>
          <w:u w:val="single"/>
          <w:rtl w:val="0"/>
        </w:rPr>
        <w:t xml:space="preserve">nulab@northeastern.edu</w:t>
      </w:r>
    </w:hyperlink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rPr>
        <w:rFonts w:ascii="Cambria" w:cs="Cambria" w:eastAsia="Cambria" w:hAnsi="Cambria"/>
        <w:sz w:val="24"/>
        <w:szCs w:val="24"/>
      </w:rPr>
    </w:pP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Digital Integration Teaching Initiative</w:t>
    </w:r>
    <w:r w:rsidDel="00000000" w:rsidR="00000000" w:rsidRPr="00000000">
      <w:drawing>
        <wp:anchor allowOverlap="1" behindDoc="0" distB="57150" distT="57150" distL="57150" distR="57150" hidden="0" layoutInCell="1" locked="0" relativeHeight="0" simplePos="0">
          <wp:simplePos x="0" y="0"/>
          <wp:positionH relativeFrom="column">
            <wp:posOffset>3590925</wp:posOffset>
          </wp:positionH>
          <wp:positionV relativeFrom="paragraph">
            <wp:posOffset>-95249</wp:posOffset>
          </wp:positionV>
          <wp:extent cx="2224088" cy="372091"/>
          <wp:effectExtent b="0" l="0" r="0" t="0"/>
          <wp:wrapSquare wrapText="bothSides" distB="57150" distT="57150" distL="57150" distR="57150"/>
          <wp:docPr descr="NU_NULab_Rg_CMYK.jpg" id="9" name="image2.jpg"/>
          <a:graphic>
            <a:graphicData uri="http://schemas.openxmlformats.org/drawingml/2006/picture">
              <pic:pic>
                <pic:nvPicPr>
                  <pic:cNvPr descr="NU_NULab_Rg_CMYK.jpg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24088" cy="37209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Fonts w:ascii="Cambria" w:cs="Cambria" w:eastAsia="Cambria" w:hAnsi="Cambria"/>
        <w:rtl w:val="0"/>
      </w:rPr>
      <w:t xml:space="preserve">Schedule a meeting: </w:t>
    </w:r>
    <w:hyperlink r:id="rId2">
      <w:r w:rsidDel="00000000" w:rsidR="00000000" w:rsidRPr="00000000">
        <w:rPr>
          <w:rFonts w:ascii="Cambria" w:cs="Cambria" w:eastAsia="Cambria" w:hAnsi="Cambria"/>
          <w:color w:val="1155cc"/>
          <w:u w:val="single"/>
          <w:rtl w:val="0"/>
        </w:rPr>
        <w:t xml:space="preserve">https://calendly.com/diti-nu</w:t>
      </w:r>
    </w:hyperlink>
    <w:r w:rsidDel="00000000" w:rsidR="00000000" w:rsidRPr="00000000">
      <w:rPr>
        <w:rFonts w:ascii="Cambria" w:cs="Cambria" w:eastAsia="Cambria" w:hAnsi="Cambria"/>
        <w:rtl w:val="0"/>
      </w:rPr>
      <w:t xml:space="preserve">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archive.linux.duke.edu/cran/index.html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hyperlink" Target="https://www.rstudio.com/products/rstudio/download/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ggplot2.tidyverse.org" TargetMode="External"/><Relationship Id="rId6" Type="http://schemas.openxmlformats.org/officeDocument/2006/relationships/styles" Target="styles.xml"/><Relationship Id="rId18" Type="http://schemas.openxmlformats.org/officeDocument/2006/relationships/hyperlink" Target="https://www.rstudio.com/products/rpackages/" TargetMode="External"/><Relationship Id="rId7" Type="http://schemas.openxmlformats.org/officeDocument/2006/relationships/hyperlink" Target="https://www.youtube.com/watch?v=9-RrkJQQYqY" TargetMode="External"/><Relationship Id="rId8" Type="http://schemas.openxmlformats.org/officeDocument/2006/relationships/hyperlink" Target="https://www.youtube.com/watch?v=5-ly3kyxwEg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bit.ly/diti-fall2021-tavman" TargetMode="External"/><Relationship Id="rId2" Type="http://schemas.openxmlformats.org/officeDocument/2006/relationships/hyperlink" Target="mailto:nulab@northeastern.edu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hyperlink" Target="https://calendly.com/diti-n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