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F71C9" w14:textId="77777777" w:rsidR="00653514" w:rsidRPr="004579A5" w:rsidRDefault="00000000" w:rsidP="004579A5">
      <w:pPr>
        <w:pStyle w:val="InformeIntro"/>
        <w:rPr>
          <w:rFonts w:cs="Arial"/>
          <w:sz w:val="24"/>
          <w:szCs w:val="24"/>
          <w:lang w:val="es-PE"/>
        </w:rPr>
      </w:pPr>
      <w:r>
        <w:rPr>
          <w:rFonts w:eastAsia="Arial" w:cs="Arial"/>
          <w:b/>
          <w:sz w:val="24"/>
          <w:szCs w:val="24"/>
          <w:lang w:val="es-PE"/>
        </w:rPr>
        <w:t xml:space="preserve">ASUNTO: </w:t>
      </w:r>
      <w:r>
        <w:rPr>
          <w:rFonts w:eastAsia="Arial" w:cs="Arial"/>
          <w:sz w:val="24"/>
          <w:szCs w:val="24"/>
          <w:lang w:val="es-PE"/>
        </w:rPr>
        <w:t>{asunto_texto}</w:t>
      </w:r>
    </w:p>
    <w:p w14:paraId="57FD204F" w14:textId="77777777" w:rsidR="00653514" w:rsidRPr="004579A5" w:rsidRDefault="00000000" w:rsidP="004579A5">
      <w:pPr>
        <w:pStyle w:val="InformeIntro"/>
        <w:rPr>
          <w:rFonts w:cs="Arial"/>
          <w:sz w:val="24"/>
          <w:szCs w:val="24"/>
          <w:lang w:val="es-PE"/>
        </w:rPr>
      </w:pPr>
      <w:r>
        <w:rPr>
          <w:rFonts w:eastAsia="Arial" w:cs="Arial"/>
          <w:b/>
          <w:sz w:val="24"/>
          <w:szCs w:val="24"/>
          <w:lang w:val="es-PE"/>
        </w:rPr>
        <w:t xml:space="preserve">REF.: </w:t>
      </w:r>
      <w:r>
        <w:rPr>
          <w:rFonts w:eastAsia="Arial" w:cs="Arial"/>
          <w:sz w:val="24"/>
          <w:szCs w:val="24"/>
          <w:lang w:val="es-PE"/>
        </w:rPr>
        <w:t xml:space="preserve">{ref_texto}</w:t>
      </w:r>
    </w:p>
    <w:p w14:paraId="24CD4CF2" w14:textId="77777777" w:rsidR="00653514" w:rsidRPr="004579A5" w:rsidRDefault="00000000" w:rsidP="004579A5">
      <w:pPr>
        <w:pStyle w:val="Ttulo1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I. ANTECEDENTES</w:t>
      </w:r>
    </w:p>
    <w:p w14:paraId="730D9602" w14:textId="77777777" w:rsidR="00653514" w:rsidRPr="004579A5" w:rsidRDefault="00000000" w:rsidP="004579A5">
      <w:pPr>
        <w:ind w:firstLine="360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>El suscrito, en su condición de encargado de la Oficina de Moral y Disciplina de la Comisaría PNP Ventanilla "A", en cumplimiento de sus funciones, tomó conocimiento de presuntos indicios de conducta funcional indebida por parte del {investigado_completo}, perteneciente a esta subunidad policial.</w:t>
      </w:r>
    </w:p>
    <w:p w14:paraId="6B40D079" w14:textId="77777777" w:rsidR="00653514" w:rsidRPr="004579A5" w:rsidRDefault="00000000" w:rsidP="004579A5">
      <w:pPr>
        <w:ind w:firstLine="360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>{antecedentes_p2}</w:t>
      </w:r>
    </w:p>
    <w:p w14:paraId="308A94A4" w14:textId="77777777" w:rsidR="00653514" w:rsidRPr="004579A5" w:rsidRDefault="00000000" w:rsidP="004579A5">
      <w:pPr>
        <w:ind w:firstLine="360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{antecedentes_p3}</w:t>
      </w:r>
    </w:p>
    <w:p w14:paraId="4F751398" w14:textId="77777777" w:rsidR="00653514" w:rsidRPr="004579A5" w:rsidRDefault="00000000" w:rsidP="004579A5">
      <w:pPr>
        <w:pStyle w:val="Ttulo1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II. DESCRIPCIÓN DETALLADA DE LOS HECHOS IMPUTADOS</w:t>
      </w:r>
    </w:p>
    <w:p w14:paraId="597D9B03" w14:textId="77777777" w:rsidR="00653514" w:rsidRPr="004579A5" w:rsidRDefault="00000000" w:rsidP="004579A5">
      <w:pPr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>Los hechos materia de evaluación se desarrollaron cronológicamente bajo las siguientes circunstancias de tiempo, lugar y modo:</w:t>
      </w:r>
    </w:p>
    <w:p w14:paraId="42B0B867" w14:textId="77777777" w:rsidR="00653514" w:rsidRPr="004579A5" w:rsidRDefault="00000000" w:rsidP="004579A5">
      <w:pPr>
        <w:ind w:left="403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{descripcion_dias}</w:t>
      </w:r>
    </w:p>
    <w:p w14:paraId="2FE3444D" w14:textId="77777777" w:rsidR="00653514" w:rsidRPr="004579A5" w:rsidRDefault="00000000" w:rsidP="004579A5">
      <w:pPr>
        <w:ind w:firstLine="360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{descripcion_cierre}</w:t>
      </w:r>
    </w:p>
    <w:p w14:paraId="3CC00E39" w14:textId="77777777" w:rsidR="00653514" w:rsidRPr="004579A5" w:rsidRDefault="00000000" w:rsidP="004579A5">
      <w:pPr>
        <w:pStyle w:val="Ttulo1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III. IDENTIFICACIÓN DEL PERSONAL POLICIAL IMPLICADO</w:t>
      </w:r>
    </w:p>
    <w:p w14:paraId="2EEE68CA" w14:textId="77777777" w:rsidR="00653514" w:rsidRPr="004579A5" w:rsidRDefault="00000000" w:rsidP="004579A5">
      <w:pPr>
        <w:spacing w:after="60" w:line="252" w:lineRule="auto"/>
        <w:ind w:left="547" w:hanging="259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• Nombres y apellidos: {investigado_nombres_completo}.</w:t>
      </w:r>
    </w:p>
    <w:p w14:paraId="0B36DD2F" w14:textId="77777777" w:rsidR="00653514" w:rsidRPr="004579A5" w:rsidRDefault="00000000" w:rsidP="004579A5">
      <w:pPr>
        <w:spacing w:after="60" w:line="252" w:lineRule="auto"/>
        <w:ind w:left="547" w:hanging="259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• Grado: {investigado_grado_texto}.</w:t>
      </w:r>
    </w:p>
    <w:p w14:paraId="52D018B5" w14:textId="77777777" w:rsidR="00653514" w:rsidRPr="004579A5" w:rsidRDefault="00000000" w:rsidP="004579A5">
      <w:pPr>
        <w:spacing w:after="60" w:line="252" w:lineRule="auto"/>
        <w:ind w:left="547" w:hanging="259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>• Unidad de servicios: Comisaría PNP Ventanilla "A" - REGPOL CALLAO.</w:t>
      </w:r>
    </w:p>
    <w:p w14:paraId="1450C048" w14:textId="77777777" w:rsidR="00653514" w:rsidRPr="004579A5" w:rsidRDefault="00000000" w:rsidP="004579A5">
      <w:pPr>
        <w:spacing w:after="60" w:line="252" w:lineRule="auto"/>
        <w:ind w:left="547" w:hanging="259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• Servicio consignado en los roles examinados: {servicio_roles_texto}.</w:t>
      </w:r>
    </w:p>
    <w:p w14:paraId="78ED4C8A" w14:textId="77777777" w:rsidR="00653514" w:rsidRPr="004579A5" w:rsidRDefault="00000000" w:rsidP="004579A5">
      <w:pPr>
        <w:spacing w:after="60" w:line="252" w:lineRule="auto"/>
        <w:ind w:left="547" w:hanging="259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>• Situación policial: Actividad.</w:t>
      </w:r>
    </w:p>
    <w:p w14:paraId="429E47CA" w14:textId="77777777" w:rsidR="00653514" w:rsidRPr="004579A5" w:rsidRDefault="00000000" w:rsidP="004579A5">
      <w:pPr>
        <w:pStyle w:val="Ttulo1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IV. INDICIOS Y MEDIOS PROBATORIOS RECOPILADOS</w:t>
      </w:r>
    </w:p>
    <w:p w14:paraId="4D34DB63" w14:textId="77777777" w:rsidR="00653514" w:rsidRPr="004579A5" w:rsidRDefault="00000000" w:rsidP="004579A5">
      <w:pPr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>Se adjuntan al presente informe los siguientes elementos documentales proporcionados, que permiten reconstruir cronológicamente los hechos:</w:t>
      </w:r>
    </w:p>
    <w:p w14:paraId="7FD137FB" w14:textId="77777777" w:rsidR="00653514" w:rsidRPr="004579A5" w:rsidRDefault="00000000" w:rsidP="004579A5">
      <w:pPr>
        <w:spacing w:after="60" w:line="252" w:lineRule="auto"/>
        <w:ind w:left="547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{indicios_lista}</w:t>
      </w:r>
    </w:p>
    <w:p w14:paraId="399013AD" w14:textId="77777777" w:rsidR="00653514" w:rsidRPr="004579A5" w:rsidRDefault="00000000" w:rsidP="004579A5">
      <w:pPr>
        <w:ind w:firstLine="360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>En la documentación proporcionada no obra informe o descargo del administrado, permiso, licencia, certificado de descanso médico ni otro documento que explique o justifique la inasistencia. Esta constatación es estrictamente documental y queda sujeta a los elementos que el administrado pueda presentar ante el órgano competente.</w:t>
      </w:r>
    </w:p>
    <w:p w14:paraId="674FB135" w14:textId="77777777" w:rsidR="00653514" w:rsidRPr="004579A5" w:rsidRDefault="00000000" w:rsidP="004579A5">
      <w:pPr>
        <w:pStyle w:val="Ttulo1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V. PRESUNTA SUBSUNCIÓN TÍPICA PRELIMINAR</w:t>
      </w:r>
    </w:p>
    <w:p w14:paraId="774E2487" w14:textId="77777777" w:rsidR="00653514" w:rsidRPr="004579A5" w:rsidRDefault="00000000" w:rsidP="004579A5">
      <w:pPr>
        <w:ind w:firstLine="360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{subsuncion_parrafo}</w:t>
      </w:r>
    </w:p>
    <w:p w14:paraId="0BDC4CED" w14:textId="77777777" w:rsidR="00653514" w:rsidRPr="004579A5" w:rsidRDefault="00000000" w:rsidP="004579A5">
      <w:pPr>
        <w:spacing w:after="60" w:line="252" w:lineRule="auto"/>
        <w:ind w:left="547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{subsuncion_lista}</w:t>
      </w:r>
    </w:p>
    <w:p w14:paraId="0E13498C" w14:textId="77777777" w:rsidR="00653514" w:rsidRPr="004579A5" w:rsidRDefault="00000000" w:rsidP="004579A5">
      <w:pPr>
        <w:pStyle w:val="Ttulo1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lastRenderedPageBreak/>
        <w:t>VI. CONCLUSIONES</w:t>
      </w:r>
    </w:p>
    <w:p w14:paraId="14F945B2" w14:textId="77777777" w:rsidR="00653514" w:rsidRPr="004579A5" w:rsidRDefault="00000000" w:rsidP="004579A5">
      <w:pPr>
        <w:spacing w:after="80" w:line="257" w:lineRule="auto"/>
        <w:ind w:left="547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{conclusiones_lista}</w:t>
      </w:r>
    </w:p>
    <w:p w14:paraId="4E15ABB3" w14:textId="77777777" w:rsidR="00653514" w:rsidRPr="004579A5" w:rsidRDefault="00000000" w:rsidP="004579A5">
      <w:pPr>
        <w:pStyle w:val="Ttulo1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VII. RECOMENDACIONES</w:t>
      </w:r>
    </w:p>
    <w:p w14:paraId="3068D17D" w14:textId="77777777" w:rsidR="00653514" w:rsidRPr="004579A5" w:rsidRDefault="00000000" w:rsidP="004579A5">
      <w:pPr>
        <w:spacing w:after="80" w:line="257" w:lineRule="auto"/>
        <w:ind w:left="547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{recomendaciones_lista}</w:t>
      </w:r>
    </w:p>
    <w:p w14:paraId="779A5630" w14:textId="77777777" w:rsidR="00653514" w:rsidRPr="004579A5" w:rsidRDefault="00000000" w:rsidP="004579A5">
      <w:pPr>
        <w:pStyle w:val="Ttulo1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ANEXOS</w:t>
      </w:r>
    </w:p>
    <w:p w14:paraId="76E96F69" w14:textId="77777777" w:rsidR="00653514" w:rsidRPr="004579A5" w:rsidRDefault="00000000" w:rsidP="004579A5">
      <w:pPr>
        <w:spacing w:after="80" w:line="257" w:lineRule="auto"/>
        <w:ind w:left="547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{anexos_lista}</w:t>
      </w:r>
    </w:p>
    <w:p w14:paraId="323E7924" w14:textId="6926FB28" w:rsidR="00653514" w:rsidRPr="004579A5" w:rsidRDefault="004579A5" w:rsidP="004579A5">
      <w:pPr>
        <w:spacing w:before="280" w:after="200"/>
        <w:jc w:val="right"/>
        <w:rPr>
          <w:rFonts w:cs="Arial"/>
          <w:sz w:val="24"/>
          <w:szCs w:val="24"/>
        </w:rPr>
      </w:pPr>
      <w:r>
        <w:rPr>
          <w:rFonts w:eastAsia="Arial" w:cs="Arial"/>
          <w:sz w:val="24"/>
          <w:szCs w:val="24"/>
        </w:rPr>
        <w:t>{fecha_larga_cierre}</w:t>
      </w:r>
    </w:p>
    <w:p w14:paraId="10000001" w14:textId="10000001" w:rsidR="0050773F" w:rsidRDefault="0050773F" w:rsidP="004579A5">
      <w:pPr>
        <w:spacing w:before="480"/>
        <w:jc w:val="center"/>
        <w:rPr>
          <w:rFonts w:cs="Arial"/>
          <w:sz w:val="24"/>
          <w:szCs w:val="24"/>
          <w:lang w:val="es-PE"/>
        </w:rPr>
      </w:pPr>
      <w:r>
        <w:rPr>
          <w:rFonts w:eastAsia="Arial" w:cs="Arial"/>
          <w:b/>
          <w:sz w:val="24"/>
          <w:szCs w:val="24"/>
          <w:lang w:val="es-PE"/>
        </w:rPr>
        <w:t>ES CONFORME:</w:t>
      </w:r>
    </w:p>
    <w:p w14:paraId="10000002" w14:textId="10000002" w:rsidR="0050773F" w:rsidRDefault="0050773F" w:rsidP="004579A5">
      <w:pPr>
        <w:spacing w:before="480"/>
        <w:jc w:val="center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>_________________________________</w:t>
      </w:r>
    </w:p>
    <w:p w14:paraId="10000003" w14:textId="10000003" w:rsidR="0050773F" w:rsidRDefault="0050773F" w:rsidP="004579A5">
      <w:pPr>
        <w:jc w:val="center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{conforme_grado} {conforme_nombre}</w:t>
      </w:r>
    </w:p>
    <w:p w14:paraId="10000004" w14:textId="10000004" w:rsidR="0050773F" w:rsidRDefault="0050773F" w:rsidP="004579A5">
      <w:pPr>
        <w:jc w:val="center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>{conforme_cargo}</w:t>
      </w:r>
    </w:p>
    <w:p w14:paraId="10000005" w14:textId="10000005" w:rsidR="0050773F" w:rsidRDefault="0050773F" w:rsidP="004579A5">
      <w:pPr>
        <w:spacing w:before="480"/>
        <w:jc w:val="center"/>
        <w:rPr>
          <w:rFonts w:cs="Arial"/>
          <w:sz w:val="24"/>
          <w:szCs w:val="24"/>
          <w:lang w:val="es-PE"/>
        </w:rPr>
      </w:pPr>
      <w:r>
        <w:rPr>
          <w:rFonts w:eastAsia="Arial" w:cs="Arial"/>
          <w:b/>
          <w:sz w:val="24"/>
          <w:szCs w:val="24"/>
          <w:lang w:val="es-PE"/>
        </w:rPr>
        <w:t>Elaborado por:</w:t>
      </w:r>
    </w:p>
    <w:p w14:paraId="10000006" w14:textId="10000006" w:rsidR="0050773F" w:rsidRDefault="0050773F" w:rsidP="004579A5">
      <w:pPr>
        <w:spacing w:before="480"/>
        <w:jc w:val="center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>_________________________________</w:t>
      </w:r>
    </w:p>
    <w:p w14:paraId="10000007" w14:textId="10000007" w:rsidR="0050773F" w:rsidRDefault="0050773F" w:rsidP="004579A5">
      <w:pPr>
        <w:jc w:val="center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 xml:space="preserve">{instructor_grado} {instructor_nombre}</w:t>
      </w:r>
    </w:p>
    <w:p w14:paraId="10000008" w14:textId="10000008" w:rsidR="0050773F" w:rsidRDefault="0050773F" w:rsidP="004579A5">
      <w:pPr>
        <w:jc w:val="center"/>
        <w:rPr>
          <w:rFonts w:cs="Arial"/>
          <w:sz w:val="24"/>
          <w:szCs w:val="24"/>
          <w:lang w:val="es-PE"/>
        </w:rPr>
      </w:pPr>
      <w:r>
        <w:rPr>
          <w:rFonts w:eastAsia="Arial" w:cs="Arial"/>
          <w:sz w:val="24"/>
          <w:szCs w:val="24"/>
          <w:lang w:val="es-PE"/>
        </w:rPr>
        <w:t>Instructor</w:t>
      </w:r>
    </w:p>
    <w:sectPr w:rsidR="0050773F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1182613">
    <w:abstractNumId w:val="8"/>
  </w:num>
  <w:num w:numId="2" w16cid:durableId="1104109177">
    <w:abstractNumId w:val="6"/>
  </w:num>
  <w:num w:numId="3" w16cid:durableId="944968703">
    <w:abstractNumId w:val="5"/>
  </w:num>
  <w:num w:numId="4" w16cid:durableId="1889297271">
    <w:abstractNumId w:val="4"/>
  </w:num>
  <w:num w:numId="5" w16cid:durableId="1859272477">
    <w:abstractNumId w:val="7"/>
  </w:num>
  <w:num w:numId="6" w16cid:durableId="220672691">
    <w:abstractNumId w:val="3"/>
  </w:num>
  <w:num w:numId="7" w16cid:durableId="76054050">
    <w:abstractNumId w:val="2"/>
  </w:num>
  <w:num w:numId="8" w16cid:durableId="322856320">
    <w:abstractNumId w:val="1"/>
  </w:num>
  <w:num w:numId="9" w16cid:durableId="1119565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6FFA"/>
    <w:rsid w:val="0029639D"/>
    <w:rsid w:val="00326F90"/>
    <w:rsid w:val="004579A5"/>
    <w:rsid w:val="0050773F"/>
    <w:rsid w:val="0065351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150F24B8"/>
  <w14:defaultImageDpi w14:val="300"/>
  <w15:docId w15:val="{EF36B05A-0F42-4608-AB3E-03F895C30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  <w:jc w:val="both"/>
    </w:pPr>
    <w:rPr>
      <w:rFonts w:ascii="Arial" w:hAnsi="Arial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sz w:val="23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/>
      <w:b/>
      <w:bCs/>
      <w:sz w:val="23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keepNext/>
      <w:spacing w:before="100" w:after="240" w:line="240" w:lineRule="auto"/>
      <w:contextualSpacing/>
      <w:jc w:val="center"/>
    </w:pPr>
    <w:rPr>
      <w:rFonts w:asciiTheme="majorHAnsi" w:eastAsiaTheme="majorEastAsia" w:hAnsiTheme="majorHAnsi" w:cstheme="majorBidi"/>
      <w:b/>
      <w:spacing w:val="5"/>
      <w:kern w:val="28"/>
      <w:sz w:val="25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formeIntro">
    <w:name w:val="Informe Intro"/>
    <w:basedOn w:val="Normal"/>
    <w:pPr>
      <w:spacing w:after="1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1088</Words>
  <Characters>5988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Administrativo 000015 2026</dc:title>
  <dc:subject>Transcripción ordenada en texto del informe administrativo</dc:subject>
  <dc:creator>Policía Nacional del Perú</dc:creator>
  <cp:keywords>informe administrativo, texto ordenado</cp:keywords>
  <dc:description>generated by python-docx</dc:description>
  <cp:lastModifiedBy>Hans Brandon HIDALGO FERRARI</cp:lastModifiedBy>
  <cp:revision>3</cp:revision>
  <dcterms:created xsi:type="dcterms:W3CDTF">2013-12-23T23:15:00Z</dcterms:created>
  <dcterms:modified xsi:type="dcterms:W3CDTF">2026-09-15T15:22:00Z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bcbba2ec-b144-4b2d-853d-59b35a227838</vt:lpwstr>
  </property>
</Properties>
</file>