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904875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MINISTERIO DEL INTERIOR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POLICÍA NACIONAL DEL PERÚ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DIVOPUS VENTANILLA - COM. VENTANILLA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AV. PEDRO BELTRAN Nº139 - URB. SATÉLITE - VENTANILLA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(ARCHIVO – PRIMERA INSTANCIA)</w:t>
      </w:r>
    </w:p>
    <w:p>
      <w:pPr>
        <w:spacing w:after="30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{lugar_fecha}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RESOLUCIÓN {resolucion_numero}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GRADO Y NOMBRE DEL INVESTIGADO: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{investigado_completo}</w:t>
      </w:r>
    </w:p>
    <w:p>
      <w:pPr>
        <w:spacing w:after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: Archivo de Procedimiento Administrativo Disciplinario por Infracción Leve.</w:t>
      </w:r>
    </w:p>
    <w:p>
      <w:pPr>
        <w:spacing w:after="2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expediente del Procedimiento Administrativo Disciplinario por Infracción Leve iniciado al {investigado_completo} por la presunta comisión de infracción leve {codigo_imputado}, por el hecho: {hecho_completo}; notificado el {fecha_notificacion}.</w:t>
      </w:r>
    </w:p>
    <w:p>
      <w:pPr>
        <w:spacing w:after="300"/>
        <w:ind w:first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Después de haber valorado la totalidad de los actuados obrantes en el presente procedimiento y/o los argumentos expuestos en el descargo, a efectos de emitir un pronunciamiento objetivo, valorando los argumentos fácticos, jurídicos y la naturaleza del agravio, en uso de las facultades y/o atribuciones reguladas en el artículo 62° de la Ley N° 30714, Ley del Régimen Disciplinario de la Policía Nacional del Perú, modificada por el Decreto Legislativo N° 1583, se puede colegir que {motivo_archivo}; por lo que, en el presente caso, la conducta del {investigado_completo} no se adecúa al código {codigo_imputado} previsto en el Anexo I de la Tabla de Infracciones y Sanciones Leves establecida en el Régimen Disciplinario de la PNP - Ley N° 30714 y sus modificatorias, en consecuencia: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 RESUELVE:</w:t>
      </w:r>
    </w:p>
    <w:p>
      <w:pPr>
        <w:spacing w:after="2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Artículo 1°: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ARCHIVAR el expediente del Procedimiento Administrativo Disciplinario por Infracción Leve iniciado al {investigado_completo} por la presunta comisión de infracción leve {codigo_imputado}.</w:t>
      </w:r>
    </w:p>
    <w:p>
      <w:pPr>
        <w:spacing w:after="200"/>
        <w:ind w:first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Artículo 2°.-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Notificar al investigado la presente resolución, para las acciones pertinentes.</w:t>
      </w:r>
    </w:p>
    <w:p>
      <w:pPr>
        <w:jc w:val="center"/>
      </w:pPr>
      <w:r>
        <w:drawing>
          <wp:anchor distT="0" distB="0" distL="114300" distR="114300" simplePos="0" relativeHeight="251664384" behindDoc="0" locked="0" layoutInCell="1" allowOverlap="1" wp14:anchorId="5A3B08F1" wp14:editId="5A3B5A7C">
            <wp:simplePos x="0" y="0"/>
            <wp:positionH relativeFrom="page">
              <wp:posOffset>2550000</wp:posOffset>
            </wp:positionH>
            <wp:positionV relativeFrom="page">
              <wp:posOffset>7100000</wp:posOffset>
            </wp:positionV>
            <wp:extent cx="2702560" cy="1323975"/>
            <wp:effectExtent l="0" t="0" r="2540" b="9525"/>
            <wp:wrapNone/>
            <wp:docPr id="900001" name="SelloRedondoArchiv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02560" cy="1323975"/>
                      <a:chOff x="0" y="0"/>
                      <a:chExt cx="2702768" cy="1323882"/>
                    </a:xfrm>
                  </wpg:grpSpPr>
                  <wpg:grpSp>
                    <wpg:cNvPr id="239770182" name="Grupo 239770182"/>
                    <wpg:cNvGrpSpPr/>
                    <wpg:grpSpPr>
                      <a:xfrm>
                        <a:off x="0" y="0"/>
                        <a:ext cx="1245866" cy="1213983"/>
                        <a:chOff x="0" y="0"/>
                        <a:chExt cx="1245870" cy="1214120"/>
                      </a:xfrm>
                    </wpg:grpSpPr>
                    <wpg:grpSp>
                      <wpg:cNvPr id="1369127984" name="Grupo 1369127984"/>
                      <wpg:cNvGrpSpPr/>
                      <wpg:grpSpPr>
                        <a:xfrm>
                          <a:off x="0" y="0"/>
                          <a:ext cx="1245870" cy="1214120"/>
                          <a:chOff x="0" y="0"/>
                          <a:chExt cx="1245870" cy="1214120"/>
                        </a:xfrm>
                      </wpg:grpSpPr>
                      <wpg:grpSp>
                        <wpg:cNvPr id="1093972332" name="Grupo 1093972332"/>
                        <wpg:cNvGrpSpPr/>
                        <wpg:grpSpPr>
                          <a:xfrm>
                            <a:off x="37678" y="70123"/>
                            <a:ext cx="1173480" cy="1089025"/>
                            <a:chOff x="37678" y="70123"/>
                            <a:chExt cx="1173480" cy="1089025"/>
                          </a:xfrm>
                        </wpg:grpSpPr>
                        <wps:wsp>
                          <wps:cNvPr id="132997527" name="Cuadro de texto 1031461181"/>
                          <wps:cNvSpPr txBox="1"/>
                          <wps:spPr>
                            <a:xfrm>
                              <a:off x="37678" y="70123"/>
                              <a:ext cx="1173480" cy="108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0A78BA" w14:textId="77777777" w:rsidR="006D4BD6" w:rsidRDefault="006D4BD6" w:rsidP="006D4BD6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  <w14:textOutline w14:w="317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14:textOutline w14:w="317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POLICIA NACIONAL DEL PERÚ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Up">
                              <a:avLst>
                                <a:gd name="adj" fmla="val 10942147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1071189311" name="Elipse 1071189311"/>
                          <wps:cNvSpPr/>
                          <wps:spPr>
                            <a:xfrm>
                              <a:off x="112740" y="111067"/>
                              <a:ext cx="1008000" cy="100800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1689847" name="Elipse 2001689847"/>
                          <wps:cNvSpPr/>
                          <wps:spPr>
                            <a:xfrm>
                              <a:off x="256042" y="261192"/>
                              <a:ext cx="720000" cy="72000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846272" w14:textId="77777777" w:rsidR="006D4BD6" w:rsidRDefault="006D4BD6" w:rsidP="006D4BD6">
                                <w:r>
                                  <w:rPr>
                                    <w:noProof/>
                                    <w:sz w:val="20"/>
                                    <w:szCs w:val="20"/>
                                    <w:lang w:eastAsia="es-PE"/>
                                  </w:rPr>
                                  <w:drawing>
                                    <wp:inline distT="0" distB="0" distL="0" distR="0" wp14:anchorId="7B9B5EAF" wp14:editId="128C61BA">
                                      <wp:extent cx="314325" cy="402590"/>
                                      <wp:effectExtent l="0" t="0" r="9525" b="0"/>
                                      <wp:docPr id="757504423" name="Imagen 757504423" descr="Search: escudo republica del peru Logo Vectors Free Downl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1031465868" descr="Search: escudo republica del peru Logo Vectors Free Download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4325" cy="4025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26288789" name="Grupo 1726288789"/>
                        <wpg:cNvGrpSpPr/>
                        <wpg:grpSpPr>
                          <a:xfrm>
                            <a:off x="0" y="0"/>
                            <a:ext cx="1245870" cy="1214120"/>
                            <a:chOff x="0" y="0"/>
                            <a:chExt cx="1245870" cy="1214120"/>
                          </a:xfrm>
                        </wpg:grpSpPr>
                        <wps:wsp>
                          <wps:cNvPr id="181469948" name="Cuadro de texto 1031461185"/>
                          <wps:cNvSpPr txBox="1"/>
                          <wps:spPr>
                            <a:xfrm>
                              <a:off x="0" y="0"/>
                              <a:ext cx="1245870" cy="1214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DE3AE" w14:textId="77777777" w:rsidR="006D4BD6" w:rsidRDefault="006D4BD6" w:rsidP="006D4BD6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  <w:sz w:val="18"/>
                                    <w:szCs w:val="18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  <w:sz w:val="18"/>
                                    <w:szCs w:val="18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 COMISARÍA DE VENTANILLA -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178777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1221765252" name="Elipse 1221765252"/>
                          <wps:cNvSpPr/>
                          <wps:spPr>
                            <a:xfrm>
                              <a:off x="75063" y="75062"/>
                              <a:ext cx="1080000" cy="108000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  <wps:wsp>
                      <wps:cNvPr id="121164779" name="Cuadro de texto 1031461187"/>
                      <wps:cNvSpPr txBox="1"/>
                      <wps:spPr>
                        <a:xfrm>
                          <a:off x="177924" y="347809"/>
                          <a:ext cx="887730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CA21A6" w14:textId="77777777" w:rsidR="006D4BD6" w:rsidRDefault="006D4BD6" w:rsidP="006D4BD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4"/>
                                <w:szCs w:val="14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14"/>
                                <w:szCs w:val="14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DIVOPUS 03 VENTANILLA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981495"/>
                          </a:avLst>
                        </a:prstTxWarp>
                        <a:noAutofit/>
                      </wps:bodyPr>
                    </wps:wsp>
                  </wpg:grpSp>
                  <wps:wsp>
                    <wps:cNvPr id="680869463" name="Cuadro de texto 1031461188"/>
                    <wps:cNvSpPr txBox="1">
                      <a:spLocks noChangeArrowheads="1"/>
                    </wps:cNvSpPr>
                    <wps:spPr bwMode="auto">
                      <a:xfrm>
                        <a:off x="1047750" y="504825"/>
                        <a:ext cx="1655018" cy="8190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rFonts w:ascii="Arial Narrow" w:hAnsi="Arial Narrow" w:cs="Arial Narrow"/>
                              <w:sz w:val="16"/>
                              <w:szCs w:val="16"/>
                            </w:rPr>
                            <w:t>----------------------------------------------------</w:t>
                          </w:r>
                        </w:p>
                        <w:p>
                          <w:pPr>
                            <w:spacing w:after="0"/>
                            <w:ind w:left="708" w:hanging="708"/>
                            <w:jc w:val="center"/>
                          </w:pPr>
                          <w:r>
                            <w:rPr>
                              <w:rFonts w:ascii="Arial Narrow" w:hAnsi="Arial Narrow" w:cs="Arial Narrow"/>
                              <w:sz w:val="16"/>
                              <w:szCs w:val="16"/>
                            </w:rPr>
                            <w:t>{signer_oa}</w:t>
                          </w:r>
                        </w:p>
                        <w:p>
                          <w:pPr>
                            <w:spacing w:after="0"/>
                            <w:ind w:left="708" w:hanging="708"/>
                            <w:jc w:val="center"/>
                          </w:pPr>
                          <w:r>
                            <w:rPr>
                              <w:rFonts w:ascii="Arial Narrow" w:hAnsi="Arial Narrow" w:cs="Arial Narrow"/>
                              <w:sz w:val="16"/>
                              <w:szCs w:val="16"/>
                            </w:rPr>
                            <w:t>{signer_nombre}</w:t>
                          </w:r>
                        </w:p>
                        <w:p>
                          <w:pPr>
                            <w:spacing w:after="0"/>
                            <w:ind w:left="708" w:hanging="708"/>
                            <w:jc w:val="center"/>
                          </w:pPr>
                          <w:r>
                            <w:rPr>
                              <w:rFonts w:ascii="Arial Narrow" w:hAnsi="Arial Narrow" w:cs="Arial Narrow"/>
                              <w:sz w:val="16"/>
                              <w:szCs w:val="16"/>
                            </w:rPr>
                            <w:t>{signer_grado}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88a33672f8b4d2c8c0aac4e57c6569ec41633.png"/><Relationship Id="rId8" Type="http://schemas.openxmlformats.org/officeDocument/2006/relationships/fontTable" Target="fontTable.xml"/><Relationship Id="rId9" Type="http://schemas.openxmlformats.org/officeDocument/2006/relationships/image" Target="media/escudo_sello_bw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2026-09-16T17:56:24.078Z</dcterms:created>
  <dcterms:modified xsi:type="dcterms:W3CDTF">2026-09-16T17:56:24.080Z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