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00DB" w14:textId="77777777" w:rsidR="00BE28FD" w:rsidRDefault="00000000">
      <w:pPr>
        <w:pStyle w:val="Heading1"/>
      </w:pPr>
      <w:r>
        <w:t>Project</w:t>
      </w:r>
      <w:r>
        <w:rPr>
          <w:spacing w:val="-16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Phase–</w:t>
      </w:r>
      <w:r>
        <w:rPr>
          <w:spacing w:val="-5"/>
        </w:rPr>
        <w:t>II</w:t>
      </w:r>
    </w:p>
    <w:p w14:paraId="1F62AF99" w14:textId="77777777" w:rsidR="00BE28FD" w:rsidRDefault="00000000">
      <w:pPr>
        <w:pStyle w:val="Heading2"/>
      </w:pPr>
      <w:r>
        <w:t>Technology</w:t>
      </w:r>
      <w:r>
        <w:rPr>
          <w:spacing w:val="-5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(Architecture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Stack)</w:t>
      </w:r>
    </w:p>
    <w:p w14:paraId="27F7327C" w14:textId="77777777" w:rsidR="00BE28FD" w:rsidRDefault="00BE28FD">
      <w:pPr>
        <w:pStyle w:val="BodyText"/>
        <w:rPr>
          <w:b/>
          <w:sz w:val="20"/>
        </w:rPr>
      </w:pPr>
    </w:p>
    <w:p w14:paraId="515897D6" w14:textId="77777777" w:rsidR="00BE28FD" w:rsidRDefault="00BE28FD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5664"/>
      </w:tblGrid>
      <w:tr w:rsidR="00BE28FD" w14:paraId="1D462D33" w14:textId="77777777">
        <w:trPr>
          <w:trHeight w:val="509"/>
        </w:trPr>
        <w:tc>
          <w:tcPr>
            <w:tcW w:w="4509" w:type="dxa"/>
          </w:tcPr>
          <w:p w14:paraId="4EC5CFF2" w14:textId="77777777" w:rsidR="00BE28F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664" w:type="dxa"/>
          </w:tcPr>
          <w:p w14:paraId="15C763A3" w14:textId="3666B2C3" w:rsidR="00BE28FD" w:rsidRDefault="00304F1E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04</w:t>
            </w:r>
            <w:r w:rsidR="00000000">
              <w:rPr>
                <w:b/>
                <w:spacing w:val="-8"/>
              </w:rPr>
              <w:t xml:space="preserve"> </w:t>
            </w:r>
            <w:r>
              <w:rPr>
                <w:b/>
                <w:spacing w:val="-8"/>
              </w:rPr>
              <w:t>August</w:t>
            </w:r>
            <w:r w:rsidR="00000000">
              <w:rPr>
                <w:b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BE28FD" w14:paraId="307EE441" w14:textId="77777777">
        <w:trPr>
          <w:trHeight w:val="509"/>
        </w:trPr>
        <w:tc>
          <w:tcPr>
            <w:tcW w:w="4509" w:type="dxa"/>
          </w:tcPr>
          <w:p w14:paraId="2840ADDC" w14:textId="77777777" w:rsidR="00BE28FD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5664" w:type="dxa"/>
          </w:tcPr>
          <w:p w14:paraId="545A8A77" w14:textId="77777777" w:rsidR="00BE28FD" w:rsidRDefault="00BE28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E28FD" w14:paraId="522394DC" w14:textId="77777777">
        <w:trPr>
          <w:trHeight w:val="508"/>
        </w:trPr>
        <w:tc>
          <w:tcPr>
            <w:tcW w:w="4509" w:type="dxa"/>
          </w:tcPr>
          <w:p w14:paraId="0F07501B" w14:textId="77777777" w:rsidR="00BE28FD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664" w:type="dxa"/>
          </w:tcPr>
          <w:p w14:paraId="2698E205" w14:textId="77777777" w:rsidR="00BE28FD" w:rsidRDefault="00000000">
            <w:pPr>
              <w:pStyle w:val="TableParagraph"/>
              <w:spacing w:line="268" w:lineRule="exact"/>
              <w:ind w:left="108"/>
            </w:pPr>
            <w:r>
              <w:t>Automated</w:t>
            </w:r>
            <w:r>
              <w:rPr>
                <w:spacing w:val="-8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BE28FD" w14:paraId="7D2E3A8A" w14:textId="77777777">
        <w:trPr>
          <w:trHeight w:val="507"/>
        </w:trPr>
        <w:tc>
          <w:tcPr>
            <w:tcW w:w="4509" w:type="dxa"/>
          </w:tcPr>
          <w:p w14:paraId="3A129ADB" w14:textId="77777777" w:rsidR="00BE28FD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5664" w:type="dxa"/>
          </w:tcPr>
          <w:p w14:paraId="76CBA2B7" w14:textId="77777777" w:rsidR="00BE28FD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</w:tr>
    </w:tbl>
    <w:p w14:paraId="7188CE45" w14:textId="77777777" w:rsidR="00BE28FD" w:rsidRDefault="00BE28FD">
      <w:pPr>
        <w:pStyle w:val="BodyText"/>
        <w:spacing w:before="41"/>
        <w:rPr>
          <w:b/>
        </w:rPr>
      </w:pPr>
    </w:p>
    <w:p w14:paraId="285E1CF0" w14:textId="77777777" w:rsidR="00BE28FD" w:rsidRDefault="00000000">
      <w:pPr>
        <w:pStyle w:val="Heading3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Architecture:</w:t>
      </w:r>
    </w:p>
    <w:p w14:paraId="3D88DE02" w14:textId="77777777" w:rsidR="00BE28FD" w:rsidRDefault="00000000">
      <w:pPr>
        <w:pStyle w:val="BodyText"/>
        <w:spacing w:before="243" w:line="273" w:lineRule="auto"/>
        <w:ind w:left="360" w:right="634"/>
      </w:pPr>
      <w:r>
        <w:t>User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Self-Service</w:t>
      </w:r>
      <w:r>
        <w:rPr>
          <w:spacing w:val="-3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Designer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Approval Process → Task Assignment → Notifications → Database → Reports &amp; Dashboard</w:t>
      </w:r>
    </w:p>
    <w:p w14:paraId="46B9BCC1" w14:textId="77777777" w:rsidR="00BE28FD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7F9F1866" wp14:editId="1577F9B1">
            <wp:simplePos x="0" y="0"/>
            <wp:positionH relativeFrom="page">
              <wp:posOffset>914400</wp:posOffset>
            </wp:positionH>
            <wp:positionV relativeFrom="paragraph">
              <wp:posOffset>129404</wp:posOffset>
            </wp:positionV>
            <wp:extent cx="5867161" cy="39114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61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B23A2" w14:textId="77777777" w:rsidR="00BE28FD" w:rsidRDefault="00BE28FD">
      <w:pPr>
        <w:pStyle w:val="BodyText"/>
        <w:rPr>
          <w:sz w:val="14"/>
        </w:rPr>
        <w:sectPr w:rsidR="00BE28FD">
          <w:type w:val="continuous"/>
          <w:pgSz w:w="12240" w:h="15840"/>
          <w:pgMar w:top="1420" w:right="720" w:bottom="280" w:left="1080" w:header="720" w:footer="720" w:gutter="0"/>
          <w:cols w:space="720"/>
        </w:sectPr>
      </w:pPr>
    </w:p>
    <w:p w14:paraId="1AE2F0CB" w14:textId="77777777" w:rsidR="00BE28FD" w:rsidRDefault="00000000">
      <w:pPr>
        <w:spacing w:before="40"/>
        <w:ind w:left="360"/>
        <w:rPr>
          <w:b/>
          <w:sz w:val="20"/>
        </w:rPr>
      </w:pPr>
      <w:r>
        <w:rPr>
          <w:b/>
          <w:sz w:val="20"/>
        </w:rPr>
        <w:lastRenderedPageBreak/>
        <w:t>Table–1: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Technologies</w:t>
      </w:r>
    </w:p>
    <w:p w14:paraId="0F3C67A7" w14:textId="77777777" w:rsidR="00BE28FD" w:rsidRDefault="00BE28FD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2410"/>
        <w:gridCol w:w="3189"/>
        <w:gridCol w:w="2338"/>
      </w:tblGrid>
      <w:tr w:rsidR="00BE28FD" w14:paraId="465C1C17" w14:textId="77777777">
        <w:trPr>
          <w:trHeight w:val="364"/>
        </w:trPr>
        <w:tc>
          <w:tcPr>
            <w:tcW w:w="1413" w:type="dxa"/>
          </w:tcPr>
          <w:p w14:paraId="1B612539" w14:textId="77777777" w:rsidR="00BE28FD" w:rsidRDefault="00000000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2410" w:type="dxa"/>
          </w:tcPr>
          <w:p w14:paraId="78DDADFB" w14:textId="77777777" w:rsidR="00BE28FD" w:rsidRDefault="00000000">
            <w:pPr>
              <w:pStyle w:val="TableParagraph"/>
              <w:spacing w:line="244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3189" w:type="dxa"/>
          </w:tcPr>
          <w:p w14:paraId="6B6871D0" w14:textId="77777777" w:rsidR="00BE28FD" w:rsidRDefault="00000000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338" w:type="dxa"/>
          </w:tcPr>
          <w:p w14:paraId="20E32DAD" w14:textId="77777777" w:rsidR="00BE28FD" w:rsidRDefault="00000000">
            <w:pPr>
              <w:pStyle w:val="TableParagraph"/>
              <w:spacing w:line="244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Technology</w:t>
            </w:r>
          </w:p>
        </w:tc>
      </w:tr>
      <w:tr w:rsidR="00BE28FD" w14:paraId="4E5DFF82" w14:textId="77777777">
        <w:trPr>
          <w:trHeight w:val="607"/>
        </w:trPr>
        <w:tc>
          <w:tcPr>
            <w:tcW w:w="1413" w:type="dxa"/>
          </w:tcPr>
          <w:p w14:paraId="56AE7AD1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10" w:type="dxa"/>
          </w:tcPr>
          <w:p w14:paraId="7EAA834E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3189" w:type="dxa"/>
          </w:tcPr>
          <w:p w14:paraId="6E7C504D" w14:textId="77777777" w:rsidR="00BE28FD" w:rsidRDefault="00000000"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track requests</w:t>
            </w:r>
          </w:p>
        </w:tc>
        <w:tc>
          <w:tcPr>
            <w:tcW w:w="2338" w:type="dxa"/>
          </w:tcPr>
          <w:p w14:paraId="32219BAD" w14:textId="77777777" w:rsidR="00BE28FD" w:rsidRDefault="00000000">
            <w:pPr>
              <w:pStyle w:val="TableParagraph"/>
              <w:ind w:left="108" w:right="626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Service Portal, HTML, CSS</w:t>
            </w:r>
          </w:p>
        </w:tc>
      </w:tr>
      <w:tr w:rsidR="00BE28FD" w14:paraId="39C5ECA3" w14:textId="77777777">
        <w:trPr>
          <w:trHeight w:val="607"/>
        </w:trPr>
        <w:tc>
          <w:tcPr>
            <w:tcW w:w="1413" w:type="dxa"/>
          </w:tcPr>
          <w:p w14:paraId="071FF8E5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10" w:type="dxa"/>
          </w:tcPr>
          <w:p w14:paraId="709C146C" w14:textId="77777777" w:rsidR="00BE28FD" w:rsidRDefault="00000000">
            <w:pPr>
              <w:pStyle w:val="TableParagraph"/>
              <w:spacing w:before="12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Logic–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89" w:type="dxa"/>
          </w:tcPr>
          <w:p w14:paraId="2EC86C05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2338" w:type="dxa"/>
          </w:tcPr>
          <w:p w14:paraId="59E4CE29" w14:textId="77777777" w:rsidR="00BE28FD" w:rsidRDefault="00000000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Business </w:t>
            </w:r>
            <w:r>
              <w:rPr>
                <w:spacing w:val="-2"/>
                <w:sz w:val="20"/>
              </w:rPr>
              <w:t>Rules</w:t>
            </w:r>
          </w:p>
        </w:tc>
      </w:tr>
      <w:tr w:rsidR="00BE28FD" w14:paraId="2CF15635" w14:textId="77777777">
        <w:trPr>
          <w:trHeight w:val="609"/>
        </w:trPr>
        <w:tc>
          <w:tcPr>
            <w:tcW w:w="1413" w:type="dxa"/>
          </w:tcPr>
          <w:p w14:paraId="7913F8B6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10" w:type="dxa"/>
          </w:tcPr>
          <w:p w14:paraId="0E39539C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Logic–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9" w:type="dxa"/>
          </w:tcPr>
          <w:p w14:paraId="484933F4" w14:textId="77777777" w:rsidR="00BE28FD" w:rsidRDefault="00000000"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Workflow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approvals</w:t>
            </w:r>
          </w:p>
        </w:tc>
        <w:tc>
          <w:tcPr>
            <w:tcW w:w="2338" w:type="dxa"/>
          </w:tcPr>
          <w:p w14:paraId="3B5AFEE4" w14:textId="77777777" w:rsidR="00BE28FD" w:rsidRDefault="00000000">
            <w:pPr>
              <w:pStyle w:val="TableParagraph"/>
              <w:ind w:left="108" w:right="821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Flow </w:t>
            </w:r>
            <w:r>
              <w:rPr>
                <w:spacing w:val="-2"/>
                <w:sz w:val="20"/>
              </w:rPr>
              <w:t>Designer</w:t>
            </w:r>
          </w:p>
        </w:tc>
      </w:tr>
      <w:tr w:rsidR="00BE28FD" w14:paraId="6451E8E7" w14:textId="77777777">
        <w:trPr>
          <w:trHeight w:val="364"/>
        </w:trPr>
        <w:tc>
          <w:tcPr>
            <w:tcW w:w="1413" w:type="dxa"/>
          </w:tcPr>
          <w:p w14:paraId="4184FFE1" w14:textId="77777777" w:rsidR="00BE28FD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10" w:type="dxa"/>
          </w:tcPr>
          <w:p w14:paraId="26591F4D" w14:textId="77777777" w:rsidR="00BE28FD" w:rsidRDefault="00000000">
            <w:pPr>
              <w:pStyle w:val="TableParagraph"/>
              <w:spacing w:line="24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Logic–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89" w:type="dxa"/>
          </w:tcPr>
          <w:p w14:paraId="4412882B" w14:textId="77777777" w:rsidR="00BE28FD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338" w:type="dxa"/>
          </w:tcPr>
          <w:p w14:paraId="15FEA022" w14:textId="77777777" w:rsidR="00BE28FD" w:rsidRDefault="00000000">
            <w:pPr>
              <w:pStyle w:val="TableParagraph"/>
              <w:spacing w:line="242" w:lineRule="exact"/>
              <w:ind w:left="108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</w:tr>
      <w:tr w:rsidR="00BE28FD" w14:paraId="7CE6C6EA" w14:textId="77777777">
        <w:trPr>
          <w:trHeight w:val="363"/>
        </w:trPr>
        <w:tc>
          <w:tcPr>
            <w:tcW w:w="1413" w:type="dxa"/>
          </w:tcPr>
          <w:p w14:paraId="3560DABB" w14:textId="77777777" w:rsidR="00BE28FD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10" w:type="dxa"/>
          </w:tcPr>
          <w:p w14:paraId="5FB41897" w14:textId="77777777" w:rsidR="00BE28FD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3189" w:type="dxa"/>
          </w:tcPr>
          <w:p w14:paraId="1B203ED6" w14:textId="77777777" w:rsidR="00BE28FD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workflow</w:t>
            </w:r>
            <w:r>
              <w:rPr>
                <w:spacing w:val="-4"/>
                <w:sz w:val="20"/>
              </w:rPr>
              <w:t xml:space="preserve"> data</w:t>
            </w:r>
          </w:p>
        </w:tc>
        <w:tc>
          <w:tcPr>
            <w:tcW w:w="2338" w:type="dxa"/>
          </w:tcPr>
          <w:p w14:paraId="3F175363" w14:textId="77777777" w:rsidR="00BE28FD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BE28FD" w14:paraId="64BD51F4" w14:textId="77777777">
        <w:trPr>
          <w:trHeight w:val="607"/>
        </w:trPr>
        <w:tc>
          <w:tcPr>
            <w:tcW w:w="1413" w:type="dxa"/>
          </w:tcPr>
          <w:p w14:paraId="3C6A09ED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10" w:type="dxa"/>
          </w:tcPr>
          <w:p w14:paraId="4B0B99F2" w14:textId="77777777" w:rsidR="00BE28FD" w:rsidRDefault="00000000">
            <w:pPr>
              <w:pStyle w:val="TableParagraph"/>
              <w:spacing w:before="121"/>
              <w:ind w:left="108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3189" w:type="dxa"/>
          </w:tcPr>
          <w:p w14:paraId="171DB262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z w:val="20"/>
              </w:rPr>
              <w:t>Cloud-hosted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2338" w:type="dxa"/>
          </w:tcPr>
          <w:p w14:paraId="6951086E" w14:textId="77777777" w:rsidR="00BE28FD" w:rsidRDefault="00000000">
            <w:pPr>
              <w:pStyle w:val="TableParagraph"/>
              <w:ind w:left="108" w:right="739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Cloud </w:t>
            </w:r>
            <w:r>
              <w:rPr>
                <w:spacing w:val="-2"/>
                <w:sz w:val="20"/>
              </w:rPr>
              <w:t>Platform</w:t>
            </w:r>
          </w:p>
        </w:tc>
      </w:tr>
      <w:tr w:rsidR="00BE28FD" w14:paraId="3BBB059F" w14:textId="77777777">
        <w:trPr>
          <w:trHeight w:val="609"/>
        </w:trPr>
        <w:tc>
          <w:tcPr>
            <w:tcW w:w="1413" w:type="dxa"/>
          </w:tcPr>
          <w:p w14:paraId="4DFDF05B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10" w:type="dxa"/>
          </w:tcPr>
          <w:p w14:paraId="21FAB06C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3189" w:type="dxa"/>
          </w:tcPr>
          <w:p w14:paraId="294EDF26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attachments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2338" w:type="dxa"/>
          </w:tcPr>
          <w:p w14:paraId="51D38C52" w14:textId="77777777" w:rsidR="00BE28FD" w:rsidRDefault="00000000">
            <w:pPr>
              <w:pStyle w:val="TableParagraph"/>
              <w:ind w:left="108" w:right="241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Attachment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BE28FD" w14:paraId="3D97C192" w14:textId="77777777">
        <w:trPr>
          <w:trHeight w:val="607"/>
        </w:trPr>
        <w:tc>
          <w:tcPr>
            <w:tcW w:w="1413" w:type="dxa"/>
          </w:tcPr>
          <w:p w14:paraId="10D38AD1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10" w:type="dxa"/>
          </w:tcPr>
          <w:p w14:paraId="1E81368A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External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API–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89" w:type="dxa"/>
          </w:tcPr>
          <w:p w14:paraId="5E1611F7" w14:textId="77777777" w:rsidR="00BE28F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external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338" w:type="dxa"/>
          </w:tcPr>
          <w:p w14:paraId="0FBC15AA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z w:val="20"/>
              </w:rPr>
              <w:t>REST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BE28FD" w14:paraId="7F11E3A5" w14:textId="77777777">
        <w:trPr>
          <w:trHeight w:val="608"/>
        </w:trPr>
        <w:tc>
          <w:tcPr>
            <w:tcW w:w="1413" w:type="dxa"/>
          </w:tcPr>
          <w:p w14:paraId="01E9DB54" w14:textId="77777777" w:rsidR="00BE28FD" w:rsidRDefault="00000000"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10" w:type="dxa"/>
          </w:tcPr>
          <w:p w14:paraId="038FDE77" w14:textId="77777777" w:rsidR="00BE28FD" w:rsidRDefault="00000000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External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API–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9" w:type="dxa"/>
          </w:tcPr>
          <w:p w14:paraId="41563082" w14:textId="77777777" w:rsidR="00BE28F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communication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338" w:type="dxa"/>
          </w:tcPr>
          <w:p w14:paraId="228FBB51" w14:textId="77777777" w:rsidR="00BE28FD" w:rsidRDefault="00000000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</w:tr>
      <w:tr w:rsidR="00BE28FD" w14:paraId="70504BCF" w14:textId="77777777">
        <w:trPr>
          <w:trHeight w:val="607"/>
        </w:trPr>
        <w:tc>
          <w:tcPr>
            <w:tcW w:w="1413" w:type="dxa"/>
          </w:tcPr>
          <w:p w14:paraId="6C572D3F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10" w:type="dxa"/>
          </w:tcPr>
          <w:p w14:paraId="676FB0E9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3189" w:type="dxa"/>
          </w:tcPr>
          <w:p w14:paraId="42E2D18E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2338" w:type="dxa"/>
          </w:tcPr>
          <w:p w14:paraId="128E188B" w14:textId="77777777" w:rsidR="00BE28FD" w:rsidRDefault="00000000">
            <w:pPr>
              <w:pStyle w:val="TableParagraph"/>
              <w:ind w:left="108" w:right="408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Workflow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BE28FD" w14:paraId="2A03157C" w14:textId="77777777">
        <w:trPr>
          <w:trHeight w:val="608"/>
        </w:trPr>
        <w:tc>
          <w:tcPr>
            <w:tcW w:w="1413" w:type="dxa"/>
          </w:tcPr>
          <w:p w14:paraId="537930B2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10" w:type="dxa"/>
          </w:tcPr>
          <w:p w14:paraId="6B4DF71A" w14:textId="77777777" w:rsidR="00BE28F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Infrastructure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(Server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Cloud)</w:t>
            </w:r>
          </w:p>
        </w:tc>
        <w:tc>
          <w:tcPr>
            <w:tcW w:w="3189" w:type="dxa"/>
          </w:tcPr>
          <w:p w14:paraId="290D8381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338" w:type="dxa"/>
          </w:tcPr>
          <w:p w14:paraId="067AA470" w14:textId="77777777" w:rsidR="00BE28FD" w:rsidRDefault="00000000">
            <w:pPr>
              <w:pStyle w:val="TableParagraph"/>
              <w:spacing w:before="121"/>
              <w:ind w:left="108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</w:t>
            </w:r>
          </w:p>
        </w:tc>
      </w:tr>
    </w:tbl>
    <w:p w14:paraId="535C03BF" w14:textId="77777777" w:rsidR="00BE28FD" w:rsidRDefault="00BE28FD">
      <w:pPr>
        <w:pStyle w:val="BodyText"/>
        <w:spacing w:before="162"/>
        <w:rPr>
          <w:b/>
          <w:sz w:val="20"/>
        </w:rPr>
      </w:pPr>
    </w:p>
    <w:p w14:paraId="0C089E17" w14:textId="77777777" w:rsidR="00BE28FD" w:rsidRDefault="00000000">
      <w:pPr>
        <w:ind w:left="360"/>
        <w:rPr>
          <w:b/>
          <w:sz w:val="20"/>
        </w:rPr>
      </w:pPr>
      <w:r>
        <w:rPr>
          <w:b/>
          <w:sz w:val="20"/>
        </w:rPr>
        <w:t>Table–2: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Characteristics</w:t>
      </w:r>
    </w:p>
    <w:p w14:paraId="41A59AD1" w14:textId="77777777" w:rsidR="00BE28FD" w:rsidRDefault="00BE28FD">
      <w:pPr>
        <w:pStyle w:val="BodyText"/>
        <w:spacing w:before="11"/>
        <w:rPr>
          <w:b/>
          <w:sz w:val="1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2410"/>
        <w:gridCol w:w="3189"/>
        <w:gridCol w:w="2338"/>
      </w:tblGrid>
      <w:tr w:rsidR="00BE28FD" w14:paraId="65F91A7B" w14:textId="77777777">
        <w:trPr>
          <w:trHeight w:val="363"/>
        </w:trPr>
        <w:tc>
          <w:tcPr>
            <w:tcW w:w="1413" w:type="dxa"/>
          </w:tcPr>
          <w:p w14:paraId="09312230" w14:textId="77777777" w:rsidR="00BE28FD" w:rsidRDefault="00000000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2410" w:type="dxa"/>
          </w:tcPr>
          <w:p w14:paraId="3CF9523F" w14:textId="77777777" w:rsidR="00BE28FD" w:rsidRDefault="00000000">
            <w:pPr>
              <w:pStyle w:val="TableParagraph"/>
              <w:spacing w:line="244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Characteristics</w:t>
            </w:r>
          </w:p>
        </w:tc>
        <w:tc>
          <w:tcPr>
            <w:tcW w:w="3189" w:type="dxa"/>
          </w:tcPr>
          <w:p w14:paraId="43D50750" w14:textId="77777777" w:rsidR="00BE28FD" w:rsidRDefault="00000000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338" w:type="dxa"/>
          </w:tcPr>
          <w:p w14:paraId="5E866C64" w14:textId="77777777" w:rsidR="00BE28FD" w:rsidRDefault="00000000">
            <w:pPr>
              <w:pStyle w:val="TableParagraph"/>
              <w:spacing w:line="244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Technology</w:t>
            </w:r>
          </w:p>
        </w:tc>
      </w:tr>
      <w:tr w:rsidR="00BE28FD" w14:paraId="56DD3D4C" w14:textId="77777777">
        <w:trPr>
          <w:trHeight w:val="365"/>
        </w:trPr>
        <w:tc>
          <w:tcPr>
            <w:tcW w:w="1413" w:type="dxa"/>
          </w:tcPr>
          <w:p w14:paraId="2079DEF1" w14:textId="77777777" w:rsidR="00BE28FD" w:rsidRDefault="00000000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10" w:type="dxa"/>
          </w:tcPr>
          <w:p w14:paraId="7E6A797F" w14:textId="77777777" w:rsidR="00BE28FD" w:rsidRDefault="00000000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Open-Source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3189" w:type="dxa"/>
          </w:tcPr>
          <w:p w14:paraId="55C3F4F2" w14:textId="77777777" w:rsidR="00BE28FD" w:rsidRDefault="00000000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Frontend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2338" w:type="dxa"/>
          </w:tcPr>
          <w:p w14:paraId="5998D2D6" w14:textId="77777777" w:rsidR="00BE28FD" w:rsidRDefault="00000000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JavaScript</w:t>
            </w:r>
          </w:p>
        </w:tc>
      </w:tr>
      <w:tr w:rsidR="00BE28FD" w14:paraId="1EA4236C" w14:textId="77777777">
        <w:trPr>
          <w:trHeight w:val="607"/>
        </w:trPr>
        <w:tc>
          <w:tcPr>
            <w:tcW w:w="1413" w:type="dxa"/>
          </w:tcPr>
          <w:p w14:paraId="0085797C" w14:textId="77777777" w:rsidR="00BE28FD" w:rsidRDefault="00000000"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10" w:type="dxa"/>
          </w:tcPr>
          <w:p w14:paraId="1B923A9A" w14:textId="77777777" w:rsidR="00BE28FD" w:rsidRDefault="00000000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3189" w:type="dxa"/>
          </w:tcPr>
          <w:p w14:paraId="53DEF465" w14:textId="77777777" w:rsidR="00BE28F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Authentication,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authorization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access control</w:t>
            </w:r>
          </w:p>
        </w:tc>
        <w:tc>
          <w:tcPr>
            <w:tcW w:w="2338" w:type="dxa"/>
          </w:tcPr>
          <w:p w14:paraId="2B52B2DA" w14:textId="77777777" w:rsidR="00BE28FD" w:rsidRDefault="00000000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>Role-Based Access Control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(RBAC),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ACL</w:t>
            </w:r>
          </w:p>
        </w:tc>
      </w:tr>
      <w:tr w:rsidR="00BE28FD" w14:paraId="391999D7" w14:textId="77777777">
        <w:trPr>
          <w:trHeight w:val="608"/>
        </w:trPr>
        <w:tc>
          <w:tcPr>
            <w:tcW w:w="1413" w:type="dxa"/>
          </w:tcPr>
          <w:p w14:paraId="19EFB1FD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10" w:type="dxa"/>
          </w:tcPr>
          <w:p w14:paraId="1B8C02E4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z w:val="20"/>
              </w:rPr>
              <w:t>Scalable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3189" w:type="dxa"/>
          </w:tcPr>
          <w:p w14:paraId="65579F58" w14:textId="77777777" w:rsidR="00BE28FD" w:rsidRDefault="00000000"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requests</w:t>
            </w:r>
          </w:p>
        </w:tc>
        <w:tc>
          <w:tcPr>
            <w:tcW w:w="2338" w:type="dxa"/>
          </w:tcPr>
          <w:p w14:paraId="6D88EDD9" w14:textId="77777777" w:rsidR="00BE28FD" w:rsidRDefault="00000000">
            <w:pPr>
              <w:pStyle w:val="TableParagraph"/>
              <w:ind w:left="108" w:right="920"/>
              <w:rPr>
                <w:sz w:val="20"/>
              </w:rPr>
            </w:pPr>
            <w:r>
              <w:rPr>
                <w:sz w:val="20"/>
              </w:rPr>
              <w:t>Multi-tier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Cloud </w:t>
            </w:r>
            <w:r>
              <w:rPr>
                <w:spacing w:val="-2"/>
                <w:sz w:val="20"/>
              </w:rPr>
              <w:t>Architecture</w:t>
            </w:r>
          </w:p>
        </w:tc>
      </w:tr>
      <w:tr w:rsidR="00BE28FD" w14:paraId="6D8213F1" w14:textId="77777777">
        <w:trPr>
          <w:trHeight w:val="607"/>
        </w:trPr>
        <w:tc>
          <w:tcPr>
            <w:tcW w:w="1413" w:type="dxa"/>
          </w:tcPr>
          <w:p w14:paraId="262F9843" w14:textId="77777777" w:rsidR="00BE28FD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10" w:type="dxa"/>
          </w:tcPr>
          <w:p w14:paraId="0AF0FCF0" w14:textId="77777777" w:rsidR="00BE28FD" w:rsidRDefault="00000000">
            <w:pPr>
              <w:pStyle w:val="TableParagraph"/>
              <w:spacing w:before="12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3189" w:type="dxa"/>
          </w:tcPr>
          <w:p w14:paraId="5A24384F" w14:textId="77777777" w:rsidR="00BE28FD" w:rsidRDefault="00000000"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through cloud deployment</w:t>
            </w:r>
          </w:p>
        </w:tc>
        <w:tc>
          <w:tcPr>
            <w:tcW w:w="2338" w:type="dxa"/>
          </w:tcPr>
          <w:p w14:paraId="3A912696" w14:textId="77777777" w:rsidR="00BE28FD" w:rsidRDefault="00000000">
            <w:pPr>
              <w:pStyle w:val="TableParagraph"/>
              <w:ind w:left="108" w:right="739"/>
              <w:rPr>
                <w:sz w:val="20"/>
              </w:rPr>
            </w:pP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Cloud </w:t>
            </w:r>
            <w:r>
              <w:rPr>
                <w:spacing w:val="-2"/>
                <w:sz w:val="20"/>
              </w:rPr>
              <w:t>Infrastructure</w:t>
            </w:r>
          </w:p>
        </w:tc>
      </w:tr>
      <w:tr w:rsidR="00BE28FD" w14:paraId="74BE5BE1" w14:textId="77777777">
        <w:trPr>
          <w:trHeight w:val="608"/>
        </w:trPr>
        <w:tc>
          <w:tcPr>
            <w:tcW w:w="1413" w:type="dxa"/>
          </w:tcPr>
          <w:p w14:paraId="32440162" w14:textId="77777777" w:rsidR="00BE28FD" w:rsidRDefault="00000000"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10" w:type="dxa"/>
          </w:tcPr>
          <w:p w14:paraId="75F5D7C0" w14:textId="77777777" w:rsidR="00BE28FD" w:rsidRDefault="00000000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3189" w:type="dxa"/>
          </w:tcPr>
          <w:p w14:paraId="7362E811" w14:textId="77777777" w:rsidR="00BE28F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Automated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workflows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reduced manual processing</w:t>
            </w:r>
          </w:p>
        </w:tc>
        <w:tc>
          <w:tcPr>
            <w:tcW w:w="2338" w:type="dxa"/>
          </w:tcPr>
          <w:p w14:paraId="346DD62D" w14:textId="77777777" w:rsidR="00BE28FD" w:rsidRDefault="00000000">
            <w:pPr>
              <w:pStyle w:val="TableParagraph"/>
              <w:ind w:left="108" w:right="626"/>
              <w:rPr>
                <w:sz w:val="20"/>
              </w:rPr>
            </w:pPr>
            <w:r>
              <w:rPr>
                <w:spacing w:val="-2"/>
                <w:sz w:val="20"/>
              </w:rPr>
              <w:t>Flow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Designer, Notifications</w:t>
            </w:r>
          </w:p>
        </w:tc>
      </w:tr>
    </w:tbl>
    <w:p w14:paraId="45D7B748" w14:textId="77777777" w:rsidR="00262FF3" w:rsidRDefault="00262FF3"/>
    <w:sectPr w:rsidR="00262FF3">
      <w:pgSz w:w="12240" w:h="15840"/>
      <w:pgMar w:top="14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28FD"/>
    <w:rsid w:val="00262FF3"/>
    <w:rsid w:val="00304F1E"/>
    <w:rsid w:val="00564177"/>
    <w:rsid w:val="00B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8BB8"/>
  <w15:docId w15:val="{50853057-8B91-4A1D-9732-3A8EAAC6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35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2026-08-09T17:53:00Z</dcterms:created>
  <dcterms:modified xsi:type="dcterms:W3CDTF">2026-08-09T17:55:00Z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D:20260628174935+05'30'</vt:lpwstr>
  </property>
</Properties>
</file>