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AB08" w14:textId="77777777" w:rsidR="00551DCD" w:rsidRDefault="00000000">
      <w:pPr>
        <w:pStyle w:val="Heading1"/>
        <w:spacing w:line="276" w:lineRule="auto"/>
      </w:pPr>
      <w:r>
        <w:t>Project Design Phase Problem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11"/>
        </w:rPr>
        <w:t xml:space="preserve"> </w:t>
      </w:r>
      <w:r>
        <w:t>Template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5"/>
        <w:gridCol w:w="5812"/>
      </w:tblGrid>
      <w:tr w:rsidR="00551DCD" w14:paraId="6CB40BDA" w14:textId="77777777">
        <w:trPr>
          <w:trHeight w:val="509"/>
        </w:trPr>
        <w:tc>
          <w:tcPr>
            <w:tcW w:w="3085" w:type="dxa"/>
          </w:tcPr>
          <w:p w14:paraId="23860B87" w14:textId="77777777" w:rsidR="00551DCD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812" w:type="dxa"/>
          </w:tcPr>
          <w:p w14:paraId="687507AB" w14:textId="4AE3A928" w:rsidR="00551DCD" w:rsidRDefault="0027413C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05</w:t>
            </w:r>
            <w:r w:rsidR="00000000">
              <w:rPr>
                <w:b/>
                <w:spacing w:val="-3"/>
              </w:rPr>
              <w:t xml:space="preserve"> </w:t>
            </w:r>
            <w:r>
              <w:rPr>
                <w:b/>
                <w:spacing w:val="-3"/>
              </w:rPr>
              <w:t>August</w:t>
            </w:r>
            <w:r w:rsidR="00000000">
              <w:rPr>
                <w:b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551DCD" w14:paraId="67C616CC" w14:textId="77777777">
        <w:trPr>
          <w:trHeight w:val="509"/>
        </w:trPr>
        <w:tc>
          <w:tcPr>
            <w:tcW w:w="3085" w:type="dxa"/>
          </w:tcPr>
          <w:p w14:paraId="52379724" w14:textId="77777777" w:rsidR="00551DC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5812" w:type="dxa"/>
          </w:tcPr>
          <w:p w14:paraId="39AE1E1D" w14:textId="77777777" w:rsidR="00551DCD" w:rsidRDefault="00551DC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51DCD" w14:paraId="71F42137" w14:textId="77777777">
        <w:trPr>
          <w:trHeight w:val="508"/>
        </w:trPr>
        <w:tc>
          <w:tcPr>
            <w:tcW w:w="3085" w:type="dxa"/>
          </w:tcPr>
          <w:p w14:paraId="35658F43" w14:textId="77777777" w:rsidR="00551DC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812" w:type="dxa"/>
          </w:tcPr>
          <w:p w14:paraId="1435E08C" w14:textId="77777777" w:rsidR="00551DCD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Automated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ServiceNow</w:t>
            </w:r>
          </w:p>
        </w:tc>
      </w:tr>
      <w:tr w:rsidR="00551DCD" w14:paraId="532B661E" w14:textId="77777777">
        <w:trPr>
          <w:trHeight w:val="507"/>
        </w:trPr>
        <w:tc>
          <w:tcPr>
            <w:tcW w:w="3085" w:type="dxa"/>
          </w:tcPr>
          <w:p w14:paraId="3DAB2A53" w14:textId="77777777" w:rsidR="00551DCD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5812" w:type="dxa"/>
          </w:tcPr>
          <w:p w14:paraId="6A8388FE" w14:textId="77777777" w:rsidR="00551DCD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</w:tr>
    </w:tbl>
    <w:p w14:paraId="42F971AD" w14:textId="77777777" w:rsidR="00551DCD" w:rsidRDefault="00000000">
      <w:pPr>
        <w:pStyle w:val="Heading2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Fit</w:t>
      </w:r>
    </w:p>
    <w:p w14:paraId="768ADF73" w14:textId="77777777" w:rsidR="00551DCD" w:rsidRDefault="00000000">
      <w:pPr>
        <w:pStyle w:val="BodyText"/>
        <w:spacing w:line="276" w:lineRule="auto"/>
        <w:ind w:left="360" w:firstLine="0"/>
      </w:pPr>
      <w:r>
        <w:t>The</w:t>
      </w:r>
      <w:r>
        <w:rPr>
          <w:spacing w:val="-4"/>
        </w:rPr>
        <w:t xml:space="preserve"> </w:t>
      </w:r>
      <w:r>
        <w:t>Problem–Solution</w:t>
      </w:r>
      <w:r>
        <w:rPr>
          <w:spacing w:val="-3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 xml:space="preserve">faced by users. In the </w:t>
      </w:r>
      <w:r>
        <w:rPr>
          <w:b/>
        </w:rPr>
        <w:t xml:space="preserve">Automated Network Request Management in ServiceNow </w:t>
      </w:r>
      <w:r>
        <w:t>project, the solution is designed to automate the complete network request lifecycle, making the process faster, more transparent, and easier to manage.</w:t>
      </w:r>
    </w:p>
    <w:p w14:paraId="48AB244E" w14:textId="77777777" w:rsidR="00551DCD" w:rsidRDefault="00000000">
      <w:pPr>
        <w:pStyle w:val="Heading2"/>
      </w:pPr>
      <w:r>
        <w:rPr>
          <w:spacing w:val="-2"/>
        </w:rPr>
        <w:t>Purpose</w:t>
      </w:r>
    </w:p>
    <w:p w14:paraId="689CA2F8" w14:textId="77777777" w:rsidR="00551DC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t>Solve</w:t>
      </w:r>
      <w:r>
        <w:rPr>
          <w:spacing w:val="-8"/>
        </w:rPr>
        <w:t xml:space="preserve"> </w:t>
      </w:r>
      <w:r>
        <w:t>delays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inefficiencies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5C24EDBE" w14:textId="77777777" w:rsidR="00551DC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Automate</w:t>
      </w:r>
      <w:r>
        <w:rPr>
          <w:spacing w:val="-11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submission,</w:t>
      </w:r>
      <w:r>
        <w:rPr>
          <w:spacing w:val="-7"/>
        </w:rPr>
        <w:t xml:space="preserve"> </w:t>
      </w:r>
      <w:r>
        <w:t>approval,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assignment,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rPr>
          <w:spacing w:val="-2"/>
        </w:rPr>
        <w:t>tracking.</w:t>
      </w:r>
    </w:p>
    <w:p w14:paraId="0FC17036" w14:textId="77777777" w:rsidR="00551DC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Improve</w:t>
      </w:r>
      <w:r>
        <w:rPr>
          <w:spacing w:val="-11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rPr>
          <w:spacing w:val="-2"/>
        </w:rPr>
        <w:t>notifications.</w:t>
      </w:r>
    </w:p>
    <w:p w14:paraId="0AFA8776" w14:textId="77777777" w:rsidR="00551DC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Reduce</w:t>
      </w:r>
      <w:r>
        <w:rPr>
          <w:spacing w:val="-7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effort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rPr>
          <w:spacing w:val="-2"/>
        </w:rPr>
        <w:t>efficiency.</w:t>
      </w:r>
    </w:p>
    <w:p w14:paraId="482B640D" w14:textId="77777777" w:rsidR="00551DC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</w:pPr>
      <w:r>
        <w:t>Enhance</w:t>
      </w:r>
      <w:r>
        <w:rPr>
          <w:spacing w:val="-9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transparent</w:t>
      </w:r>
      <w:r>
        <w:rPr>
          <w:spacing w:val="-6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43AA2AAD" w14:textId="77777777" w:rsidR="00551DCD" w:rsidRDefault="00000000">
      <w:pPr>
        <w:spacing w:before="41"/>
        <w:ind w:left="360"/>
        <w:rPr>
          <w:b/>
        </w:rPr>
      </w:pPr>
      <w:r>
        <w:rPr>
          <w:b/>
          <w:noProof/>
        </w:rPr>
        <w:drawing>
          <wp:anchor distT="0" distB="0" distL="0" distR="0" simplePos="0" relativeHeight="15728640" behindDoc="0" locked="0" layoutInCell="1" allowOverlap="1" wp14:anchorId="72341486" wp14:editId="5304452D">
            <wp:simplePos x="0" y="0"/>
            <wp:positionH relativeFrom="page">
              <wp:posOffset>914400</wp:posOffset>
            </wp:positionH>
            <wp:positionV relativeFrom="paragraph">
              <wp:posOffset>221381</wp:posOffset>
            </wp:positionV>
            <wp:extent cx="5943600" cy="37886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Template:</w:t>
      </w:r>
    </w:p>
    <w:sectPr w:rsidR="00551DCD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71F36"/>
    <w:multiLevelType w:val="hybridMultilevel"/>
    <w:tmpl w:val="3FE24E16"/>
    <w:lvl w:ilvl="0" w:tplc="FF74B2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48A4D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0EC98C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DB095E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8963A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C528BA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CCE737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212A1C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D52CD7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07308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DCD"/>
    <w:rsid w:val="0027413C"/>
    <w:rsid w:val="00551DCD"/>
    <w:rsid w:val="00A4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8B2A"/>
  <w15:docId w15:val="{8788EC59-111B-4000-92B8-5682D433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3168" w:right="2501" w:firstLine="6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079" w:hanging="359"/>
    </w:pPr>
  </w:style>
  <w:style w:type="paragraph" w:styleId="ListParagraph">
    <w:name w:val="List Paragraph"/>
    <w:basedOn w:val="Normal"/>
    <w:uiPriority w:val="1"/>
    <w:qFormat/>
    <w:pPr>
      <w:spacing w:before="4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2026-08-09T17:58:00Z</dcterms:created>
  <dcterms:modified xsi:type="dcterms:W3CDTF">2026-08-09T17:59:00Z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D:20260628202653+05'30'</vt:lpwstr>
  </property>
</Properties>
</file>