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265C5" w14:textId="49060FB2" w:rsidR="00274EA5" w:rsidRDefault="00274EA5" w:rsidP="00274EA5">
      <w:pPr>
        <w:pStyle w:val="ListeParagraf"/>
        <w:numPr>
          <w:ilvl w:val="0"/>
          <w:numId w:val="1"/>
        </w:numPr>
      </w:pPr>
      <w:r>
        <w:t>ÖDEV 2</w:t>
      </w:r>
    </w:p>
    <w:p w14:paraId="5531E72C" w14:textId="77777777" w:rsidR="00274EA5" w:rsidRDefault="00274EA5" w:rsidP="00274EA5">
      <w:pPr>
        <w:pStyle w:val="ListeParagraf"/>
        <w:jc w:val="both"/>
      </w:pPr>
    </w:p>
    <w:p w14:paraId="50A6B53F" w14:textId="464CDDD7" w:rsidR="00274EA5" w:rsidRDefault="00274EA5" w:rsidP="00274EA5">
      <w:pPr>
        <w:pStyle w:val="ListeParagraf"/>
        <w:jc w:val="both"/>
      </w:pPr>
      <w:r>
        <w:t>Öncelikle titanic veri seti üzerinde yapılan analizde yaş ve bilet ücretleri</w:t>
      </w:r>
    </w:p>
    <w:p w14:paraId="7F456B55" w14:textId="4B25C34D" w:rsidR="00274EA5" w:rsidRDefault="00274EA5" w:rsidP="00274EA5">
      <w:pPr>
        <w:pStyle w:val="ListeParagraf"/>
        <w:jc w:val="both"/>
      </w:pPr>
      <w:r>
        <w:t>Değişkenleri incelenmiştir. Yaş değişkeninde ortalamanın(29,69)</w:t>
      </w:r>
    </w:p>
    <w:p w14:paraId="7322CF08" w14:textId="5B1920CB" w:rsidR="00274EA5" w:rsidRDefault="00274EA5" w:rsidP="00274EA5">
      <w:pPr>
        <w:pStyle w:val="ListeParagraf"/>
        <w:jc w:val="both"/>
      </w:pPr>
      <w:r>
        <w:t>Medyandan(28) biraz yüksek olduğu görülmektedir.</w:t>
      </w:r>
    </w:p>
    <w:p w14:paraId="0E444CB8" w14:textId="0FEE3E68" w:rsidR="00274EA5" w:rsidRDefault="00274EA5" w:rsidP="00274EA5">
      <w:pPr>
        <w:pStyle w:val="ListeParagraf"/>
        <w:jc w:val="both"/>
      </w:pPr>
      <w:r>
        <w:t>Bilet ücretleri(Fare), dağılım belirgin şekilde sağa çarpıktır. Ortalama(32,20)</w:t>
      </w:r>
    </w:p>
    <w:p w14:paraId="0A4A1F84" w14:textId="1DADCD8C" w:rsidR="00274EA5" w:rsidRDefault="00274EA5" w:rsidP="00274EA5">
      <w:pPr>
        <w:pStyle w:val="ListeParagraf"/>
        <w:jc w:val="both"/>
      </w:pPr>
      <w:r>
        <w:t>Medyan(14.45) yolcuların çoğunluğu düşük ücret öderken çok az sayıda yolcu fazla ücret ödemiştir. Bunlar boxlplot ve histogram dağılımları ile gösterilmiştir. Ayırca eksik veri kontorlü yapılmıştır, Age ‘de 177 tane eksik veri gözlenmiştir ve veri setinden çıkarılmıştır. Ek olarakta kategorik değişken olarak bakıldığında yolcuların cinsiyetleri incelediğinde kadınların erkeklerden daha fazla olduğu görülmektedir.</w:t>
      </w:r>
    </w:p>
    <w:sectPr w:rsidR="00274E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502432"/>
    <w:multiLevelType w:val="hybridMultilevel"/>
    <w:tmpl w:val="779E75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679885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EA5"/>
    <w:rsid w:val="002003E6"/>
    <w:rsid w:val="00274EA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6B613BDC"/>
  <w15:chartTrackingRefBased/>
  <w15:docId w15:val="{56513060-2A16-BE42-BA1C-29EBD8431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74E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74E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74EA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74EA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74EA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74EA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74EA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74EA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74EA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74EA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74EA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74EA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74EA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74EA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74EA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74EA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74EA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74EA5"/>
    <w:rPr>
      <w:rFonts w:eastAsiaTheme="majorEastAsia" w:cstheme="majorBidi"/>
      <w:color w:val="272727" w:themeColor="text1" w:themeTint="D8"/>
    </w:rPr>
  </w:style>
  <w:style w:type="paragraph" w:styleId="KonuBal">
    <w:name w:val="Title"/>
    <w:basedOn w:val="Normal"/>
    <w:next w:val="Normal"/>
    <w:link w:val="KonuBalChar"/>
    <w:uiPriority w:val="10"/>
    <w:qFormat/>
    <w:rsid w:val="00274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74EA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74EA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74EA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74EA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74EA5"/>
    <w:rPr>
      <w:i/>
      <w:iCs/>
      <w:color w:val="404040" w:themeColor="text1" w:themeTint="BF"/>
    </w:rPr>
  </w:style>
  <w:style w:type="paragraph" w:styleId="ListeParagraf">
    <w:name w:val="List Paragraph"/>
    <w:basedOn w:val="Normal"/>
    <w:uiPriority w:val="34"/>
    <w:qFormat/>
    <w:rsid w:val="00274EA5"/>
    <w:pPr>
      <w:ind w:left="720"/>
      <w:contextualSpacing/>
    </w:pPr>
  </w:style>
  <w:style w:type="character" w:styleId="GlVurgulama">
    <w:name w:val="Intense Emphasis"/>
    <w:basedOn w:val="VarsaylanParagrafYazTipi"/>
    <w:uiPriority w:val="21"/>
    <w:qFormat/>
    <w:rsid w:val="00274EA5"/>
    <w:rPr>
      <w:i/>
      <w:iCs/>
      <w:color w:val="0F4761" w:themeColor="accent1" w:themeShade="BF"/>
    </w:rPr>
  </w:style>
  <w:style w:type="paragraph" w:styleId="GlAlnt">
    <w:name w:val="Intense Quote"/>
    <w:basedOn w:val="Normal"/>
    <w:next w:val="Normal"/>
    <w:link w:val="GlAlntChar"/>
    <w:uiPriority w:val="30"/>
    <w:qFormat/>
    <w:rsid w:val="00274E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74EA5"/>
    <w:rPr>
      <w:i/>
      <w:iCs/>
      <w:color w:val="0F4761" w:themeColor="accent1" w:themeShade="BF"/>
    </w:rPr>
  </w:style>
  <w:style w:type="character" w:styleId="GlBavuru">
    <w:name w:val="Intense Reference"/>
    <w:basedOn w:val="VarsaylanParagrafYazTipi"/>
    <w:uiPriority w:val="32"/>
    <w:qFormat/>
    <w:rsid w:val="00274E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103</Words>
  <Characters>592</Characters>
  <Application>Microsoft Office Word</Application>
  <DocSecurity>0</DocSecurity>
  <Lines>4</Lines>
  <Paragraphs>1</Paragraphs>
  <ScaleCrop>false</ScaleCrop>
  <Company/>
  <LinksUpToDate>false</LinksUpToDate>
  <CharactersWithSpaces>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Esranur ERMİŞ</dc:creator>
  <cp:keywords/>
  <dc:description/>
  <cp:lastModifiedBy>Esranur ERMİŞ</cp:lastModifiedBy>
  <cp:revision>1</cp:revision>
  <dcterms:created xsi:type="dcterms:W3CDTF">2026-04-07T09:15:00Z</dcterms:created>
  <dcterms:modified xsi:type="dcterms:W3CDTF">2026-04-07T09:22:00Z</dcterms:modified>
</cp:coreProperties>
</file>