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116DB" w14:textId="413BB58A" w:rsidR="00F51543" w:rsidRPr="00A14FEB" w:rsidRDefault="00524B16" w:rsidP="00D41BFA">
      <w:pPr>
        <w:pStyle w:val="af0"/>
      </w:pPr>
      <w:r w:rsidRPr="00A14FEB">
        <w:br w:type="page"/>
      </w:r>
      <w:r w:rsidR="00F51543" w:rsidRPr="00A14FEB">
        <w:t xml:space="preserve">Тема: </w:t>
      </w:r>
      <w:r w:rsidR="00D41BFA" w:rsidRPr="00A14FEB">
        <w:t>Системи обліку завдань і помилок (</w:t>
      </w:r>
      <w:proofErr w:type="spellStart"/>
      <w:r w:rsidR="00D41BFA" w:rsidRPr="00A14FEB">
        <w:t>Tasktracking</w:t>
      </w:r>
      <w:proofErr w:type="spellEnd"/>
      <w:r w:rsidR="00D41BFA" w:rsidRPr="00A14FEB">
        <w:t>, системи відстеження помилок)</w:t>
      </w:r>
    </w:p>
    <w:p w14:paraId="66CE3AA4" w14:textId="77777777" w:rsidR="00D41BFA" w:rsidRPr="00A14FEB" w:rsidRDefault="007F08EF" w:rsidP="00D41BFA">
      <w:pPr>
        <w:pStyle w:val="af0"/>
        <w:rPr>
          <w:color w:val="000000"/>
          <w:sz w:val="27"/>
          <w:szCs w:val="27"/>
        </w:rPr>
      </w:pPr>
      <w:r w:rsidRPr="00A14FEB">
        <w:t xml:space="preserve">Мета: </w:t>
      </w:r>
      <w:r w:rsidR="00D41BFA" w:rsidRPr="00A14FEB">
        <w:rPr>
          <w:color w:val="000000"/>
          <w:sz w:val="27"/>
          <w:szCs w:val="27"/>
        </w:rPr>
        <w:t>набути навичок використання систем обліку задач і помилок при роботі в проектній команді з розробки програмного забезпечення.</w:t>
      </w:r>
    </w:p>
    <w:p w14:paraId="3647C5AB" w14:textId="745D35D0" w:rsidR="00F51543" w:rsidRPr="00A14FEB" w:rsidRDefault="007F08EF" w:rsidP="00D41BFA">
      <w:pPr>
        <w:pStyle w:val="af0"/>
      </w:pPr>
      <w:r w:rsidRPr="00A14FEB">
        <w:t xml:space="preserve">Завдання: </w:t>
      </w:r>
      <w:r w:rsidR="00D41BFA" w:rsidRPr="00A14FEB">
        <w:rPr>
          <w:color w:val="000000"/>
          <w:sz w:val="27"/>
          <w:szCs w:val="27"/>
        </w:rPr>
        <w:t>проведіть аналіз існуючих систем відстеження помилок, оберіть оптимальну для використання в вашому проекті, обґрунтуйте свій вибір, покажіть хід роботи з обраною системою</w:t>
      </w:r>
      <w:r w:rsidRPr="00A14FEB">
        <w:t>.</w:t>
      </w:r>
    </w:p>
    <w:p w14:paraId="5E824BA6" w14:textId="6DB64C54" w:rsidR="00F51543" w:rsidRPr="00A14FEB" w:rsidRDefault="00F51543" w:rsidP="00F51543">
      <w:pPr>
        <w:pStyle w:val="af0"/>
        <w:jc w:val="center"/>
      </w:pPr>
      <w:r w:rsidRPr="00A14FEB">
        <w:t>Хід роботи</w:t>
      </w:r>
    </w:p>
    <w:p w14:paraId="059B33EC" w14:textId="20A379A0" w:rsidR="00E102E8" w:rsidRPr="00A14FEB" w:rsidRDefault="00A77B98" w:rsidP="00E102E8">
      <w:pPr>
        <w:pStyle w:val="af0"/>
        <w:jc w:val="left"/>
      </w:pPr>
      <w:r w:rsidRPr="00A14FEB">
        <w:t xml:space="preserve">На даний момент існує безліч програмних продуктів які використовуються для відстеження помилок в проектній команді з розробки програмного забезпечення, серед яких є як платні продукти так і безкоштовні. Найпопулярнішими системами відстеження помилок є: </w:t>
      </w:r>
      <w:proofErr w:type="spellStart"/>
      <w:r w:rsidRPr="00A14FEB">
        <w:t>RedMine</w:t>
      </w:r>
      <w:proofErr w:type="spellEnd"/>
      <w:r w:rsidRPr="00A14FEB">
        <w:t xml:space="preserve">, </w:t>
      </w:r>
      <w:proofErr w:type="spellStart"/>
      <w:r w:rsidRPr="00A14FEB">
        <w:t>Mantis</w:t>
      </w:r>
      <w:proofErr w:type="spellEnd"/>
      <w:r w:rsidRPr="00A14FEB">
        <w:t>, JIRA.</w:t>
      </w:r>
    </w:p>
    <w:p w14:paraId="79DD919B" w14:textId="66B6149B" w:rsidR="00A77B98" w:rsidRPr="00A14FEB" w:rsidRDefault="00A77B98" w:rsidP="00A77B98">
      <w:pPr>
        <w:pStyle w:val="af0"/>
      </w:pPr>
      <w:proofErr w:type="spellStart"/>
      <w:r w:rsidRPr="00A14FEB">
        <w:t>Redmine</w:t>
      </w:r>
      <w:proofErr w:type="spellEnd"/>
      <w:r w:rsidRPr="00A14FEB">
        <w:t xml:space="preserve"> – інформаційна система управління проектами з веб-інтерфейсом(онлайн), яка включає в себе повний набір інструментів для колективної роботи над проектами. Система дозволяє вести одночасно кілька</w:t>
      </w:r>
      <w:r w:rsidR="00823039" w:rsidRPr="00A14FEB">
        <w:t xml:space="preserve"> проектів, відстежувати їх стан</w:t>
      </w:r>
      <w:r w:rsidRPr="00A14FEB">
        <w:t xml:space="preserve">, управляти кроками проекту, завданнями, пріоритетами, </w:t>
      </w:r>
      <w:proofErr w:type="spellStart"/>
      <w:r w:rsidRPr="00A14FEB">
        <w:t>гнучко</w:t>
      </w:r>
      <w:proofErr w:type="spellEnd"/>
      <w:r w:rsidRPr="00A14FEB">
        <w:t xml:space="preserve"> призначати ролі учасникам</w:t>
      </w:r>
      <w:r w:rsidR="00823039" w:rsidRPr="00A14FEB">
        <w:t>, а також дозволяє створювати завдання на виправлення помилки в програмному забезпеченні</w:t>
      </w:r>
      <w:r w:rsidRPr="00A14FEB">
        <w:t>. Розповсюджується за ліцензією GNU. (Тобто продукт безкоштовний навіть для комерційного використання і не накладає ніяких обмежень на кількість користувачів).</w:t>
      </w:r>
    </w:p>
    <w:p w14:paraId="7241766A" w14:textId="35DFDBA9" w:rsidR="00823039" w:rsidRPr="00A14FEB" w:rsidRDefault="00AE30B2" w:rsidP="00A77B98">
      <w:pPr>
        <w:pStyle w:val="af0"/>
      </w:pPr>
      <w:r w:rsidRPr="00A14FEB">
        <w:t>Перевагами</w:t>
      </w:r>
      <w:r w:rsidR="00823039" w:rsidRPr="00A14FEB">
        <w:t xml:space="preserve"> даної системи є:</w:t>
      </w:r>
    </w:p>
    <w:p w14:paraId="1D59D185" w14:textId="563FA36A" w:rsidR="00823039" w:rsidRPr="00A14FEB" w:rsidRDefault="00823039" w:rsidP="00823039">
      <w:pPr>
        <w:pStyle w:val="af0"/>
        <w:numPr>
          <w:ilvl w:val="0"/>
          <w:numId w:val="28"/>
        </w:numPr>
      </w:pPr>
      <w:r w:rsidRPr="00A14FEB">
        <w:t>повністю безкоштовна</w:t>
      </w:r>
      <w:r w:rsidR="00700743" w:rsidRPr="00A14FEB">
        <w:t>,</w:t>
      </w:r>
    </w:p>
    <w:p w14:paraId="42DEF570" w14:textId="6F5FD3A7" w:rsidR="00823039" w:rsidRPr="00A14FEB" w:rsidRDefault="00823039" w:rsidP="00823039">
      <w:pPr>
        <w:pStyle w:val="af0"/>
        <w:numPr>
          <w:ilvl w:val="0"/>
          <w:numId w:val="28"/>
        </w:numPr>
      </w:pPr>
      <w:r w:rsidRPr="00A14FEB">
        <w:t>гнучкість</w:t>
      </w:r>
      <w:r w:rsidR="00700743" w:rsidRPr="00A14FEB">
        <w:t>,</w:t>
      </w:r>
    </w:p>
    <w:p w14:paraId="35F7A637" w14:textId="75B16BA1" w:rsidR="00823039" w:rsidRPr="00A14FEB" w:rsidRDefault="00823039" w:rsidP="00823039">
      <w:pPr>
        <w:pStyle w:val="af0"/>
        <w:numPr>
          <w:ilvl w:val="0"/>
          <w:numId w:val="28"/>
        </w:numPr>
      </w:pPr>
      <w:r w:rsidRPr="00A14FEB">
        <w:t>можна під</w:t>
      </w:r>
      <w:r w:rsidRPr="00A14FEB">
        <w:t>ключати різні</w:t>
      </w:r>
      <w:r w:rsidRPr="00A14FEB">
        <w:t xml:space="preserve"> </w:t>
      </w:r>
      <w:proofErr w:type="spellStart"/>
      <w:r w:rsidRPr="00A14FEB">
        <w:t>плагіни</w:t>
      </w:r>
      <w:proofErr w:type="spellEnd"/>
      <w:r w:rsidRPr="00A14FEB">
        <w:t xml:space="preserve"> для розширення можливостей</w:t>
      </w:r>
      <w:r w:rsidR="00700743" w:rsidRPr="00A14FEB">
        <w:t>,</w:t>
      </w:r>
    </w:p>
    <w:p w14:paraId="1145C9C7" w14:textId="444F16E3" w:rsidR="00823039" w:rsidRPr="00A14FEB" w:rsidRDefault="00AE30B2" w:rsidP="00823039">
      <w:pPr>
        <w:pStyle w:val="af0"/>
        <w:numPr>
          <w:ilvl w:val="0"/>
          <w:numId w:val="28"/>
        </w:numPr>
      </w:pPr>
      <w:r w:rsidRPr="00A14FEB">
        <w:t>є можливість відстежувати помилки(</w:t>
      </w:r>
      <w:proofErr w:type="spellStart"/>
      <w:r w:rsidRPr="00A14FEB">
        <w:t>баги</w:t>
      </w:r>
      <w:proofErr w:type="spellEnd"/>
      <w:r w:rsidRPr="00A14FEB">
        <w:t>)</w:t>
      </w:r>
      <w:r w:rsidR="00700743" w:rsidRPr="00A14FEB">
        <w:t>.</w:t>
      </w:r>
    </w:p>
    <w:p w14:paraId="20704FC6" w14:textId="181AADB0" w:rsidR="00AE30B2" w:rsidRPr="00A14FEB" w:rsidRDefault="00AE30B2" w:rsidP="00AE30B2">
      <w:pPr>
        <w:pStyle w:val="af0"/>
        <w:ind w:left="851" w:firstLine="0"/>
      </w:pPr>
      <w:r w:rsidRPr="00A14FEB">
        <w:t>Недоліками даної системи є:</w:t>
      </w:r>
    </w:p>
    <w:p w14:paraId="5285EBD0" w14:textId="74B48431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складність в налаштуванні на локальній машині</w:t>
      </w:r>
      <w:r w:rsidR="00700743" w:rsidRPr="00A14FEB">
        <w:t>,</w:t>
      </w:r>
    </w:p>
    <w:p w14:paraId="0698D197" w14:textId="1420935D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не досить зручний інтерфейс</w:t>
      </w:r>
      <w:r w:rsidR="00700743" w:rsidRPr="00A14FEB">
        <w:t>.</w:t>
      </w:r>
    </w:p>
    <w:p w14:paraId="646E6B4F" w14:textId="0E8F94B0" w:rsidR="00AE30B2" w:rsidRPr="00A14FEB" w:rsidRDefault="00AE30B2" w:rsidP="00AE30B2">
      <w:pPr>
        <w:pStyle w:val="af0"/>
        <w:ind w:firstLine="0"/>
      </w:pPr>
    </w:p>
    <w:p w14:paraId="3547DB3C" w14:textId="38F012FE" w:rsidR="00AE30B2" w:rsidRPr="00A14FEB" w:rsidRDefault="00AE30B2">
      <w:pPr>
        <w:rPr>
          <w:rFonts w:ascii="Times New Roman" w:hAnsi="Times New Roman"/>
          <w:sz w:val="28"/>
          <w:lang w:val="uk-UA" w:eastAsia="ru-RU"/>
        </w:rPr>
      </w:pPr>
      <w:r w:rsidRPr="00A14FEB">
        <w:rPr>
          <w:lang w:val="uk-UA"/>
        </w:rPr>
        <w:br w:type="page"/>
      </w:r>
    </w:p>
    <w:p w14:paraId="4DF98FDF" w14:textId="4CA49DB1" w:rsidR="00AE30B2" w:rsidRPr="00A14FEB" w:rsidRDefault="00AE30B2" w:rsidP="00AE30B2">
      <w:pPr>
        <w:pStyle w:val="af0"/>
      </w:pPr>
      <w:proofErr w:type="spellStart"/>
      <w:r w:rsidRPr="00A14FEB">
        <w:t>Mantis</w:t>
      </w:r>
      <w:proofErr w:type="spellEnd"/>
      <w:r w:rsidRPr="00A14FEB">
        <w:t xml:space="preserve"> - вільно розповсюджується. Має веб-інтерфейс і гнучкі можливості конфігурації. Дозволяє користувачам заводити повідомлення про помилки, бачити ці повідо</w:t>
      </w:r>
      <w:r w:rsidRPr="00A14FEB">
        <w:t>млення розробникам і стежити за станом робіт над помилкою.</w:t>
      </w:r>
    </w:p>
    <w:p w14:paraId="6D156D84" w14:textId="7209AD11" w:rsidR="00AE30B2" w:rsidRPr="00A14FEB" w:rsidRDefault="00AE30B2" w:rsidP="00AE30B2">
      <w:pPr>
        <w:pStyle w:val="af0"/>
      </w:pPr>
      <w:r w:rsidRPr="00A14FEB">
        <w:t xml:space="preserve">Системні вимоги для </w:t>
      </w:r>
      <w:proofErr w:type="spellStart"/>
      <w:r w:rsidRPr="00A14FEB">
        <w:t>Mantis</w:t>
      </w:r>
      <w:proofErr w:type="spellEnd"/>
      <w:r w:rsidRPr="00A14FEB">
        <w:t>: стандартні - PHP, бу</w:t>
      </w:r>
      <w:r w:rsidRPr="00A14FEB">
        <w:t>дь-який веб-сервер (</w:t>
      </w:r>
      <w:proofErr w:type="spellStart"/>
      <w:r w:rsidRPr="00A14FEB">
        <w:t>apache</w:t>
      </w:r>
      <w:proofErr w:type="spellEnd"/>
      <w:r w:rsidRPr="00A14FEB">
        <w:t xml:space="preserve"> або </w:t>
      </w:r>
      <w:proofErr w:type="spellStart"/>
      <w:r w:rsidRPr="00A14FEB">
        <w:t>nginx</w:t>
      </w:r>
      <w:proofErr w:type="spellEnd"/>
      <w:r w:rsidRPr="00A14FEB">
        <w:t xml:space="preserve"> та </w:t>
      </w:r>
      <w:proofErr w:type="spellStart"/>
      <w:r w:rsidRPr="00A14FEB">
        <w:t>ін</w:t>
      </w:r>
      <w:proofErr w:type="spellEnd"/>
      <w:r w:rsidRPr="00A14FEB">
        <w:t xml:space="preserve">), </w:t>
      </w:r>
      <w:proofErr w:type="spellStart"/>
      <w:r w:rsidRPr="00A14FEB">
        <w:t>бд</w:t>
      </w:r>
      <w:proofErr w:type="spellEnd"/>
      <w:r w:rsidRPr="00A14FEB">
        <w:t xml:space="preserve"> (</w:t>
      </w:r>
      <w:proofErr w:type="spellStart"/>
      <w:r w:rsidRPr="00A14FEB">
        <w:t>mysql</w:t>
      </w:r>
      <w:proofErr w:type="spellEnd"/>
      <w:r w:rsidRPr="00A14FEB">
        <w:t xml:space="preserve"> напр.).</w:t>
      </w:r>
    </w:p>
    <w:p w14:paraId="567C554E" w14:textId="60D011AA" w:rsidR="00AE30B2" w:rsidRPr="00A14FEB" w:rsidRDefault="00AE30B2" w:rsidP="00AE30B2">
      <w:pPr>
        <w:pStyle w:val="af0"/>
      </w:pPr>
      <w:r w:rsidRPr="00A14FEB">
        <w:t xml:space="preserve">Переваги системи відстеження помилок </w:t>
      </w:r>
      <w:proofErr w:type="spellStart"/>
      <w:r w:rsidRPr="00A14FEB">
        <w:t>Mantis</w:t>
      </w:r>
      <w:proofErr w:type="spellEnd"/>
      <w:r w:rsidRPr="00A14FEB">
        <w:t>:</w:t>
      </w:r>
    </w:p>
    <w:p w14:paraId="29428E29" w14:textId="4B0BC750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повністю безкоштовне</w:t>
      </w:r>
      <w:r w:rsidR="00700743" w:rsidRPr="00A14FEB">
        <w:t>,</w:t>
      </w:r>
    </w:p>
    <w:p w14:paraId="4308610E" w14:textId="7F773901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можна налаштовувати поля</w:t>
      </w:r>
    </w:p>
    <w:p w14:paraId="1BD2D772" w14:textId="24D61704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зручні фільтри</w:t>
      </w:r>
      <w:r w:rsidR="00700743" w:rsidRPr="00A14FEB">
        <w:t>,</w:t>
      </w:r>
    </w:p>
    <w:p w14:paraId="67864BD7" w14:textId="722BF5E3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 xml:space="preserve">кольорова індикація статусу </w:t>
      </w:r>
      <w:proofErr w:type="spellStart"/>
      <w:r w:rsidRPr="00A14FEB">
        <w:t>багу</w:t>
      </w:r>
      <w:proofErr w:type="spellEnd"/>
      <w:r w:rsidR="00700743" w:rsidRPr="00A14FEB">
        <w:t>.</w:t>
      </w:r>
    </w:p>
    <w:p w14:paraId="0B132600" w14:textId="6EB80104" w:rsidR="00AE30B2" w:rsidRPr="00A14FEB" w:rsidRDefault="00AE30B2" w:rsidP="00AE30B2">
      <w:pPr>
        <w:pStyle w:val="af0"/>
        <w:ind w:left="851" w:firstLine="0"/>
      </w:pPr>
      <w:r w:rsidRPr="00A14FEB">
        <w:t>Недоліки:</w:t>
      </w:r>
    </w:p>
    <w:p w14:paraId="240BE054" w14:textId="1E6FB949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через веб-інтерфейс неможливо зробити суттєві зміни налаштувань. Це можливо в конфігурації,</w:t>
      </w:r>
    </w:p>
    <w:p w14:paraId="3F23DF24" w14:textId="6B71CDB0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через веб-інтерфейс можна редагувати можливість переходу між статусами, але не список статусів,</w:t>
      </w:r>
    </w:p>
    <w:p w14:paraId="07ECC2F7" w14:textId="58F80E43" w:rsidR="00AE30B2" w:rsidRPr="00A14FEB" w:rsidRDefault="00AE30B2" w:rsidP="00AE30B2">
      <w:pPr>
        <w:pStyle w:val="af0"/>
        <w:numPr>
          <w:ilvl w:val="0"/>
          <w:numId w:val="28"/>
        </w:numPr>
      </w:pPr>
      <w:r w:rsidRPr="00A14FEB">
        <w:t>додати / видалити / змінити поля в фільтрі, в</w:t>
      </w:r>
      <w:r w:rsidR="00700743" w:rsidRPr="00A14FEB">
        <w:t xml:space="preserve">ікнах створення і перегляду </w:t>
      </w:r>
      <w:proofErr w:type="spellStart"/>
      <w:r w:rsidR="00700743" w:rsidRPr="00A14FEB">
        <w:t>багу</w:t>
      </w:r>
      <w:proofErr w:type="spellEnd"/>
      <w:r w:rsidRPr="00A14FEB">
        <w:t xml:space="preserve"> можна тільки редагуючи код. Редагування самого набору полів в списку </w:t>
      </w:r>
      <w:proofErr w:type="spellStart"/>
      <w:r w:rsidRPr="00A14FEB">
        <w:t>багів</w:t>
      </w:r>
      <w:proofErr w:type="spellEnd"/>
      <w:r w:rsidRPr="00A14FEB">
        <w:t xml:space="preserve"> теж можливо тільки в коді.</w:t>
      </w:r>
    </w:p>
    <w:p w14:paraId="13741CB2" w14:textId="7ED166D3" w:rsidR="00A14FEB" w:rsidRDefault="00A14FEB" w:rsidP="00A14FEB">
      <w:pPr>
        <w:pStyle w:val="af0"/>
      </w:pPr>
      <w:proofErr w:type="spellStart"/>
      <w:r w:rsidRPr="00A14FEB">
        <w:t>Аtlassian</w:t>
      </w:r>
      <w:proofErr w:type="spellEnd"/>
      <w:r w:rsidRPr="00A14FEB">
        <w:t xml:space="preserve"> JIRA</w:t>
      </w:r>
      <w:r w:rsidRPr="00A14FEB">
        <w:t xml:space="preserve"> - система, що дозволяє відстежувати помилки в коді, призначена для організації взаємодії з користувачами. У багатьох випадках використовується і для управління проектами. Розробка компанії </w:t>
      </w:r>
      <w:proofErr w:type="spellStart"/>
      <w:r w:rsidRPr="00A14FEB">
        <w:t>Atlassian</w:t>
      </w:r>
      <w:proofErr w:type="spellEnd"/>
      <w:r w:rsidRPr="00A14FEB">
        <w:t xml:space="preserve"> і є основним їх продуктом.</w:t>
      </w:r>
    </w:p>
    <w:p w14:paraId="29A1EED7" w14:textId="5135758F" w:rsidR="00A14FEB" w:rsidRDefault="00A14FEB" w:rsidP="00A14FEB">
      <w:pPr>
        <w:pStyle w:val="af0"/>
        <w:rPr>
          <w:lang w:val="ru-RU"/>
        </w:rPr>
      </w:pPr>
      <w:proofErr w:type="spellStart"/>
      <w:r>
        <w:rPr>
          <w:lang w:val="ru-RU"/>
        </w:rPr>
        <w:t>Переваги</w:t>
      </w:r>
      <w:proofErr w:type="spellEnd"/>
      <w:r>
        <w:rPr>
          <w:lang w:val="ru-RU"/>
        </w:rPr>
        <w:t>:</w:t>
      </w:r>
    </w:p>
    <w:p w14:paraId="0AEBBDC7" w14:textId="7EAECC09" w:rsidR="00A14FEB" w:rsidRDefault="00A14FEB" w:rsidP="00A14FEB">
      <w:pPr>
        <w:pStyle w:val="af0"/>
        <w:numPr>
          <w:ilvl w:val="0"/>
          <w:numId w:val="30"/>
        </w:numPr>
        <w:rPr>
          <w:lang w:val="ru-RU"/>
        </w:rPr>
      </w:pPr>
      <w:proofErr w:type="spellStart"/>
      <w:r>
        <w:rPr>
          <w:lang w:val="ru-RU"/>
        </w:rPr>
        <w:t>ч</w:t>
      </w:r>
      <w:r w:rsidRPr="00A14FEB">
        <w:rPr>
          <w:lang w:val="ru-RU"/>
        </w:rPr>
        <w:t>удови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дизайн </w:t>
      </w:r>
      <w:proofErr w:type="spellStart"/>
      <w:r>
        <w:rPr>
          <w:lang w:val="ru-RU"/>
        </w:rPr>
        <w:t>створений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гайдлайни</w:t>
      </w:r>
      <w:proofErr w:type="spellEnd"/>
      <w:r>
        <w:rPr>
          <w:lang w:val="ru-RU"/>
        </w:rPr>
        <w:t>,</w:t>
      </w:r>
    </w:p>
    <w:p w14:paraId="6EA120B6" w14:textId="3B4BB510" w:rsidR="00A14FEB" w:rsidRDefault="00A14FEB" w:rsidP="00A14FEB">
      <w:pPr>
        <w:pStyle w:val="af0"/>
        <w:numPr>
          <w:ilvl w:val="0"/>
          <w:numId w:val="30"/>
        </w:numPr>
        <w:rPr>
          <w:lang w:val="ru-RU"/>
        </w:rPr>
      </w:pPr>
      <w:proofErr w:type="spellStart"/>
      <w:r>
        <w:rPr>
          <w:lang w:val="ru-RU"/>
        </w:rPr>
        <w:t>д</w:t>
      </w:r>
      <w:r w:rsidRPr="00A14FEB">
        <w:rPr>
          <w:lang w:val="ru-RU"/>
        </w:rPr>
        <w:t>уже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зручний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інтерфейс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дозволяє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швидко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адаптув</w:t>
      </w:r>
      <w:r>
        <w:rPr>
          <w:lang w:val="ru-RU"/>
        </w:rPr>
        <w:t>атися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почати</w:t>
      </w:r>
      <w:proofErr w:type="spellEnd"/>
      <w:r>
        <w:rPr>
          <w:lang w:val="ru-RU"/>
        </w:rPr>
        <w:t xml:space="preserve"> роботу,</w:t>
      </w:r>
    </w:p>
    <w:p w14:paraId="626DFEED" w14:textId="3A20B603" w:rsidR="00A14FEB" w:rsidRDefault="00A14FEB" w:rsidP="00A14FEB">
      <w:pPr>
        <w:pStyle w:val="af0"/>
        <w:numPr>
          <w:ilvl w:val="0"/>
          <w:numId w:val="30"/>
        </w:numPr>
        <w:rPr>
          <w:lang w:val="ru-RU"/>
        </w:rPr>
      </w:pPr>
      <w:proofErr w:type="spellStart"/>
      <w:r>
        <w:rPr>
          <w:lang w:val="ru-RU"/>
        </w:rPr>
        <w:t>п</w:t>
      </w:r>
      <w:r w:rsidRPr="00A14FEB">
        <w:rPr>
          <w:lang w:val="ru-RU"/>
        </w:rPr>
        <w:t>рисутній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встановлена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конфігурація</w:t>
      </w:r>
      <w:proofErr w:type="spellEnd"/>
      <w:r w:rsidRPr="00A14FEB">
        <w:rPr>
          <w:lang w:val="ru-RU"/>
        </w:rPr>
        <w:t xml:space="preserve">, </w:t>
      </w:r>
      <w:proofErr w:type="spellStart"/>
      <w:r w:rsidRPr="00A14FEB">
        <w:rPr>
          <w:lang w:val="ru-RU"/>
        </w:rPr>
        <w:t>що</w:t>
      </w:r>
      <w:proofErr w:type="spellEnd"/>
      <w:r w:rsidRPr="00A14FEB">
        <w:rPr>
          <w:lang w:val="ru-RU"/>
        </w:rPr>
        <w:t xml:space="preserve"> </w:t>
      </w:r>
      <w:proofErr w:type="spellStart"/>
      <w:r w:rsidRPr="00A14FEB">
        <w:rPr>
          <w:lang w:val="ru-RU"/>
        </w:rPr>
        <w:t>доз</w:t>
      </w:r>
      <w:r>
        <w:rPr>
          <w:lang w:val="ru-RU"/>
        </w:rPr>
        <w:t>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почати</w:t>
      </w:r>
      <w:proofErr w:type="spellEnd"/>
      <w:r>
        <w:rPr>
          <w:lang w:val="ru-RU"/>
        </w:rPr>
        <w:t xml:space="preserve"> роботу моментально,</w:t>
      </w:r>
    </w:p>
    <w:p w14:paraId="13F37400" w14:textId="43C0EA14" w:rsidR="00A14FEB" w:rsidRDefault="00A14FEB" w:rsidP="00A14FEB">
      <w:pPr>
        <w:pStyle w:val="af0"/>
        <w:numPr>
          <w:ilvl w:val="0"/>
          <w:numId w:val="30"/>
        </w:numPr>
        <w:rPr>
          <w:lang w:val="ru-RU"/>
        </w:rPr>
      </w:pPr>
      <w:proofErr w:type="spellStart"/>
      <w:r>
        <w:rPr>
          <w:lang w:val="ru-RU"/>
        </w:rPr>
        <w:t>джиру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себе,</w:t>
      </w:r>
    </w:p>
    <w:p w14:paraId="3F480485" w14:textId="2EFD3A72" w:rsidR="00A14FEB" w:rsidRPr="00A14FEB" w:rsidRDefault="00A14FEB" w:rsidP="00A14FEB">
      <w:pPr>
        <w:pStyle w:val="af0"/>
        <w:numPr>
          <w:ilvl w:val="0"/>
          <w:numId w:val="30"/>
        </w:numPr>
      </w:pPr>
      <w:proofErr w:type="spellStart"/>
      <w:r>
        <w:rPr>
          <w:lang w:val="ru-RU"/>
        </w:rPr>
        <w:t>п</w:t>
      </w:r>
      <w:r w:rsidRPr="00A14FEB">
        <w:rPr>
          <w:lang w:val="ru-RU"/>
        </w:rPr>
        <w:t>рисутні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період</w:t>
      </w:r>
      <w:proofErr w:type="spellEnd"/>
      <w:r>
        <w:rPr>
          <w:lang w:val="ru-RU"/>
        </w:rPr>
        <w:t>,</w:t>
      </w:r>
    </w:p>
    <w:p w14:paraId="43B7FDBB" w14:textId="7E876444" w:rsidR="00A14FEB" w:rsidRDefault="00A14FEB" w:rsidP="00A14FEB">
      <w:pPr>
        <w:pStyle w:val="af0"/>
        <w:numPr>
          <w:ilvl w:val="0"/>
          <w:numId w:val="30"/>
        </w:numPr>
      </w:pPr>
      <w:r>
        <w:t>присутній мобільний додаток.</w:t>
      </w:r>
    </w:p>
    <w:p w14:paraId="2B1E92B2" w14:textId="21760187" w:rsidR="00A14FEB" w:rsidRDefault="00A14FEB" w:rsidP="00A14FEB">
      <w:pPr>
        <w:pStyle w:val="af0"/>
      </w:pPr>
      <w:proofErr w:type="spellStart"/>
      <w:r>
        <w:rPr>
          <w:lang w:val="ru-RU"/>
        </w:rPr>
        <w:t>Недол</w:t>
      </w:r>
      <w:r>
        <w:t>іки</w:t>
      </w:r>
      <w:proofErr w:type="spellEnd"/>
      <w:r>
        <w:t>:</w:t>
      </w:r>
    </w:p>
    <w:p w14:paraId="47256A3D" w14:textId="54643658" w:rsidR="00A14FEB" w:rsidRDefault="00A14FEB" w:rsidP="00A14FEB">
      <w:pPr>
        <w:pStyle w:val="af0"/>
        <w:numPr>
          <w:ilvl w:val="0"/>
          <w:numId w:val="30"/>
        </w:numPr>
      </w:pPr>
      <w:r>
        <w:t xml:space="preserve">бракує </w:t>
      </w:r>
      <w:proofErr w:type="spellStart"/>
      <w:r>
        <w:t>віджета</w:t>
      </w:r>
      <w:proofErr w:type="spellEnd"/>
      <w:r>
        <w:t xml:space="preserve"> календаря,</w:t>
      </w:r>
    </w:p>
    <w:p w14:paraId="2385B020" w14:textId="4608DA21" w:rsidR="00A14FEB" w:rsidRDefault="00A14FEB" w:rsidP="00A14FEB">
      <w:pPr>
        <w:pStyle w:val="af0"/>
        <w:numPr>
          <w:ilvl w:val="0"/>
          <w:numId w:val="30"/>
        </w:numPr>
      </w:pPr>
      <w:r>
        <w:t>ч</w:t>
      </w:r>
      <w:r w:rsidRPr="00A14FEB">
        <w:t>асом через багатого функціоналу іноді дуже важко знайти щось потрібне.</w:t>
      </w:r>
    </w:p>
    <w:p w14:paraId="5CA50073" w14:textId="7523F6C8" w:rsidR="00A14FEB" w:rsidRDefault="00A14FEB" w:rsidP="00A14FEB">
      <w:pPr>
        <w:pStyle w:val="af0"/>
        <w:numPr>
          <w:ilvl w:val="0"/>
          <w:numId w:val="30"/>
        </w:numPr>
      </w:pPr>
      <w:r>
        <w:t>Є достатньо дорогою</w:t>
      </w:r>
    </w:p>
    <w:p w14:paraId="0121FC4A" w14:textId="66058154" w:rsidR="00A14FEB" w:rsidRDefault="00A14FEB" w:rsidP="00A14FEB">
      <w:pPr>
        <w:pStyle w:val="af0"/>
      </w:pPr>
      <w:r>
        <w:t xml:space="preserve">В ході аналізу існуючих систем для відстеження помилок, було вирішено обрати програмний продукт </w:t>
      </w:r>
      <w:proofErr w:type="spellStart"/>
      <w:r>
        <w:rPr>
          <w:lang w:val="en-US"/>
        </w:rPr>
        <w:t>RedMine</w:t>
      </w:r>
      <w:proofErr w:type="spellEnd"/>
      <w:r w:rsidRPr="00A14FEB">
        <w:t xml:space="preserve">, так як </w:t>
      </w:r>
      <w:r>
        <w:t xml:space="preserve">він являється повністю безкоштовним, а також має не тільки можливості для </w:t>
      </w:r>
      <w:proofErr w:type="spellStart"/>
      <w:r>
        <w:t>відстежування</w:t>
      </w:r>
      <w:proofErr w:type="spellEnd"/>
      <w:r>
        <w:t xml:space="preserve"> помилок, але й ряд інших необхідних функцій.</w:t>
      </w:r>
    </w:p>
    <w:p w14:paraId="7C3F6FBE" w14:textId="0E5634D2" w:rsidR="0002552B" w:rsidRDefault="0002552B" w:rsidP="00A14FEB">
      <w:pPr>
        <w:pStyle w:val="af0"/>
      </w:pPr>
      <w:r>
        <w:t xml:space="preserve">Нижче на рисунку </w:t>
      </w:r>
      <w:r w:rsidR="008E293F">
        <w:t>1 приведений приклад створення нової задачі для усунення помилки</w:t>
      </w:r>
      <w:r w:rsidR="00604624">
        <w:t xml:space="preserve"> верстання, яка </w:t>
      </w:r>
      <w:proofErr w:type="spellStart"/>
      <w:r w:rsidR="00604624">
        <w:t>заключається</w:t>
      </w:r>
      <w:proofErr w:type="spellEnd"/>
      <w:r w:rsidR="00604624">
        <w:t xml:space="preserve"> в тому, що при натисненні на кнопку виділяється рядок таблиці, хоча він повинен виділятись тільки при натисненні на поле без кнопок, представлено на рисунку 2</w:t>
      </w:r>
      <w:r w:rsidR="008E293F">
        <w:t>.</w:t>
      </w:r>
    </w:p>
    <w:p w14:paraId="1C3516D0" w14:textId="7B4A95CE" w:rsidR="00604624" w:rsidRDefault="00604624" w:rsidP="00604624">
      <w:pPr>
        <w:pStyle w:val="af0"/>
        <w:ind w:firstLine="0"/>
      </w:pPr>
      <w:r>
        <w:rPr>
          <w:noProof/>
          <w:lang w:val="ru-RU"/>
        </w:rPr>
        <w:drawing>
          <wp:inline distT="0" distB="0" distL="0" distR="0" wp14:anchorId="77620907" wp14:editId="08920B3D">
            <wp:extent cx="6300470" cy="310388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D2F5" w14:textId="6DB0B510" w:rsidR="008E293F" w:rsidRDefault="00604624" w:rsidP="00A14FEB">
      <w:pPr>
        <w:pStyle w:val="af0"/>
      </w:pPr>
      <w:r>
        <w:t xml:space="preserve">Рисунок 1 – створення нової задачі по усуненню </w:t>
      </w:r>
      <w:proofErr w:type="spellStart"/>
      <w:r>
        <w:t>багу</w:t>
      </w:r>
      <w:proofErr w:type="spellEnd"/>
    </w:p>
    <w:p w14:paraId="2F1F26F1" w14:textId="326E5D60" w:rsidR="00604624" w:rsidRDefault="00604624" w:rsidP="00A14FEB">
      <w:pPr>
        <w:pStyle w:val="af0"/>
      </w:pPr>
    </w:p>
    <w:p w14:paraId="4F00FB9A" w14:textId="6B758FA8" w:rsidR="00604624" w:rsidRDefault="00604624" w:rsidP="00A14FEB">
      <w:pPr>
        <w:pStyle w:val="af0"/>
      </w:pPr>
    </w:p>
    <w:p w14:paraId="181512AD" w14:textId="77777777" w:rsidR="00604624" w:rsidRDefault="00604624" w:rsidP="00A14FEB">
      <w:pPr>
        <w:pStyle w:val="af0"/>
      </w:pPr>
    </w:p>
    <w:p w14:paraId="24410D47" w14:textId="0B3EE882" w:rsidR="00604624" w:rsidRDefault="00604624" w:rsidP="00604624">
      <w:pPr>
        <w:pStyle w:val="af0"/>
        <w:ind w:firstLine="0"/>
      </w:pPr>
      <w:r>
        <w:rPr>
          <w:noProof/>
          <w:lang w:val="ru-RU"/>
        </w:rPr>
        <w:drawing>
          <wp:inline distT="0" distB="0" distL="0" distR="0" wp14:anchorId="33EEE4C8" wp14:editId="0C4F605C">
            <wp:extent cx="6300470" cy="16459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80F9" w14:textId="595A8CF9" w:rsidR="00604624" w:rsidRDefault="00604624" w:rsidP="00604624">
      <w:pPr>
        <w:pStyle w:val="af0"/>
      </w:pPr>
      <w:r>
        <w:t xml:space="preserve">Рисунок 2 – графічне зображення </w:t>
      </w:r>
      <w:proofErr w:type="spellStart"/>
      <w:r>
        <w:t>багу</w:t>
      </w:r>
      <w:proofErr w:type="spellEnd"/>
    </w:p>
    <w:p w14:paraId="3E7A3D93" w14:textId="41EE1B70" w:rsidR="00604624" w:rsidRPr="00604624" w:rsidRDefault="00604624" w:rsidP="00604624">
      <w:pPr>
        <w:pStyle w:val="af0"/>
      </w:pPr>
      <w:r>
        <w:t xml:space="preserve">Висновки: Під час виконання даної лабораторної роботи був проведений аналіз існуючих програмних рішень для відстеження помилок, серед яких було обрано </w:t>
      </w:r>
      <w:proofErr w:type="spellStart"/>
      <w:r>
        <w:rPr>
          <w:lang w:val="en-US"/>
        </w:rPr>
        <w:t>RedMine</w:t>
      </w:r>
      <w:proofErr w:type="spellEnd"/>
      <w:r w:rsidRPr="00604624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якост</w:t>
      </w:r>
      <w:proofErr w:type="spellEnd"/>
      <w:r>
        <w:t xml:space="preserve">і проектного програмного рішення та було показано приклад роботи з даною системою. </w:t>
      </w:r>
      <w:bookmarkStart w:id="0" w:name="_GoBack"/>
      <w:bookmarkEnd w:id="0"/>
    </w:p>
    <w:p w14:paraId="1C99C4DB" w14:textId="77777777" w:rsidR="00700743" w:rsidRPr="00A14FEB" w:rsidRDefault="00700743" w:rsidP="00700743">
      <w:pPr>
        <w:pStyle w:val="af0"/>
        <w:ind w:left="851" w:firstLine="0"/>
      </w:pPr>
    </w:p>
    <w:p w14:paraId="3A7DB123" w14:textId="120CAA1E" w:rsidR="00A77B98" w:rsidRPr="00A14FEB" w:rsidRDefault="00A77B98" w:rsidP="00E102E8">
      <w:pPr>
        <w:pStyle w:val="af0"/>
        <w:jc w:val="left"/>
      </w:pPr>
    </w:p>
    <w:sectPr w:rsidR="00A77B98" w:rsidRPr="00A14FEB" w:rsidSect="00A00141">
      <w:headerReference w:type="default" r:id="rId10"/>
      <w:footerReference w:type="default" r:id="rId11"/>
      <w:headerReference w:type="first" r:id="rId12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9EE12" w14:textId="77777777" w:rsidR="00CE293E" w:rsidRDefault="00CE293E" w:rsidP="00961F80">
      <w:r>
        <w:separator/>
      </w:r>
    </w:p>
  </w:endnote>
  <w:endnote w:type="continuationSeparator" w:id="0">
    <w:p w14:paraId="3B129C8F" w14:textId="77777777" w:rsidR="00CE293E" w:rsidRDefault="00CE293E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76375" w14:textId="69C868F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22A82" w14:textId="77777777" w:rsidR="00CE293E" w:rsidRDefault="00CE293E" w:rsidP="00961F80">
      <w:r>
        <w:separator/>
      </w:r>
    </w:p>
  </w:footnote>
  <w:footnote w:type="continuationSeparator" w:id="0">
    <w:p w14:paraId="6A9BFFE3" w14:textId="77777777" w:rsidR="00CE293E" w:rsidRDefault="00CE293E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23B24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CB9FB9" wp14:editId="75F950D0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7FAD1794" w14:textId="205003B9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B53DCA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5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7D442" w14:textId="15234550" w:rsidR="00CD6A21" w:rsidRPr="001E046C" w:rsidRDefault="00CD6A21" w:rsidP="00CD6A21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1E046C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</w:t>
                            </w:r>
                            <w:r w:rsidR="00B53DCA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7</w:t>
                            </w:r>
                          </w:p>
                          <w:p w14:paraId="6717EF4A" w14:textId="77777777" w:rsidR="0053508E" w:rsidRDefault="0053508E" w:rsidP="00F0748A"/>
                          <w:p w14:paraId="1C43D6AE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7C9F192" w14:textId="0B00B08B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C4BDF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9FAE7E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565D69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96FEB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1F8052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0CD543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7FAD1794" w14:textId="205003B9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B53DCA">
                            <w:rPr>
                              <w:rFonts w:ascii="Arial" w:hAnsi="Arial" w:cs="Arial"/>
                              <w:i/>
                              <w:noProof/>
                            </w:rPr>
                            <w:t>5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D3CEA05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E7D442" w14:textId="15234550" w:rsidR="00CD6A21" w:rsidRPr="001E046C" w:rsidRDefault="00CD6A21" w:rsidP="00CD6A21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1E046C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</w:t>
                      </w:r>
                      <w:r w:rsidR="00B53DCA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7</w:t>
                      </w:r>
                    </w:p>
                    <w:p w14:paraId="6717EF4A" w14:textId="77777777" w:rsidR="0053508E" w:rsidRDefault="0053508E" w:rsidP="00F0748A"/>
                    <w:p w14:paraId="1C43D6AE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7C9F192" w14:textId="0B00B08B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2D30B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02E4D1A" wp14:editId="32A6C20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38C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8F5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1E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461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CAA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8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147C" w14:textId="5183F5D8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B53DCA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5DA4" w14:textId="75BF18B2" w:rsidR="0053508E" w:rsidRDefault="00CD6A21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D41BFA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.07</w:t>
                            </w:r>
                          </w:p>
                          <w:p w14:paraId="55EE3212" w14:textId="77777777" w:rsidR="0053508E" w:rsidRDefault="0053508E" w:rsidP="00F0748A"/>
                          <w:p w14:paraId="4CC87700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4A0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392D" w14:textId="4AB1250B" w:rsidR="0053508E" w:rsidRPr="00F0748A" w:rsidRDefault="00CD6A21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Бакуменко С.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D2A6" w14:textId="4A1350A1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4B7B" w14:textId="78B60A19" w:rsidR="0053508E" w:rsidRPr="001E046C" w:rsidRDefault="001E046C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  <w:t>Панасенко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6F3E" w14:textId="629CA67D" w:rsidR="0053508E" w:rsidRPr="001E046C" w:rsidRDefault="001E046C" w:rsidP="00961F8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Перев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CBC" w14:textId="79BE2280" w:rsidR="0053508E" w:rsidRPr="001E046C" w:rsidRDefault="001E046C" w:rsidP="00961F80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 w:rsidRPr="001E046C">
                                <w:rPr>
                                  <w:sz w:val="18"/>
                                  <w:lang w:val="uk-UA"/>
                                </w:rPr>
                                <w:t>Пономаренко 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C9772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07F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591B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763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D2873" w14:textId="29F3C9A9" w:rsidR="0053508E" w:rsidRPr="00D41BFA" w:rsidRDefault="00D41BFA" w:rsidP="001E0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ru-RU"/>
                              </w:rPr>
                            </w:pP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обліку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завдань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помилок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 xml:space="preserve"> (</w:t>
                            </w: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</w:rPr>
                              <w:t>Tasktracking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відстеження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помилок</w:t>
                            </w:r>
                            <w:proofErr w:type="spellEnd"/>
                            <w:r w:rsidRPr="00D41BF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49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C2FE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5108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7D87" w14:textId="01AD81AC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 xml:space="preserve">НУК ім. </w:t>
                            </w:r>
                            <w:proofErr w:type="spellStart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адм</w:t>
                            </w:r>
                            <w:proofErr w:type="spellEnd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E4D1A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E0638C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6F38F5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BAC1E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917461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FAECAA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192368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90D147C" w14:textId="5183F5D8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B53DCA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0AD5DA4" w14:textId="75BF18B2" w:rsidR="0053508E" w:rsidRDefault="00CD6A21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D41BFA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.07</w:t>
                      </w:r>
                    </w:p>
                    <w:p w14:paraId="55EE3212" w14:textId="77777777" w:rsidR="0053508E" w:rsidRDefault="0053508E" w:rsidP="00F0748A"/>
                    <w:p w14:paraId="4CC87700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2FC4A0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</w:t>
                        </w:r>
                        <w:proofErr w:type="spellEnd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864392D" w14:textId="4AB1250B" w:rsidR="0053508E" w:rsidRPr="00F0748A" w:rsidRDefault="00CD6A21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Бакуменко С.</w:t>
                        </w:r>
                        <w:r w:rsidR="0053508E"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F26D2A6" w14:textId="4A1350A1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52BE4B7B" w14:textId="78B60A19" w:rsidR="0053508E" w:rsidRPr="001E046C" w:rsidRDefault="001E046C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  <w:t>Панасенко Ю.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2396F3E" w14:textId="629CA67D" w:rsidR="0053508E" w:rsidRPr="001E046C" w:rsidRDefault="001E046C" w:rsidP="00961F8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ru-RU"/>
                          </w:rPr>
                          <w:t>Перев</w:t>
                        </w:r>
                        <w:proofErr w:type="spellStart"/>
                        <w:r>
                          <w:rPr>
                            <w:lang w:val="uk-UA"/>
                          </w:rPr>
                          <w:t>ір</w:t>
                        </w:r>
                        <w:proofErr w:type="spellEnd"/>
                        <w:r>
                          <w:rPr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62317CBC" w14:textId="79BE2280" w:rsidR="0053508E" w:rsidRPr="001E046C" w:rsidRDefault="001E046C" w:rsidP="00961F80">
                        <w:pPr>
                          <w:rPr>
                            <w:sz w:val="18"/>
                            <w:lang w:val="uk-UA"/>
                          </w:rPr>
                        </w:pPr>
                        <w:r w:rsidRPr="001E046C">
                          <w:rPr>
                            <w:sz w:val="18"/>
                            <w:lang w:val="uk-UA"/>
                          </w:rPr>
                          <w:t>Пономаренко Т.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43CC9772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18707F4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2037591B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2DB17634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3F6D2873" w14:textId="29F3C9A9" w:rsidR="0053508E" w:rsidRPr="00D41BFA" w:rsidRDefault="00D41BFA" w:rsidP="001E046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ru-RU"/>
                        </w:rPr>
                      </w:pP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Системи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 xml:space="preserve"> </w:t>
                      </w: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обліку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 xml:space="preserve"> </w:t>
                      </w: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завдань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 xml:space="preserve"> і </w:t>
                      </w: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помилок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 xml:space="preserve"> (</w:t>
                      </w: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</w:rPr>
                        <w:t>Tasktracking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 xml:space="preserve">, </w:t>
                      </w: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системи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 xml:space="preserve"> </w:t>
                      </w: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відстеження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 xml:space="preserve"> </w:t>
                      </w:r>
                      <w:proofErr w:type="spellStart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помилок</w:t>
                      </w:r>
                      <w:proofErr w:type="spellEnd"/>
                      <w:r w:rsidRPr="00D41BF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  <w:lang w:val="ru-RU"/>
                        </w:rPr>
                        <w:t>)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6F81049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016C2FE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1F95108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7067D87" w14:textId="01AD81AC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 xml:space="preserve">НУК ім. </w:t>
                      </w:r>
                      <w:proofErr w:type="spellStart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адм</w:t>
                      </w:r>
                      <w:proofErr w:type="spellEnd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9E234B"/>
    <w:multiLevelType w:val="hybridMultilevel"/>
    <w:tmpl w:val="D2C2E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1D0C96"/>
    <w:multiLevelType w:val="hybridMultilevel"/>
    <w:tmpl w:val="0FD22D0A"/>
    <w:lvl w:ilvl="0" w:tplc="24A64F04">
      <w:start w:val="12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2C60"/>
    <w:multiLevelType w:val="hybridMultilevel"/>
    <w:tmpl w:val="002AC1FC"/>
    <w:lvl w:ilvl="0" w:tplc="F94EE9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8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9" w15:restartNumberingAfterBreak="0">
    <w:nsid w:val="25B70E9E"/>
    <w:multiLevelType w:val="hybridMultilevel"/>
    <w:tmpl w:val="E4AA0F7A"/>
    <w:lvl w:ilvl="0" w:tplc="725499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335FF"/>
    <w:multiLevelType w:val="hybridMultilevel"/>
    <w:tmpl w:val="68CCE262"/>
    <w:lvl w:ilvl="0" w:tplc="3F78622A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461B311B"/>
    <w:multiLevelType w:val="hybridMultilevel"/>
    <w:tmpl w:val="76C28512"/>
    <w:lvl w:ilvl="0" w:tplc="155846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E6667E0"/>
    <w:multiLevelType w:val="hybridMultilevel"/>
    <w:tmpl w:val="A11E9E42"/>
    <w:lvl w:ilvl="0" w:tplc="24A64F04">
      <w:start w:val="12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EE60329"/>
    <w:multiLevelType w:val="hybridMultilevel"/>
    <w:tmpl w:val="54E2C718"/>
    <w:lvl w:ilvl="0" w:tplc="7EF4DB4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0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1" w15:restartNumberingAfterBreak="0">
    <w:nsid w:val="59985CC0"/>
    <w:multiLevelType w:val="hybridMultilevel"/>
    <w:tmpl w:val="09264EB0"/>
    <w:lvl w:ilvl="0" w:tplc="62E41C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BDF4462"/>
    <w:multiLevelType w:val="hybridMultilevel"/>
    <w:tmpl w:val="03E6CF68"/>
    <w:lvl w:ilvl="0" w:tplc="0F2422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63565A"/>
    <w:multiLevelType w:val="hybridMultilevel"/>
    <w:tmpl w:val="1100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22837EC"/>
    <w:multiLevelType w:val="hybridMultilevel"/>
    <w:tmpl w:val="28D61F24"/>
    <w:lvl w:ilvl="0" w:tplc="24A64F04">
      <w:start w:val="121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3"/>
  </w:num>
  <w:num w:numId="5">
    <w:abstractNumId w:val="23"/>
  </w:num>
  <w:num w:numId="6">
    <w:abstractNumId w:val="2"/>
  </w:num>
  <w:num w:numId="7">
    <w:abstractNumId w:val="16"/>
  </w:num>
  <w:num w:numId="8">
    <w:abstractNumId w:val="29"/>
  </w:num>
  <w:num w:numId="9">
    <w:abstractNumId w:val="15"/>
  </w:num>
  <w:num w:numId="10">
    <w:abstractNumId w:val="25"/>
  </w:num>
  <w:num w:numId="11">
    <w:abstractNumId w:val="28"/>
  </w:num>
  <w:num w:numId="12">
    <w:abstractNumId w:val="20"/>
  </w:num>
  <w:num w:numId="13">
    <w:abstractNumId w:val="19"/>
  </w:num>
  <w:num w:numId="14">
    <w:abstractNumId w:val="0"/>
  </w:num>
  <w:num w:numId="15">
    <w:abstractNumId w:val="26"/>
  </w:num>
  <w:num w:numId="16">
    <w:abstractNumId w:val="8"/>
  </w:num>
  <w:num w:numId="17">
    <w:abstractNumId w:val="6"/>
  </w:num>
  <w:num w:numId="18">
    <w:abstractNumId w:val="11"/>
  </w:num>
  <w:num w:numId="19">
    <w:abstractNumId w:val="22"/>
  </w:num>
  <w:num w:numId="20">
    <w:abstractNumId w:val="14"/>
  </w:num>
  <w:num w:numId="21">
    <w:abstractNumId w:val="18"/>
  </w:num>
  <w:num w:numId="22">
    <w:abstractNumId w:val="21"/>
  </w:num>
  <w:num w:numId="23">
    <w:abstractNumId w:val="24"/>
  </w:num>
  <w:num w:numId="24">
    <w:abstractNumId w:val="4"/>
  </w:num>
  <w:num w:numId="25">
    <w:abstractNumId w:val="9"/>
  </w:num>
  <w:num w:numId="26">
    <w:abstractNumId w:val="10"/>
  </w:num>
  <w:num w:numId="27">
    <w:abstractNumId w:val="1"/>
  </w:num>
  <w:num w:numId="28">
    <w:abstractNumId w:val="17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2552B"/>
    <w:rsid w:val="0003653B"/>
    <w:rsid w:val="00045FC5"/>
    <w:rsid w:val="000506AD"/>
    <w:rsid w:val="000506C6"/>
    <w:rsid w:val="000521CD"/>
    <w:rsid w:val="001255A8"/>
    <w:rsid w:val="001610A8"/>
    <w:rsid w:val="00184588"/>
    <w:rsid w:val="001927D0"/>
    <w:rsid w:val="001B30EF"/>
    <w:rsid w:val="001E046C"/>
    <w:rsid w:val="001E1D50"/>
    <w:rsid w:val="0020234B"/>
    <w:rsid w:val="0021294D"/>
    <w:rsid w:val="002A141F"/>
    <w:rsid w:val="002B3BA9"/>
    <w:rsid w:val="002C73E0"/>
    <w:rsid w:val="0031167A"/>
    <w:rsid w:val="0031702A"/>
    <w:rsid w:val="00344332"/>
    <w:rsid w:val="00347EB0"/>
    <w:rsid w:val="003538A1"/>
    <w:rsid w:val="00397B78"/>
    <w:rsid w:val="003B4F50"/>
    <w:rsid w:val="003F316F"/>
    <w:rsid w:val="00446DEA"/>
    <w:rsid w:val="00461032"/>
    <w:rsid w:val="00462A7C"/>
    <w:rsid w:val="00462ACA"/>
    <w:rsid w:val="00484C59"/>
    <w:rsid w:val="004C383D"/>
    <w:rsid w:val="004F5985"/>
    <w:rsid w:val="00524B16"/>
    <w:rsid w:val="00527B07"/>
    <w:rsid w:val="0053508E"/>
    <w:rsid w:val="005435AF"/>
    <w:rsid w:val="005727F0"/>
    <w:rsid w:val="00583C97"/>
    <w:rsid w:val="005A37E2"/>
    <w:rsid w:val="005B6B9D"/>
    <w:rsid w:val="005F1AD0"/>
    <w:rsid w:val="00604624"/>
    <w:rsid w:val="00605AD0"/>
    <w:rsid w:val="00664FBC"/>
    <w:rsid w:val="00686D31"/>
    <w:rsid w:val="006B0065"/>
    <w:rsid w:val="006B6FFA"/>
    <w:rsid w:val="006C126D"/>
    <w:rsid w:val="00700743"/>
    <w:rsid w:val="00724D0D"/>
    <w:rsid w:val="007341BC"/>
    <w:rsid w:val="00757875"/>
    <w:rsid w:val="00767A1B"/>
    <w:rsid w:val="0077029E"/>
    <w:rsid w:val="007774A4"/>
    <w:rsid w:val="007A56F0"/>
    <w:rsid w:val="007F023C"/>
    <w:rsid w:val="007F08EF"/>
    <w:rsid w:val="008016B8"/>
    <w:rsid w:val="008106F7"/>
    <w:rsid w:val="00811564"/>
    <w:rsid w:val="00823039"/>
    <w:rsid w:val="00835F94"/>
    <w:rsid w:val="00896CE2"/>
    <w:rsid w:val="008D53D5"/>
    <w:rsid w:val="008E293F"/>
    <w:rsid w:val="008E4C1B"/>
    <w:rsid w:val="00906A74"/>
    <w:rsid w:val="00922288"/>
    <w:rsid w:val="00944D87"/>
    <w:rsid w:val="00961F80"/>
    <w:rsid w:val="009830F5"/>
    <w:rsid w:val="009B437A"/>
    <w:rsid w:val="009D0BB9"/>
    <w:rsid w:val="009D1E3A"/>
    <w:rsid w:val="009D31C6"/>
    <w:rsid w:val="009F4B8D"/>
    <w:rsid w:val="00A00141"/>
    <w:rsid w:val="00A10AC5"/>
    <w:rsid w:val="00A14FEB"/>
    <w:rsid w:val="00A77B98"/>
    <w:rsid w:val="00A906AB"/>
    <w:rsid w:val="00A914E5"/>
    <w:rsid w:val="00A978C1"/>
    <w:rsid w:val="00AC01A6"/>
    <w:rsid w:val="00AD281B"/>
    <w:rsid w:val="00AE30B2"/>
    <w:rsid w:val="00AF2C44"/>
    <w:rsid w:val="00B53DCA"/>
    <w:rsid w:val="00B5472D"/>
    <w:rsid w:val="00B66BD8"/>
    <w:rsid w:val="00BC78CA"/>
    <w:rsid w:val="00BE67DF"/>
    <w:rsid w:val="00BE7D33"/>
    <w:rsid w:val="00BF60DB"/>
    <w:rsid w:val="00C122E1"/>
    <w:rsid w:val="00C15988"/>
    <w:rsid w:val="00C216DA"/>
    <w:rsid w:val="00C35E8B"/>
    <w:rsid w:val="00C436C4"/>
    <w:rsid w:val="00CC1573"/>
    <w:rsid w:val="00CD6A21"/>
    <w:rsid w:val="00CD6ED7"/>
    <w:rsid w:val="00CE293E"/>
    <w:rsid w:val="00CF0CE8"/>
    <w:rsid w:val="00D41BFA"/>
    <w:rsid w:val="00D6204C"/>
    <w:rsid w:val="00D8746D"/>
    <w:rsid w:val="00DA6E65"/>
    <w:rsid w:val="00E04CD2"/>
    <w:rsid w:val="00E102E8"/>
    <w:rsid w:val="00E705EA"/>
    <w:rsid w:val="00E8318A"/>
    <w:rsid w:val="00EA3F6F"/>
    <w:rsid w:val="00EB1FAA"/>
    <w:rsid w:val="00EE0498"/>
    <w:rsid w:val="00F0748A"/>
    <w:rsid w:val="00F17C65"/>
    <w:rsid w:val="00F401DA"/>
    <w:rsid w:val="00F47F1F"/>
    <w:rsid w:val="00F51543"/>
    <w:rsid w:val="00F775CC"/>
    <w:rsid w:val="00FA25C6"/>
    <w:rsid w:val="00FD4671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55D82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autoRedefine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unhideWhenUsed/>
    <w:rsid w:val="00F515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6">
    <w:name w:val="Strong"/>
    <w:basedOn w:val="a1"/>
    <w:uiPriority w:val="22"/>
    <w:qFormat/>
    <w:rsid w:val="00AE3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8953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040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087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8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643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306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B2147-2FF7-41B0-851C-F1519046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Bakumenko</dc:creator>
  <cp:keywords/>
  <dc:description/>
  <cp:lastModifiedBy>Sergey Bakumenko</cp:lastModifiedBy>
  <cp:revision>49</cp:revision>
  <cp:lastPrinted>2017-06-02T09:15:00Z</cp:lastPrinted>
  <dcterms:created xsi:type="dcterms:W3CDTF">2016-09-30T06:18:00Z</dcterms:created>
  <dcterms:modified xsi:type="dcterms:W3CDTF">2017-12-08T00:58:00Z</dcterms:modified>
</cp:coreProperties>
</file>