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144" w:rsidRPr="002F2E10" w:rsidRDefault="002F2E10" w:rsidP="002F2E10">
      <w:pPr>
        <w:spacing w:after="120" w:line="240" w:lineRule="auto"/>
        <w:rPr>
          <w:b/>
          <w:sz w:val="24"/>
          <w:szCs w:val="24"/>
        </w:rPr>
      </w:pPr>
      <w:r w:rsidRPr="002F2E10">
        <w:rPr>
          <w:b/>
          <w:sz w:val="24"/>
          <w:szCs w:val="24"/>
        </w:rPr>
        <w:t>CS1010 (AY2014/15 Semester 1)</w:t>
      </w:r>
    </w:p>
    <w:p w:rsidR="002F2E10" w:rsidRPr="002F2E10" w:rsidRDefault="002F2E10" w:rsidP="002F2E10">
      <w:pPr>
        <w:spacing w:after="120" w:line="240" w:lineRule="auto"/>
        <w:rPr>
          <w:sz w:val="24"/>
          <w:szCs w:val="24"/>
        </w:rPr>
      </w:pPr>
      <w:r>
        <w:rPr>
          <w:sz w:val="24"/>
          <w:szCs w:val="24"/>
        </w:rPr>
        <w:t>Mock PE</w:t>
      </w:r>
    </w:p>
    <w:p w:rsidR="0029052F" w:rsidRDefault="002F2E10" w:rsidP="00D722F6">
      <w:pPr>
        <w:tabs>
          <w:tab w:val="left" w:pos="540"/>
        </w:tabs>
        <w:spacing w:after="120" w:line="240" w:lineRule="auto"/>
        <w:ind w:left="540" w:hanging="540"/>
        <w:jc w:val="both"/>
        <w:rPr>
          <w:sz w:val="24"/>
          <w:szCs w:val="24"/>
        </w:rPr>
      </w:pPr>
      <w:r>
        <w:rPr>
          <w:sz w:val="24"/>
          <w:szCs w:val="24"/>
        </w:rPr>
        <w:t>Q</w:t>
      </w:r>
      <w:r w:rsidR="0029052F">
        <w:rPr>
          <w:sz w:val="24"/>
          <w:szCs w:val="24"/>
        </w:rPr>
        <w:t>2</w:t>
      </w:r>
      <w:r>
        <w:rPr>
          <w:sz w:val="24"/>
          <w:szCs w:val="24"/>
        </w:rPr>
        <w:t xml:space="preserve">. </w:t>
      </w:r>
      <w:r>
        <w:rPr>
          <w:sz w:val="24"/>
          <w:szCs w:val="24"/>
        </w:rPr>
        <w:tab/>
      </w:r>
      <w:r w:rsidR="0029052F">
        <w:rPr>
          <w:b/>
          <w:sz w:val="24"/>
          <w:szCs w:val="24"/>
        </w:rPr>
        <w:t>Arrays</w:t>
      </w:r>
    </w:p>
    <w:p w:rsidR="002F2E10" w:rsidRDefault="0029052F" w:rsidP="00D722F6">
      <w:pPr>
        <w:tabs>
          <w:tab w:val="left" w:pos="540"/>
        </w:tabs>
        <w:spacing w:after="120" w:line="240" w:lineRule="auto"/>
        <w:ind w:left="540" w:hanging="540"/>
        <w:jc w:val="both"/>
        <w:rPr>
          <w:sz w:val="24"/>
          <w:szCs w:val="24"/>
        </w:rPr>
      </w:pPr>
      <w:r>
        <w:rPr>
          <w:sz w:val="24"/>
          <w:szCs w:val="24"/>
        </w:rPr>
        <w:tab/>
        <w:t xml:space="preserve">Write a program </w:t>
      </w:r>
      <w:r w:rsidRPr="0029052F">
        <w:rPr>
          <w:b/>
          <w:sz w:val="24"/>
          <w:szCs w:val="24"/>
        </w:rPr>
        <w:t>reverse.c</w:t>
      </w:r>
      <w:r>
        <w:rPr>
          <w:sz w:val="24"/>
          <w:szCs w:val="24"/>
        </w:rPr>
        <w:t xml:space="preserve"> to check whether two integers arrays are reverse of each other, and if so, compute the difference in their average values. The difference is an absolute value and is to be displayed in two decimal places.</w:t>
      </w:r>
    </w:p>
    <w:p w:rsidR="0029052F" w:rsidRDefault="0029052F" w:rsidP="00D722F6">
      <w:pPr>
        <w:tabs>
          <w:tab w:val="left" w:pos="540"/>
        </w:tabs>
        <w:spacing w:after="120" w:line="240" w:lineRule="auto"/>
        <w:ind w:left="540" w:hanging="540"/>
        <w:jc w:val="both"/>
        <w:rPr>
          <w:sz w:val="24"/>
          <w:szCs w:val="24"/>
        </w:rPr>
      </w:pPr>
      <w:r>
        <w:rPr>
          <w:sz w:val="24"/>
          <w:szCs w:val="24"/>
        </w:rPr>
        <w:tab/>
        <w:t xml:space="preserve">Negative values in the arrays are to be ignored. You may assume that each array has at least one </w:t>
      </w:r>
      <w:r w:rsidR="00000CB8">
        <w:rPr>
          <w:sz w:val="24"/>
          <w:szCs w:val="24"/>
        </w:rPr>
        <w:t>non-negative element</w:t>
      </w:r>
      <w:r>
        <w:rPr>
          <w:sz w:val="24"/>
          <w:szCs w:val="24"/>
        </w:rPr>
        <w:t xml:space="preserve"> and at most 20 elements.</w:t>
      </w:r>
    </w:p>
    <w:p w:rsidR="002F2E10" w:rsidRDefault="002F2E10" w:rsidP="00D722F6">
      <w:pPr>
        <w:tabs>
          <w:tab w:val="left" w:pos="540"/>
        </w:tabs>
        <w:spacing w:after="120" w:line="240" w:lineRule="auto"/>
        <w:ind w:left="540" w:hanging="540"/>
        <w:jc w:val="both"/>
        <w:rPr>
          <w:sz w:val="24"/>
          <w:szCs w:val="24"/>
        </w:rPr>
      </w:pPr>
      <w:r>
        <w:rPr>
          <w:sz w:val="24"/>
          <w:szCs w:val="24"/>
        </w:rPr>
        <w:tab/>
        <w:t>The table below shows some examples:</w:t>
      </w:r>
    </w:p>
    <w:tbl>
      <w:tblPr>
        <w:tblStyle w:val="TableGrid"/>
        <w:tblW w:w="7942" w:type="dxa"/>
        <w:tblInd w:w="738" w:type="dxa"/>
        <w:tblLook w:val="04A0" w:firstRow="1" w:lastRow="0" w:firstColumn="1" w:lastColumn="0" w:noHBand="0" w:noVBand="1"/>
      </w:tblPr>
      <w:tblGrid>
        <w:gridCol w:w="1080"/>
        <w:gridCol w:w="2160"/>
        <w:gridCol w:w="2031"/>
        <w:gridCol w:w="1209"/>
        <w:gridCol w:w="1462"/>
      </w:tblGrid>
      <w:tr w:rsidR="0029052F" w:rsidTr="0029052F">
        <w:tc>
          <w:tcPr>
            <w:tcW w:w="1080" w:type="dxa"/>
            <w:shd w:val="clear" w:color="auto" w:fill="FBD4B4" w:themeFill="accent6" w:themeFillTint="66"/>
          </w:tcPr>
          <w:p w:rsidR="0029052F" w:rsidRPr="0029052F" w:rsidRDefault="0029052F" w:rsidP="002F2E10">
            <w:pPr>
              <w:tabs>
                <w:tab w:val="left" w:pos="540"/>
              </w:tabs>
              <w:spacing w:after="120"/>
              <w:jc w:val="center"/>
              <w:rPr>
                <w:sz w:val="24"/>
                <w:szCs w:val="24"/>
              </w:rPr>
            </w:pPr>
            <w:r>
              <w:rPr>
                <w:sz w:val="24"/>
                <w:szCs w:val="24"/>
              </w:rPr>
              <w:t>Example</w:t>
            </w:r>
          </w:p>
        </w:tc>
        <w:tc>
          <w:tcPr>
            <w:tcW w:w="2160" w:type="dxa"/>
            <w:shd w:val="clear" w:color="auto" w:fill="FBD4B4" w:themeFill="accent6" w:themeFillTint="66"/>
          </w:tcPr>
          <w:p w:rsidR="0029052F" w:rsidRPr="00000CB8" w:rsidRDefault="0029052F" w:rsidP="002F2E10">
            <w:pPr>
              <w:tabs>
                <w:tab w:val="left" w:pos="540"/>
              </w:tabs>
              <w:spacing w:after="120"/>
              <w:jc w:val="center"/>
              <w:rPr>
                <w:sz w:val="24"/>
                <w:szCs w:val="24"/>
              </w:rPr>
            </w:pPr>
            <w:r w:rsidRPr="00000CB8">
              <w:rPr>
                <w:sz w:val="24"/>
                <w:szCs w:val="24"/>
              </w:rPr>
              <w:t>Array 1</w:t>
            </w:r>
          </w:p>
        </w:tc>
        <w:tc>
          <w:tcPr>
            <w:tcW w:w="2031" w:type="dxa"/>
            <w:shd w:val="clear" w:color="auto" w:fill="FBD4B4" w:themeFill="accent6" w:themeFillTint="66"/>
          </w:tcPr>
          <w:p w:rsidR="0029052F" w:rsidRPr="00000CB8" w:rsidRDefault="0029052F" w:rsidP="002F2E10">
            <w:pPr>
              <w:tabs>
                <w:tab w:val="left" w:pos="540"/>
              </w:tabs>
              <w:spacing w:after="120"/>
              <w:jc w:val="center"/>
              <w:rPr>
                <w:sz w:val="24"/>
                <w:szCs w:val="24"/>
              </w:rPr>
            </w:pPr>
            <w:r w:rsidRPr="00000CB8">
              <w:rPr>
                <w:sz w:val="24"/>
                <w:szCs w:val="24"/>
              </w:rPr>
              <w:t>Array 2</w:t>
            </w:r>
          </w:p>
        </w:tc>
        <w:tc>
          <w:tcPr>
            <w:tcW w:w="1209" w:type="dxa"/>
            <w:shd w:val="clear" w:color="auto" w:fill="FBD4B4" w:themeFill="accent6" w:themeFillTint="66"/>
          </w:tcPr>
          <w:p w:rsidR="0029052F" w:rsidRDefault="0029052F" w:rsidP="002F2E10">
            <w:pPr>
              <w:tabs>
                <w:tab w:val="left" w:pos="540"/>
              </w:tabs>
              <w:spacing w:after="120"/>
              <w:jc w:val="center"/>
              <w:rPr>
                <w:sz w:val="24"/>
                <w:szCs w:val="24"/>
              </w:rPr>
            </w:pPr>
            <w:r>
              <w:rPr>
                <w:sz w:val="24"/>
                <w:szCs w:val="24"/>
              </w:rPr>
              <w:t>Reverse?</w:t>
            </w:r>
          </w:p>
        </w:tc>
        <w:tc>
          <w:tcPr>
            <w:tcW w:w="1462" w:type="dxa"/>
            <w:shd w:val="clear" w:color="auto" w:fill="FBD4B4" w:themeFill="accent6" w:themeFillTint="66"/>
          </w:tcPr>
          <w:p w:rsidR="0029052F" w:rsidRDefault="0029052F" w:rsidP="002F2E10">
            <w:pPr>
              <w:tabs>
                <w:tab w:val="left" w:pos="540"/>
              </w:tabs>
              <w:spacing w:after="120"/>
              <w:jc w:val="center"/>
              <w:rPr>
                <w:sz w:val="24"/>
                <w:szCs w:val="24"/>
              </w:rPr>
            </w:pPr>
            <w:r>
              <w:rPr>
                <w:sz w:val="24"/>
                <w:szCs w:val="24"/>
              </w:rPr>
              <w:t>Difference in average</w:t>
            </w:r>
          </w:p>
        </w:tc>
      </w:tr>
      <w:tr w:rsidR="0029052F" w:rsidTr="0029052F">
        <w:tc>
          <w:tcPr>
            <w:tcW w:w="1080" w:type="dxa"/>
          </w:tcPr>
          <w:p w:rsidR="0029052F" w:rsidRDefault="0029052F" w:rsidP="002F2E10">
            <w:pPr>
              <w:tabs>
                <w:tab w:val="left" w:pos="540"/>
              </w:tabs>
              <w:spacing w:after="120"/>
              <w:jc w:val="center"/>
              <w:rPr>
                <w:sz w:val="24"/>
                <w:szCs w:val="24"/>
              </w:rPr>
            </w:pPr>
            <w:r>
              <w:rPr>
                <w:sz w:val="24"/>
                <w:szCs w:val="24"/>
              </w:rPr>
              <w:t>1</w:t>
            </w:r>
          </w:p>
        </w:tc>
        <w:tc>
          <w:tcPr>
            <w:tcW w:w="2160" w:type="dxa"/>
          </w:tcPr>
          <w:p w:rsidR="0029052F" w:rsidRDefault="0029052F" w:rsidP="002F2E10">
            <w:pPr>
              <w:tabs>
                <w:tab w:val="left" w:pos="540"/>
              </w:tabs>
              <w:spacing w:after="120"/>
              <w:jc w:val="center"/>
              <w:rPr>
                <w:sz w:val="24"/>
                <w:szCs w:val="24"/>
              </w:rPr>
            </w:pPr>
            <w:r>
              <w:rPr>
                <w:sz w:val="24"/>
                <w:szCs w:val="24"/>
              </w:rPr>
              <w:t>3, 4, -2, 1</w:t>
            </w:r>
          </w:p>
        </w:tc>
        <w:tc>
          <w:tcPr>
            <w:tcW w:w="2031" w:type="dxa"/>
          </w:tcPr>
          <w:p w:rsidR="0029052F" w:rsidRDefault="0029052F" w:rsidP="002F2E10">
            <w:pPr>
              <w:tabs>
                <w:tab w:val="left" w:pos="540"/>
              </w:tabs>
              <w:spacing w:after="120"/>
              <w:jc w:val="center"/>
              <w:rPr>
                <w:sz w:val="24"/>
                <w:szCs w:val="24"/>
              </w:rPr>
            </w:pPr>
            <w:r>
              <w:rPr>
                <w:sz w:val="24"/>
                <w:szCs w:val="24"/>
              </w:rPr>
              <w:t>-3, 1, 4, -5, -8, 3</w:t>
            </w:r>
          </w:p>
        </w:tc>
        <w:tc>
          <w:tcPr>
            <w:tcW w:w="1209" w:type="dxa"/>
          </w:tcPr>
          <w:p w:rsidR="0029052F" w:rsidRDefault="0029052F" w:rsidP="002F2E10">
            <w:pPr>
              <w:tabs>
                <w:tab w:val="left" w:pos="540"/>
              </w:tabs>
              <w:spacing w:after="120"/>
              <w:jc w:val="center"/>
              <w:rPr>
                <w:sz w:val="24"/>
                <w:szCs w:val="24"/>
              </w:rPr>
            </w:pPr>
            <w:r>
              <w:rPr>
                <w:sz w:val="24"/>
                <w:szCs w:val="24"/>
              </w:rPr>
              <w:t>Yes</w:t>
            </w:r>
          </w:p>
        </w:tc>
        <w:tc>
          <w:tcPr>
            <w:tcW w:w="1462" w:type="dxa"/>
          </w:tcPr>
          <w:p w:rsidR="0029052F" w:rsidRDefault="0029052F" w:rsidP="002F2E10">
            <w:pPr>
              <w:tabs>
                <w:tab w:val="left" w:pos="540"/>
              </w:tabs>
              <w:spacing w:after="120"/>
              <w:jc w:val="center"/>
              <w:rPr>
                <w:sz w:val="24"/>
                <w:szCs w:val="24"/>
              </w:rPr>
            </w:pPr>
            <w:r>
              <w:rPr>
                <w:sz w:val="24"/>
                <w:szCs w:val="24"/>
              </w:rPr>
              <w:t>-</w:t>
            </w:r>
          </w:p>
        </w:tc>
      </w:tr>
      <w:tr w:rsidR="0029052F" w:rsidTr="0029052F">
        <w:tc>
          <w:tcPr>
            <w:tcW w:w="1080" w:type="dxa"/>
          </w:tcPr>
          <w:p w:rsidR="0029052F" w:rsidRDefault="0029052F" w:rsidP="002F2E10">
            <w:pPr>
              <w:tabs>
                <w:tab w:val="left" w:pos="540"/>
              </w:tabs>
              <w:spacing w:after="120"/>
              <w:jc w:val="center"/>
              <w:rPr>
                <w:sz w:val="24"/>
                <w:szCs w:val="24"/>
              </w:rPr>
            </w:pPr>
            <w:r>
              <w:rPr>
                <w:sz w:val="24"/>
                <w:szCs w:val="24"/>
              </w:rPr>
              <w:t>2</w:t>
            </w:r>
          </w:p>
        </w:tc>
        <w:tc>
          <w:tcPr>
            <w:tcW w:w="2160" w:type="dxa"/>
          </w:tcPr>
          <w:p w:rsidR="0029052F" w:rsidRDefault="0029052F" w:rsidP="002F2E10">
            <w:pPr>
              <w:tabs>
                <w:tab w:val="left" w:pos="540"/>
              </w:tabs>
              <w:spacing w:after="120"/>
              <w:jc w:val="center"/>
              <w:rPr>
                <w:sz w:val="24"/>
                <w:szCs w:val="24"/>
              </w:rPr>
            </w:pPr>
            <w:r>
              <w:rPr>
                <w:sz w:val="24"/>
                <w:szCs w:val="24"/>
              </w:rPr>
              <w:t>7, 6, 7, 1</w:t>
            </w:r>
          </w:p>
        </w:tc>
        <w:tc>
          <w:tcPr>
            <w:tcW w:w="2031" w:type="dxa"/>
          </w:tcPr>
          <w:p w:rsidR="0029052F" w:rsidRDefault="0029052F" w:rsidP="002F2E10">
            <w:pPr>
              <w:tabs>
                <w:tab w:val="left" w:pos="540"/>
              </w:tabs>
              <w:spacing w:after="120"/>
              <w:jc w:val="center"/>
              <w:rPr>
                <w:sz w:val="24"/>
                <w:szCs w:val="24"/>
              </w:rPr>
            </w:pPr>
            <w:r>
              <w:rPr>
                <w:sz w:val="24"/>
                <w:szCs w:val="24"/>
              </w:rPr>
              <w:t>7, 1, 6, 7</w:t>
            </w:r>
          </w:p>
        </w:tc>
        <w:tc>
          <w:tcPr>
            <w:tcW w:w="1209" w:type="dxa"/>
          </w:tcPr>
          <w:p w:rsidR="0029052F" w:rsidRDefault="0029052F" w:rsidP="002F2E10">
            <w:pPr>
              <w:tabs>
                <w:tab w:val="left" w:pos="540"/>
              </w:tabs>
              <w:spacing w:after="120"/>
              <w:jc w:val="center"/>
              <w:rPr>
                <w:sz w:val="24"/>
                <w:szCs w:val="24"/>
              </w:rPr>
            </w:pPr>
            <w:r>
              <w:rPr>
                <w:sz w:val="24"/>
                <w:szCs w:val="24"/>
              </w:rPr>
              <w:t>No</w:t>
            </w:r>
          </w:p>
        </w:tc>
        <w:tc>
          <w:tcPr>
            <w:tcW w:w="1462" w:type="dxa"/>
          </w:tcPr>
          <w:p w:rsidR="0029052F" w:rsidRDefault="0029052F" w:rsidP="002F2E10">
            <w:pPr>
              <w:tabs>
                <w:tab w:val="left" w:pos="540"/>
              </w:tabs>
              <w:spacing w:after="120"/>
              <w:jc w:val="center"/>
              <w:rPr>
                <w:sz w:val="24"/>
                <w:szCs w:val="24"/>
              </w:rPr>
            </w:pPr>
            <w:r>
              <w:rPr>
                <w:sz w:val="24"/>
                <w:szCs w:val="24"/>
              </w:rPr>
              <w:t>0.00</w:t>
            </w:r>
          </w:p>
        </w:tc>
      </w:tr>
      <w:tr w:rsidR="0029052F" w:rsidTr="0029052F">
        <w:tc>
          <w:tcPr>
            <w:tcW w:w="1080" w:type="dxa"/>
          </w:tcPr>
          <w:p w:rsidR="0029052F" w:rsidRDefault="0029052F" w:rsidP="002F2E10">
            <w:pPr>
              <w:tabs>
                <w:tab w:val="left" w:pos="540"/>
              </w:tabs>
              <w:spacing w:after="120"/>
              <w:jc w:val="center"/>
              <w:rPr>
                <w:sz w:val="24"/>
                <w:szCs w:val="24"/>
              </w:rPr>
            </w:pPr>
            <w:r>
              <w:rPr>
                <w:sz w:val="24"/>
                <w:szCs w:val="24"/>
              </w:rPr>
              <w:t>3</w:t>
            </w:r>
          </w:p>
        </w:tc>
        <w:tc>
          <w:tcPr>
            <w:tcW w:w="2160" w:type="dxa"/>
          </w:tcPr>
          <w:p w:rsidR="0029052F" w:rsidRDefault="0029052F" w:rsidP="002F2E10">
            <w:pPr>
              <w:tabs>
                <w:tab w:val="left" w:pos="540"/>
              </w:tabs>
              <w:spacing w:after="120"/>
              <w:jc w:val="center"/>
              <w:rPr>
                <w:sz w:val="24"/>
                <w:szCs w:val="24"/>
              </w:rPr>
            </w:pPr>
            <w:r>
              <w:rPr>
                <w:sz w:val="24"/>
                <w:szCs w:val="24"/>
              </w:rPr>
              <w:t>1, -2, -3, 8, 3, 2, -1</w:t>
            </w:r>
          </w:p>
        </w:tc>
        <w:tc>
          <w:tcPr>
            <w:tcW w:w="2031" w:type="dxa"/>
          </w:tcPr>
          <w:p w:rsidR="0029052F" w:rsidRDefault="0029052F" w:rsidP="002F2E10">
            <w:pPr>
              <w:tabs>
                <w:tab w:val="left" w:pos="540"/>
              </w:tabs>
              <w:spacing w:after="120"/>
              <w:jc w:val="center"/>
              <w:rPr>
                <w:sz w:val="24"/>
                <w:szCs w:val="24"/>
              </w:rPr>
            </w:pPr>
            <w:r>
              <w:rPr>
                <w:sz w:val="24"/>
                <w:szCs w:val="24"/>
              </w:rPr>
              <w:t>2, 3, -3, 8, 1, 1</w:t>
            </w:r>
          </w:p>
        </w:tc>
        <w:tc>
          <w:tcPr>
            <w:tcW w:w="1209" w:type="dxa"/>
          </w:tcPr>
          <w:p w:rsidR="0029052F" w:rsidRDefault="0029052F" w:rsidP="002F2E10">
            <w:pPr>
              <w:tabs>
                <w:tab w:val="left" w:pos="540"/>
              </w:tabs>
              <w:spacing w:after="120"/>
              <w:jc w:val="center"/>
              <w:rPr>
                <w:sz w:val="24"/>
                <w:szCs w:val="24"/>
              </w:rPr>
            </w:pPr>
            <w:r>
              <w:rPr>
                <w:sz w:val="24"/>
                <w:szCs w:val="24"/>
              </w:rPr>
              <w:t>No</w:t>
            </w:r>
          </w:p>
        </w:tc>
        <w:tc>
          <w:tcPr>
            <w:tcW w:w="1462" w:type="dxa"/>
          </w:tcPr>
          <w:p w:rsidR="0029052F" w:rsidRDefault="00000CB8" w:rsidP="002F2E10">
            <w:pPr>
              <w:tabs>
                <w:tab w:val="left" w:pos="540"/>
              </w:tabs>
              <w:spacing w:after="120"/>
              <w:jc w:val="center"/>
              <w:rPr>
                <w:sz w:val="24"/>
                <w:szCs w:val="24"/>
              </w:rPr>
            </w:pPr>
            <w:r>
              <w:rPr>
                <w:sz w:val="24"/>
                <w:szCs w:val="24"/>
              </w:rPr>
              <w:t>0.5</w:t>
            </w:r>
            <w:r w:rsidR="0029052F">
              <w:rPr>
                <w:sz w:val="24"/>
                <w:szCs w:val="24"/>
              </w:rPr>
              <w:t>0</w:t>
            </w:r>
          </w:p>
        </w:tc>
      </w:tr>
      <w:tr w:rsidR="00000CB8" w:rsidTr="0029052F">
        <w:tc>
          <w:tcPr>
            <w:tcW w:w="1080" w:type="dxa"/>
          </w:tcPr>
          <w:p w:rsidR="00000CB8" w:rsidRDefault="00000CB8" w:rsidP="002F2E10">
            <w:pPr>
              <w:tabs>
                <w:tab w:val="left" w:pos="540"/>
              </w:tabs>
              <w:spacing w:after="120"/>
              <w:jc w:val="center"/>
              <w:rPr>
                <w:sz w:val="24"/>
                <w:szCs w:val="24"/>
              </w:rPr>
            </w:pPr>
            <w:r>
              <w:rPr>
                <w:sz w:val="24"/>
                <w:szCs w:val="24"/>
              </w:rPr>
              <w:t>4</w:t>
            </w:r>
          </w:p>
        </w:tc>
        <w:tc>
          <w:tcPr>
            <w:tcW w:w="2160" w:type="dxa"/>
          </w:tcPr>
          <w:p w:rsidR="00000CB8" w:rsidRDefault="00000CB8" w:rsidP="002F2E10">
            <w:pPr>
              <w:tabs>
                <w:tab w:val="left" w:pos="540"/>
              </w:tabs>
              <w:spacing w:after="120"/>
              <w:jc w:val="center"/>
              <w:rPr>
                <w:sz w:val="24"/>
                <w:szCs w:val="24"/>
              </w:rPr>
            </w:pPr>
            <w:r>
              <w:rPr>
                <w:sz w:val="24"/>
                <w:szCs w:val="24"/>
              </w:rPr>
              <w:t>-8, -21, 4, 7, -19, 5</w:t>
            </w:r>
          </w:p>
        </w:tc>
        <w:tc>
          <w:tcPr>
            <w:tcW w:w="2031" w:type="dxa"/>
          </w:tcPr>
          <w:p w:rsidR="00000CB8" w:rsidRDefault="00000CB8" w:rsidP="002F2E10">
            <w:pPr>
              <w:tabs>
                <w:tab w:val="left" w:pos="540"/>
              </w:tabs>
              <w:spacing w:after="120"/>
              <w:jc w:val="center"/>
              <w:rPr>
                <w:sz w:val="24"/>
                <w:szCs w:val="24"/>
              </w:rPr>
            </w:pPr>
            <w:r>
              <w:rPr>
                <w:sz w:val="24"/>
                <w:szCs w:val="24"/>
              </w:rPr>
              <w:t>12</w:t>
            </w:r>
          </w:p>
        </w:tc>
        <w:tc>
          <w:tcPr>
            <w:tcW w:w="1209" w:type="dxa"/>
          </w:tcPr>
          <w:p w:rsidR="00000CB8" w:rsidRDefault="00000CB8" w:rsidP="002F2E10">
            <w:pPr>
              <w:tabs>
                <w:tab w:val="left" w:pos="540"/>
              </w:tabs>
              <w:spacing w:after="120"/>
              <w:jc w:val="center"/>
              <w:rPr>
                <w:sz w:val="24"/>
                <w:szCs w:val="24"/>
              </w:rPr>
            </w:pPr>
            <w:r>
              <w:rPr>
                <w:sz w:val="24"/>
                <w:szCs w:val="24"/>
              </w:rPr>
              <w:t>No</w:t>
            </w:r>
          </w:p>
        </w:tc>
        <w:tc>
          <w:tcPr>
            <w:tcW w:w="1462" w:type="dxa"/>
          </w:tcPr>
          <w:p w:rsidR="00000CB8" w:rsidRDefault="00000CB8" w:rsidP="002F2E10">
            <w:pPr>
              <w:tabs>
                <w:tab w:val="left" w:pos="540"/>
              </w:tabs>
              <w:spacing w:after="120"/>
              <w:jc w:val="center"/>
              <w:rPr>
                <w:sz w:val="24"/>
                <w:szCs w:val="24"/>
              </w:rPr>
            </w:pPr>
            <w:r>
              <w:rPr>
                <w:sz w:val="24"/>
                <w:szCs w:val="24"/>
              </w:rPr>
              <w:t>6.67</w:t>
            </w:r>
          </w:p>
        </w:tc>
      </w:tr>
    </w:tbl>
    <w:p w:rsidR="002F2E10" w:rsidRDefault="002F2E10" w:rsidP="002F2E10">
      <w:pPr>
        <w:tabs>
          <w:tab w:val="left" w:pos="540"/>
        </w:tabs>
        <w:spacing w:after="120" w:line="240" w:lineRule="auto"/>
        <w:ind w:left="540" w:hanging="540"/>
        <w:rPr>
          <w:sz w:val="24"/>
          <w:szCs w:val="24"/>
        </w:rPr>
      </w:pPr>
    </w:p>
    <w:p w:rsidR="002F2E10" w:rsidRDefault="002F2E10" w:rsidP="002F2E10">
      <w:pPr>
        <w:tabs>
          <w:tab w:val="left" w:pos="540"/>
        </w:tabs>
        <w:spacing w:after="120" w:line="240" w:lineRule="auto"/>
        <w:ind w:left="540" w:hanging="540"/>
        <w:rPr>
          <w:sz w:val="24"/>
          <w:szCs w:val="24"/>
        </w:rPr>
      </w:pPr>
      <w:r>
        <w:rPr>
          <w:sz w:val="24"/>
          <w:szCs w:val="24"/>
        </w:rPr>
        <w:tab/>
        <w:t>Sample runs are shown below.</w:t>
      </w:r>
      <w:r w:rsidR="00D722F6">
        <w:rPr>
          <w:sz w:val="24"/>
          <w:szCs w:val="24"/>
        </w:rPr>
        <w:t xml:space="preserve"> Inputs are shown in bold.</w:t>
      </w:r>
    </w:p>
    <w:p w:rsidR="00D722F6" w:rsidRPr="00D722F6" w:rsidRDefault="00D722F6" w:rsidP="002F2E10">
      <w:pPr>
        <w:tabs>
          <w:tab w:val="left" w:pos="540"/>
        </w:tabs>
        <w:spacing w:after="120" w:line="240" w:lineRule="auto"/>
        <w:ind w:left="540" w:hanging="540"/>
        <w:rPr>
          <w:b/>
          <w:i/>
          <w:sz w:val="24"/>
          <w:szCs w:val="24"/>
        </w:rPr>
      </w:pPr>
      <w:r w:rsidRPr="00D722F6">
        <w:rPr>
          <w:b/>
          <w:i/>
          <w:sz w:val="24"/>
          <w:szCs w:val="24"/>
        </w:rPr>
        <w:tab/>
        <w:t>Sample run #1</w:t>
      </w:r>
    </w:p>
    <w:p w:rsidR="00D722F6" w:rsidRPr="00D722F6" w:rsidRDefault="00D722F6" w:rsidP="008A5D1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b/>
          <w:sz w:val="24"/>
          <w:szCs w:val="24"/>
        </w:rPr>
      </w:pPr>
      <w:r w:rsidRPr="00D722F6">
        <w:rPr>
          <w:rFonts w:ascii="Courier New" w:hAnsi="Courier New" w:cs="Courier New"/>
          <w:sz w:val="24"/>
          <w:szCs w:val="24"/>
        </w:rPr>
        <w:tab/>
        <w:t xml:space="preserve">Enter </w:t>
      </w:r>
      <w:r w:rsidR="00C767DA">
        <w:rPr>
          <w:rFonts w:ascii="Courier New" w:hAnsi="Courier New" w:cs="Courier New"/>
          <w:sz w:val="24"/>
          <w:szCs w:val="24"/>
        </w:rPr>
        <w:t>size of 1st array</w:t>
      </w:r>
      <w:r w:rsidRPr="00D722F6">
        <w:rPr>
          <w:rFonts w:ascii="Courier New" w:hAnsi="Courier New" w:cs="Courier New"/>
          <w:sz w:val="24"/>
          <w:szCs w:val="24"/>
        </w:rPr>
        <w:t xml:space="preserve">: </w:t>
      </w:r>
      <w:r w:rsidR="00C767DA">
        <w:rPr>
          <w:rFonts w:ascii="Courier New" w:hAnsi="Courier New" w:cs="Courier New"/>
          <w:b/>
          <w:sz w:val="24"/>
          <w:szCs w:val="24"/>
        </w:rPr>
        <w:t>4</w:t>
      </w:r>
    </w:p>
    <w:p w:rsidR="00C767DA" w:rsidRDefault="00D722F6" w:rsidP="008A5D1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sidRPr="00D722F6">
        <w:rPr>
          <w:rFonts w:ascii="Courier New" w:hAnsi="Courier New" w:cs="Courier New"/>
          <w:sz w:val="24"/>
          <w:szCs w:val="24"/>
        </w:rPr>
        <w:tab/>
      </w:r>
      <w:r w:rsidR="00C767DA">
        <w:rPr>
          <w:rFonts w:ascii="Courier New" w:hAnsi="Courier New" w:cs="Courier New"/>
          <w:sz w:val="24"/>
          <w:szCs w:val="24"/>
        </w:rPr>
        <w:t xml:space="preserve">Enter element(s): </w:t>
      </w:r>
      <w:r w:rsidR="00C767DA" w:rsidRPr="00C767DA">
        <w:rPr>
          <w:rFonts w:ascii="Courier New" w:hAnsi="Courier New" w:cs="Courier New"/>
          <w:b/>
          <w:sz w:val="24"/>
          <w:szCs w:val="24"/>
        </w:rPr>
        <w:t>3 4 -2 1</w:t>
      </w:r>
      <w:r w:rsidR="00C767DA">
        <w:rPr>
          <w:rFonts w:ascii="Courier New" w:hAnsi="Courier New" w:cs="Courier New"/>
          <w:sz w:val="24"/>
          <w:szCs w:val="24"/>
        </w:rPr>
        <w:t xml:space="preserve"> </w:t>
      </w:r>
    </w:p>
    <w:p w:rsidR="00C767DA" w:rsidRPr="00D722F6"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b/>
          <w:sz w:val="24"/>
          <w:szCs w:val="24"/>
        </w:rPr>
      </w:pPr>
      <w:r w:rsidRPr="00D722F6">
        <w:rPr>
          <w:rFonts w:ascii="Courier New" w:hAnsi="Courier New" w:cs="Courier New"/>
          <w:sz w:val="24"/>
          <w:szCs w:val="24"/>
        </w:rPr>
        <w:tab/>
        <w:t xml:space="preserve">Enter </w:t>
      </w:r>
      <w:r>
        <w:rPr>
          <w:rFonts w:ascii="Courier New" w:hAnsi="Courier New" w:cs="Courier New"/>
          <w:sz w:val="24"/>
          <w:szCs w:val="24"/>
        </w:rPr>
        <w:t>s</w:t>
      </w:r>
      <w:r>
        <w:rPr>
          <w:rFonts w:ascii="Courier New" w:hAnsi="Courier New" w:cs="Courier New"/>
          <w:sz w:val="24"/>
          <w:szCs w:val="24"/>
        </w:rPr>
        <w:t>ize of 2nd</w:t>
      </w:r>
      <w:r>
        <w:rPr>
          <w:rFonts w:ascii="Courier New" w:hAnsi="Courier New" w:cs="Courier New"/>
          <w:sz w:val="24"/>
          <w:szCs w:val="24"/>
        </w:rPr>
        <w:t xml:space="preserve"> array</w:t>
      </w:r>
      <w:r w:rsidRPr="00D722F6">
        <w:rPr>
          <w:rFonts w:ascii="Courier New" w:hAnsi="Courier New" w:cs="Courier New"/>
          <w:sz w:val="24"/>
          <w:szCs w:val="24"/>
        </w:rPr>
        <w:t xml:space="preserve">: </w:t>
      </w:r>
      <w:r>
        <w:rPr>
          <w:rFonts w:ascii="Courier New" w:hAnsi="Courier New" w:cs="Courier New"/>
          <w:b/>
          <w:sz w:val="24"/>
          <w:szCs w:val="24"/>
        </w:rPr>
        <w:t>6</w:t>
      </w:r>
    </w:p>
    <w:p w:rsidR="00C767DA"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sidRPr="00D722F6">
        <w:rPr>
          <w:rFonts w:ascii="Courier New" w:hAnsi="Courier New" w:cs="Courier New"/>
          <w:sz w:val="24"/>
          <w:szCs w:val="24"/>
        </w:rPr>
        <w:tab/>
      </w:r>
      <w:r>
        <w:rPr>
          <w:rFonts w:ascii="Courier New" w:hAnsi="Courier New" w:cs="Courier New"/>
          <w:sz w:val="24"/>
          <w:szCs w:val="24"/>
        </w:rPr>
        <w:t xml:space="preserve">Enter element(s): </w:t>
      </w:r>
      <w:r>
        <w:rPr>
          <w:rFonts w:ascii="Courier New" w:hAnsi="Courier New" w:cs="Courier New"/>
          <w:b/>
          <w:sz w:val="24"/>
          <w:szCs w:val="24"/>
        </w:rPr>
        <w:t>-3 1 4 -5 -8 3</w:t>
      </w:r>
      <w:r>
        <w:rPr>
          <w:rFonts w:ascii="Courier New" w:hAnsi="Courier New" w:cs="Courier New"/>
          <w:sz w:val="24"/>
          <w:szCs w:val="24"/>
        </w:rPr>
        <w:t xml:space="preserve"> </w:t>
      </w:r>
    </w:p>
    <w:p w:rsidR="00D722F6" w:rsidRPr="00D722F6" w:rsidRDefault="00D722F6" w:rsidP="008A5D1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Pr>
          <w:rFonts w:ascii="Courier New" w:hAnsi="Courier New" w:cs="Courier New"/>
          <w:sz w:val="24"/>
          <w:szCs w:val="24"/>
        </w:rPr>
        <w:tab/>
      </w:r>
      <w:r w:rsidR="00C767DA">
        <w:rPr>
          <w:rFonts w:ascii="Courier New" w:hAnsi="Courier New" w:cs="Courier New"/>
          <w:sz w:val="24"/>
          <w:szCs w:val="24"/>
        </w:rPr>
        <w:t>They are reverse of each other.</w:t>
      </w:r>
    </w:p>
    <w:p w:rsidR="00BC4B14" w:rsidRDefault="00BC4B14" w:rsidP="00BC4B14">
      <w:pPr>
        <w:tabs>
          <w:tab w:val="left" w:pos="540"/>
        </w:tabs>
        <w:spacing w:before="120" w:after="120" w:line="240" w:lineRule="auto"/>
        <w:ind w:left="547" w:hanging="547"/>
        <w:rPr>
          <w:sz w:val="24"/>
          <w:szCs w:val="24"/>
        </w:rPr>
      </w:pPr>
      <w:r>
        <w:rPr>
          <w:sz w:val="24"/>
          <w:szCs w:val="24"/>
        </w:rPr>
        <w:tab/>
        <w:t xml:space="preserve">Explanation: </w:t>
      </w:r>
      <w:r>
        <w:rPr>
          <w:sz w:val="24"/>
          <w:szCs w:val="24"/>
        </w:rPr>
        <w:t>Ignoring negative elements, the first array is {3, 4, 1} and the second array is {1, 4, 3}, hence they are reverse of each other.</w:t>
      </w:r>
      <w:bookmarkStart w:id="0" w:name="_GoBack"/>
      <w:bookmarkEnd w:id="0"/>
    </w:p>
    <w:p w:rsidR="00D722F6" w:rsidRPr="00D722F6" w:rsidRDefault="00D722F6" w:rsidP="00D722F6">
      <w:pPr>
        <w:tabs>
          <w:tab w:val="left" w:pos="540"/>
        </w:tabs>
        <w:spacing w:after="120" w:line="240" w:lineRule="auto"/>
        <w:ind w:left="540" w:hanging="540"/>
        <w:rPr>
          <w:b/>
          <w:i/>
          <w:sz w:val="24"/>
          <w:szCs w:val="24"/>
        </w:rPr>
      </w:pPr>
      <w:r w:rsidRPr="00D722F6">
        <w:rPr>
          <w:b/>
          <w:i/>
          <w:sz w:val="24"/>
          <w:szCs w:val="24"/>
        </w:rPr>
        <w:tab/>
        <w:t>Sample run #</w:t>
      </w:r>
      <w:r>
        <w:rPr>
          <w:b/>
          <w:i/>
          <w:sz w:val="24"/>
          <w:szCs w:val="24"/>
        </w:rPr>
        <w:t>2</w:t>
      </w:r>
    </w:p>
    <w:p w:rsidR="00C767DA" w:rsidRPr="00D722F6"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b/>
          <w:sz w:val="24"/>
          <w:szCs w:val="24"/>
        </w:rPr>
      </w:pPr>
      <w:r w:rsidRPr="00D722F6">
        <w:rPr>
          <w:rFonts w:ascii="Courier New" w:hAnsi="Courier New" w:cs="Courier New"/>
          <w:sz w:val="24"/>
          <w:szCs w:val="24"/>
        </w:rPr>
        <w:tab/>
        <w:t xml:space="preserve">Enter </w:t>
      </w:r>
      <w:r>
        <w:rPr>
          <w:rFonts w:ascii="Courier New" w:hAnsi="Courier New" w:cs="Courier New"/>
          <w:sz w:val="24"/>
          <w:szCs w:val="24"/>
        </w:rPr>
        <w:t>size of 1st array</w:t>
      </w:r>
      <w:r w:rsidRPr="00D722F6">
        <w:rPr>
          <w:rFonts w:ascii="Courier New" w:hAnsi="Courier New" w:cs="Courier New"/>
          <w:sz w:val="24"/>
          <w:szCs w:val="24"/>
        </w:rPr>
        <w:t xml:space="preserve">: </w:t>
      </w:r>
      <w:r>
        <w:rPr>
          <w:rFonts w:ascii="Courier New" w:hAnsi="Courier New" w:cs="Courier New"/>
          <w:b/>
          <w:sz w:val="24"/>
          <w:szCs w:val="24"/>
        </w:rPr>
        <w:t>6</w:t>
      </w:r>
    </w:p>
    <w:p w:rsidR="00C767DA"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sidRPr="00D722F6">
        <w:rPr>
          <w:rFonts w:ascii="Courier New" w:hAnsi="Courier New" w:cs="Courier New"/>
          <w:sz w:val="24"/>
          <w:szCs w:val="24"/>
        </w:rPr>
        <w:tab/>
      </w:r>
      <w:r>
        <w:rPr>
          <w:rFonts w:ascii="Courier New" w:hAnsi="Courier New" w:cs="Courier New"/>
          <w:sz w:val="24"/>
          <w:szCs w:val="24"/>
        </w:rPr>
        <w:t xml:space="preserve">Enter element(s): </w:t>
      </w:r>
      <w:r>
        <w:rPr>
          <w:rFonts w:ascii="Courier New" w:hAnsi="Courier New" w:cs="Courier New"/>
          <w:b/>
          <w:sz w:val="24"/>
          <w:szCs w:val="24"/>
        </w:rPr>
        <w:t>-8 -21 4 7 -19 5</w:t>
      </w:r>
      <w:r>
        <w:rPr>
          <w:rFonts w:ascii="Courier New" w:hAnsi="Courier New" w:cs="Courier New"/>
          <w:sz w:val="24"/>
          <w:szCs w:val="24"/>
        </w:rPr>
        <w:t xml:space="preserve"> </w:t>
      </w:r>
    </w:p>
    <w:p w:rsidR="00C767DA" w:rsidRPr="00D722F6"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b/>
          <w:sz w:val="24"/>
          <w:szCs w:val="24"/>
        </w:rPr>
      </w:pPr>
      <w:r w:rsidRPr="00D722F6">
        <w:rPr>
          <w:rFonts w:ascii="Courier New" w:hAnsi="Courier New" w:cs="Courier New"/>
          <w:sz w:val="24"/>
          <w:szCs w:val="24"/>
        </w:rPr>
        <w:tab/>
        <w:t xml:space="preserve">Enter </w:t>
      </w:r>
      <w:r>
        <w:rPr>
          <w:rFonts w:ascii="Courier New" w:hAnsi="Courier New" w:cs="Courier New"/>
          <w:sz w:val="24"/>
          <w:szCs w:val="24"/>
        </w:rPr>
        <w:t>size of 2nd array</w:t>
      </w:r>
      <w:r w:rsidRPr="00D722F6">
        <w:rPr>
          <w:rFonts w:ascii="Courier New" w:hAnsi="Courier New" w:cs="Courier New"/>
          <w:sz w:val="24"/>
          <w:szCs w:val="24"/>
        </w:rPr>
        <w:t xml:space="preserve">: </w:t>
      </w:r>
      <w:r>
        <w:rPr>
          <w:rFonts w:ascii="Courier New" w:hAnsi="Courier New" w:cs="Courier New"/>
          <w:b/>
          <w:sz w:val="24"/>
          <w:szCs w:val="24"/>
        </w:rPr>
        <w:t>1</w:t>
      </w:r>
    </w:p>
    <w:p w:rsidR="00C767DA"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sidRPr="00D722F6">
        <w:rPr>
          <w:rFonts w:ascii="Courier New" w:hAnsi="Courier New" w:cs="Courier New"/>
          <w:sz w:val="24"/>
          <w:szCs w:val="24"/>
        </w:rPr>
        <w:tab/>
      </w:r>
      <w:r>
        <w:rPr>
          <w:rFonts w:ascii="Courier New" w:hAnsi="Courier New" w:cs="Courier New"/>
          <w:sz w:val="24"/>
          <w:szCs w:val="24"/>
        </w:rPr>
        <w:t xml:space="preserve">Enter element(s): </w:t>
      </w:r>
      <w:r>
        <w:rPr>
          <w:rFonts w:ascii="Courier New" w:hAnsi="Courier New" w:cs="Courier New"/>
          <w:b/>
          <w:sz w:val="24"/>
          <w:szCs w:val="24"/>
        </w:rPr>
        <w:t>12</w:t>
      </w:r>
      <w:r>
        <w:rPr>
          <w:rFonts w:ascii="Courier New" w:hAnsi="Courier New" w:cs="Courier New"/>
          <w:sz w:val="24"/>
          <w:szCs w:val="24"/>
        </w:rPr>
        <w:t xml:space="preserve"> </w:t>
      </w:r>
    </w:p>
    <w:p w:rsidR="00C767DA"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Pr>
          <w:rFonts w:ascii="Courier New" w:hAnsi="Courier New" w:cs="Courier New"/>
          <w:sz w:val="24"/>
          <w:szCs w:val="24"/>
        </w:rPr>
        <w:tab/>
        <w:t xml:space="preserve">They are </w:t>
      </w:r>
      <w:r>
        <w:rPr>
          <w:rFonts w:ascii="Courier New" w:hAnsi="Courier New" w:cs="Courier New"/>
          <w:sz w:val="24"/>
          <w:szCs w:val="24"/>
        </w:rPr>
        <w:t xml:space="preserve">not </w:t>
      </w:r>
      <w:r>
        <w:rPr>
          <w:rFonts w:ascii="Courier New" w:hAnsi="Courier New" w:cs="Courier New"/>
          <w:sz w:val="24"/>
          <w:szCs w:val="24"/>
        </w:rPr>
        <w:t>reverse of each other.</w:t>
      </w:r>
    </w:p>
    <w:p w:rsidR="00C767DA" w:rsidRPr="00D722F6" w:rsidRDefault="00C767DA" w:rsidP="00C767DA">
      <w:pPr>
        <w:pBdr>
          <w:top w:val="single" w:sz="4" w:space="1" w:color="auto"/>
          <w:left w:val="single" w:sz="4" w:space="4" w:color="auto"/>
          <w:bottom w:val="single" w:sz="4" w:space="1" w:color="auto"/>
          <w:right w:val="single" w:sz="4" w:space="4" w:color="auto"/>
        </w:pBdr>
        <w:tabs>
          <w:tab w:val="left" w:pos="540"/>
        </w:tabs>
        <w:spacing w:after="0" w:line="240" w:lineRule="auto"/>
        <w:ind w:left="547"/>
        <w:rPr>
          <w:rFonts w:ascii="Courier New" w:hAnsi="Courier New" w:cs="Courier New"/>
          <w:sz w:val="24"/>
          <w:szCs w:val="24"/>
        </w:rPr>
      </w:pPr>
      <w:r>
        <w:rPr>
          <w:rFonts w:ascii="Courier New" w:hAnsi="Courier New" w:cs="Courier New"/>
          <w:sz w:val="24"/>
          <w:szCs w:val="24"/>
        </w:rPr>
        <w:t xml:space="preserve"> The difference in averages = 6.67</w:t>
      </w:r>
    </w:p>
    <w:p w:rsidR="00D722F6" w:rsidRDefault="00D722F6" w:rsidP="002F2E10">
      <w:pPr>
        <w:tabs>
          <w:tab w:val="left" w:pos="540"/>
        </w:tabs>
        <w:spacing w:after="120" w:line="240" w:lineRule="auto"/>
        <w:ind w:left="540" w:hanging="540"/>
        <w:rPr>
          <w:sz w:val="24"/>
          <w:szCs w:val="24"/>
        </w:rPr>
      </w:pPr>
    </w:p>
    <w:sectPr w:rsidR="00D722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C2B" w:rsidRDefault="00DF7C2B" w:rsidP="00D722F6">
      <w:pPr>
        <w:spacing w:after="0" w:line="240" w:lineRule="auto"/>
      </w:pPr>
      <w:r>
        <w:separator/>
      </w:r>
    </w:p>
  </w:endnote>
  <w:endnote w:type="continuationSeparator" w:id="0">
    <w:p w:rsidR="00DF7C2B" w:rsidRDefault="00DF7C2B" w:rsidP="00D7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749215"/>
      <w:docPartObj>
        <w:docPartGallery w:val="Page Numbers (Bottom of Page)"/>
        <w:docPartUnique/>
      </w:docPartObj>
    </w:sdtPr>
    <w:sdtEndPr/>
    <w:sdtContent>
      <w:sdt>
        <w:sdtPr>
          <w:id w:val="-1669238322"/>
          <w:docPartObj>
            <w:docPartGallery w:val="Page Numbers (Top of Page)"/>
            <w:docPartUnique/>
          </w:docPartObj>
        </w:sdtPr>
        <w:sdtEndPr/>
        <w:sdtContent>
          <w:p w:rsidR="00D722F6" w:rsidRDefault="00D722F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C4B1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4B14">
              <w:rPr>
                <w:b/>
                <w:bCs/>
                <w:noProof/>
              </w:rPr>
              <w:t>1</w:t>
            </w:r>
            <w:r>
              <w:rPr>
                <w:b/>
                <w:bCs/>
                <w:sz w:val="24"/>
                <w:szCs w:val="24"/>
              </w:rPr>
              <w:fldChar w:fldCharType="end"/>
            </w:r>
          </w:p>
        </w:sdtContent>
      </w:sdt>
    </w:sdtContent>
  </w:sdt>
  <w:p w:rsidR="00D722F6" w:rsidRDefault="00D722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C2B" w:rsidRDefault="00DF7C2B" w:rsidP="00D722F6">
      <w:pPr>
        <w:spacing w:after="0" w:line="240" w:lineRule="auto"/>
      </w:pPr>
      <w:r>
        <w:separator/>
      </w:r>
    </w:p>
  </w:footnote>
  <w:footnote w:type="continuationSeparator" w:id="0">
    <w:p w:rsidR="00DF7C2B" w:rsidRDefault="00DF7C2B" w:rsidP="00D722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E10"/>
    <w:rsid w:val="00000CB8"/>
    <w:rsid w:val="0000160A"/>
    <w:rsid w:val="0000170E"/>
    <w:rsid w:val="00001D13"/>
    <w:rsid w:val="000024EC"/>
    <w:rsid w:val="00003BCF"/>
    <w:rsid w:val="00004B27"/>
    <w:rsid w:val="00010DFF"/>
    <w:rsid w:val="0001140F"/>
    <w:rsid w:val="000144DF"/>
    <w:rsid w:val="00016AB0"/>
    <w:rsid w:val="00016B85"/>
    <w:rsid w:val="000177B1"/>
    <w:rsid w:val="00023806"/>
    <w:rsid w:val="00023CE8"/>
    <w:rsid w:val="000241DF"/>
    <w:rsid w:val="00024BE6"/>
    <w:rsid w:val="000314B7"/>
    <w:rsid w:val="0003320E"/>
    <w:rsid w:val="000339FA"/>
    <w:rsid w:val="00034EFC"/>
    <w:rsid w:val="0003592F"/>
    <w:rsid w:val="00036AB3"/>
    <w:rsid w:val="00040B9B"/>
    <w:rsid w:val="00041083"/>
    <w:rsid w:val="000427D7"/>
    <w:rsid w:val="00043656"/>
    <w:rsid w:val="00044438"/>
    <w:rsid w:val="00047384"/>
    <w:rsid w:val="00060978"/>
    <w:rsid w:val="0006622B"/>
    <w:rsid w:val="000750D5"/>
    <w:rsid w:val="00075C74"/>
    <w:rsid w:val="00083D14"/>
    <w:rsid w:val="00086246"/>
    <w:rsid w:val="0009235C"/>
    <w:rsid w:val="00092895"/>
    <w:rsid w:val="000931C3"/>
    <w:rsid w:val="00097DB5"/>
    <w:rsid w:val="000A24A4"/>
    <w:rsid w:val="000A400A"/>
    <w:rsid w:val="000A438D"/>
    <w:rsid w:val="000A446D"/>
    <w:rsid w:val="000A52D5"/>
    <w:rsid w:val="000A57F6"/>
    <w:rsid w:val="000B3C89"/>
    <w:rsid w:val="000B4D72"/>
    <w:rsid w:val="000B61A6"/>
    <w:rsid w:val="000B70D1"/>
    <w:rsid w:val="000B7350"/>
    <w:rsid w:val="000C0385"/>
    <w:rsid w:val="000C22C9"/>
    <w:rsid w:val="000C3429"/>
    <w:rsid w:val="000C4CBC"/>
    <w:rsid w:val="000C512E"/>
    <w:rsid w:val="000D0F82"/>
    <w:rsid w:val="000D404D"/>
    <w:rsid w:val="000D7139"/>
    <w:rsid w:val="000E26FC"/>
    <w:rsid w:val="000E3B9B"/>
    <w:rsid w:val="000E53C7"/>
    <w:rsid w:val="000E6A37"/>
    <w:rsid w:val="000F1C73"/>
    <w:rsid w:val="00102D75"/>
    <w:rsid w:val="001041E4"/>
    <w:rsid w:val="00104B9A"/>
    <w:rsid w:val="001051EE"/>
    <w:rsid w:val="00106BEB"/>
    <w:rsid w:val="00110671"/>
    <w:rsid w:val="00110F9A"/>
    <w:rsid w:val="00112252"/>
    <w:rsid w:val="001129A4"/>
    <w:rsid w:val="00115B26"/>
    <w:rsid w:val="00120315"/>
    <w:rsid w:val="00124F2D"/>
    <w:rsid w:val="0012776E"/>
    <w:rsid w:val="001337D7"/>
    <w:rsid w:val="00140889"/>
    <w:rsid w:val="00143519"/>
    <w:rsid w:val="00146F52"/>
    <w:rsid w:val="00152EF2"/>
    <w:rsid w:val="00153D0A"/>
    <w:rsid w:val="00157A36"/>
    <w:rsid w:val="00163DE7"/>
    <w:rsid w:val="001657FC"/>
    <w:rsid w:val="00165C44"/>
    <w:rsid w:val="00166ABF"/>
    <w:rsid w:val="00166B99"/>
    <w:rsid w:val="00170F0D"/>
    <w:rsid w:val="0017110D"/>
    <w:rsid w:val="00172642"/>
    <w:rsid w:val="00174058"/>
    <w:rsid w:val="001743C5"/>
    <w:rsid w:val="001746A8"/>
    <w:rsid w:val="00176562"/>
    <w:rsid w:val="00176DBB"/>
    <w:rsid w:val="00177003"/>
    <w:rsid w:val="001867CC"/>
    <w:rsid w:val="001870AD"/>
    <w:rsid w:val="00191C96"/>
    <w:rsid w:val="0019463D"/>
    <w:rsid w:val="001A0D2A"/>
    <w:rsid w:val="001A16E1"/>
    <w:rsid w:val="001A3914"/>
    <w:rsid w:val="001A5161"/>
    <w:rsid w:val="001A5F1F"/>
    <w:rsid w:val="001B3B8F"/>
    <w:rsid w:val="001C4E6D"/>
    <w:rsid w:val="001C6E49"/>
    <w:rsid w:val="001D05E4"/>
    <w:rsid w:val="001D1612"/>
    <w:rsid w:val="001D27C3"/>
    <w:rsid w:val="001D45F8"/>
    <w:rsid w:val="001D4BFF"/>
    <w:rsid w:val="001D531A"/>
    <w:rsid w:val="001D792F"/>
    <w:rsid w:val="001D7DEA"/>
    <w:rsid w:val="001E1459"/>
    <w:rsid w:val="001E1B0D"/>
    <w:rsid w:val="001E6EBE"/>
    <w:rsid w:val="001E7B6D"/>
    <w:rsid w:val="001F09B4"/>
    <w:rsid w:val="001F1564"/>
    <w:rsid w:val="001F5897"/>
    <w:rsid w:val="001F60CB"/>
    <w:rsid w:val="00203AE2"/>
    <w:rsid w:val="0020425F"/>
    <w:rsid w:val="002044D4"/>
    <w:rsid w:val="002054D9"/>
    <w:rsid w:val="002138DA"/>
    <w:rsid w:val="00213F49"/>
    <w:rsid w:val="0021645C"/>
    <w:rsid w:val="00220425"/>
    <w:rsid w:val="00222864"/>
    <w:rsid w:val="002247AE"/>
    <w:rsid w:val="002262F7"/>
    <w:rsid w:val="002409C4"/>
    <w:rsid w:val="00240E0F"/>
    <w:rsid w:val="00241BEE"/>
    <w:rsid w:val="00242BFE"/>
    <w:rsid w:val="002434E2"/>
    <w:rsid w:val="00243B9C"/>
    <w:rsid w:val="002441B2"/>
    <w:rsid w:val="00244604"/>
    <w:rsid w:val="00245BE1"/>
    <w:rsid w:val="0024615F"/>
    <w:rsid w:val="00247D54"/>
    <w:rsid w:val="0025092C"/>
    <w:rsid w:val="002513FC"/>
    <w:rsid w:val="00254C19"/>
    <w:rsid w:val="002556A1"/>
    <w:rsid w:val="00255D00"/>
    <w:rsid w:val="002620FF"/>
    <w:rsid w:val="0026277D"/>
    <w:rsid w:val="002646EB"/>
    <w:rsid w:val="00265D9B"/>
    <w:rsid w:val="002667DA"/>
    <w:rsid w:val="002672CD"/>
    <w:rsid w:val="002700E1"/>
    <w:rsid w:val="00271320"/>
    <w:rsid w:val="00271341"/>
    <w:rsid w:val="002810AC"/>
    <w:rsid w:val="00281B25"/>
    <w:rsid w:val="002825BB"/>
    <w:rsid w:val="002868DF"/>
    <w:rsid w:val="00287B89"/>
    <w:rsid w:val="0029052F"/>
    <w:rsid w:val="002959F6"/>
    <w:rsid w:val="0029650C"/>
    <w:rsid w:val="0029706B"/>
    <w:rsid w:val="002A2548"/>
    <w:rsid w:val="002A443A"/>
    <w:rsid w:val="002B0FB3"/>
    <w:rsid w:val="002B234E"/>
    <w:rsid w:val="002B53C7"/>
    <w:rsid w:val="002B759A"/>
    <w:rsid w:val="002C3444"/>
    <w:rsid w:val="002D2986"/>
    <w:rsid w:val="002D36E9"/>
    <w:rsid w:val="002D69F2"/>
    <w:rsid w:val="002E29B3"/>
    <w:rsid w:val="002E3758"/>
    <w:rsid w:val="002E6094"/>
    <w:rsid w:val="002E7354"/>
    <w:rsid w:val="002E7707"/>
    <w:rsid w:val="002F2E10"/>
    <w:rsid w:val="002F4055"/>
    <w:rsid w:val="002F7426"/>
    <w:rsid w:val="00300463"/>
    <w:rsid w:val="00303029"/>
    <w:rsid w:val="00303F76"/>
    <w:rsid w:val="00305031"/>
    <w:rsid w:val="00305E2C"/>
    <w:rsid w:val="00306B54"/>
    <w:rsid w:val="00307428"/>
    <w:rsid w:val="00310329"/>
    <w:rsid w:val="00310545"/>
    <w:rsid w:val="00310D39"/>
    <w:rsid w:val="003113AC"/>
    <w:rsid w:val="00316020"/>
    <w:rsid w:val="00320103"/>
    <w:rsid w:val="00322005"/>
    <w:rsid w:val="0032353A"/>
    <w:rsid w:val="00325B23"/>
    <w:rsid w:val="0032720A"/>
    <w:rsid w:val="00331DD4"/>
    <w:rsid w:val="00332B1C"/>
    <w:rsid w:val="00334F0E"/>
    <w:rsid w:val="00335229"/>
    <w:rsid w:val="00335811"/>
    <w:rsid w:val="003419A3"/>
    <w:rsid w:val="00342365"/>
    <w:rsid w:val="00343664"/>
    <w:rsid w:val="00347057"/>
    <w:rsid w:val="00353776"/>
    <w:rsid w:val="00356A17"/>
    <w:rsid w:val="00356B4A"/>
    <w:rsid w:val="00357B3F"/>
    <w:rsid w:val="00357E96"/>
    <w:rsid w:val="00360F9F"/>
    <w:rsid w:val="00361292"/>
    <w:rsid w:val="00364B67"/>
    <w:rsid w:val="00364D23"/>
    <w:rsid w:val="003651B8"/>
    <w:rsid w:val="00374114"/>
    <w:rsid w:val="00387286"/>
    <w:rsid w:val="003906C9"/>
    <w:rsid w:val="00391AA2"/>
    <w:rsid w:val="003942EB"/>
    <w:rsid w:val="003951D4"/>
    <w:rsid w:val="00396335"/>
    <w:rsid w:val="00396606"/>
    <w:rsid w:val="00396BA4"/>
    <w:rsid w:val="003974D8"/>
    <w:rsid w:val="003A0C87"/>
    <w:rsid w:val="003A0DC1"/>
    <w:rsid w:val="003A56FB"/>
    <w:rsid w:val="003A6079"/>
    <w:rsid w:val="003A6C7E"/>
    <w:rsid w:val="003B018F"/>
    <w:rsid w:val="003B2027"/>
    <w:rsid w:val="003C259F"/>
    <w:rsid w:val="003C4190"/>
    <w:rsid w:val="003C42AF"/>
    <w:rsid w:val="003C493E"/>
    <w:rsid w:val="003C6067"/>
    <w:rsid w:val="003D47D8"/>
    <w:rsid w:val="003D533F"/>
    <w:rsid w:val="003E22C2"/>
    <w:rsid w:val="003E47B4"/>
    <w:rsid w:val="003E7E16"/>
    <w:rsid w:val="003F1A78"/>
    <w:rsid w:val="003F1FA5"/>
    <w:rsid w:val="003F2401"/>
    <w:rsid w:val="003F2C99"/>
    <w:rsid w:val="003F6E82"/>
    <w:rsid w:val="003F740C"/>
    <w:rsid w:val="00402A6E"/>
    <w:rsid w:val="00402F6B"/>
    <w:rsid w:val="00407EC9"/>
    <w:rsid w:val="00410ADC"/>
    <w:rsid w:val="004119D2"/>
    <w:rsid w:val="00413C91"/>
    <w:rsid w:val="00415084"/>
    <w:rsid w:val="0041556F"/>
    <w:rsid w:val="00416D22"/>
    <w:rsid w:val="00420E83"/>
    <w:rsid w:val="00420F06"/>
    <w:rsid w:val="00421E0D"/>
    <w:rsid w:val="00421F3B"/>
    <w:rsid w:val="00422F66"/>
    <w:rsid w:val="00425173"/>
    <w:rsid w:val="00427680"/>
    <w:rsid w:val="0042799C"/>
    <w:rsid w:val="00427DA8"/>
    <w:rsid w:val="0043400B"/>
    <w:rsid w:val="00436F55"/>
    <w:rsid w:val="00437269"/>
    <w:rsid w:val="004443D5"/>
    <w:rsid w:val="004457E3"/>
    <w:rsid w:val="00455696"/>
    <w:rsid w:val="00456D50"/>
    <w:rsid w:val="0046285F"/>
    <w:rsid w:val="00462890"/>
    <w:rsid w:val="004642F9"/>
    <w:rsid w:val="00464BAB"/>
    <w:rsid w:val="00466FD3"/>
    <w:rsid w:val="00467C68"/>
    <w:rsid w:val="00472005"/>
    <w:rsid w:val="00473FDE"/>
    <w:rsid w:val="00475C52"/>
    <w:rsid w:val="00480205"/>
    <w:rsid w:val="00480336"/>
    <w:rsid w:val="00480F66"/>
    <w:rsid w:val="00482366"/>
    <w:rsid w:val="00483D0D"/>
    <w:rsid w:val="00484ABC"/>
    <w:rsid w:val="00484F16"/>
    <w:rsid w:val="00485935"/>
    <w:rsid w:val="00485956"/>
    <w:rsid w:val="004879FC"/>
    <w:rsid w:val="0049199B"/>
    <w:rsid w:val="00493000"/>
    <w:rsid w:val="0049576B"/>
    <w:rsid w:val="004A03F3"/>
    <w:rsid w:val="004A0A45"/>
    <w:rsid w:val="004A2BBC"/>
    <w:rsid w:val="004A4549"/>
    <w:rsid w:val="004A4E65"/>
    <w:rsid w:val="004A6990"/>
    <w:rsid w:val="004A6A4D"/>
    <w:rsid w:val="004B1372"/>
    <w:rsid w:val="004B1D2B"/>
    <w:rsid w:val="004B269A"/>
    <w:rsid w:val="004B2D59"/>
    <w:rsid w:val="004B37EC"/>
    <w:rsid w:val="004B4B88"/>
    <w:rsid w:val="004C084C"/>
    <w:rsid w:val="004C468C"/>
    <w:rsid w:val="004C636F"/>
    <w:rsid w:val="004D1397"/>
    <w:rsid w:val="004D168E"/>
    <w:rsid w:val="004D1CDA"/>
    <w:rsid w:val="004D2218"/>
    <w:rsid w:val="004D40B9"/>
    <w:rsid w:val="004D4271"/>
    <w:rsid w:val="004D524B"/>
    <w:rsid w:val="004D7776"/>
    <w:rsid w:val="004E289D"/>
    <w:rsid w:val="004E32B4"/>
    <w:rsid w:val="004E5482"/>
    <w:rsid w:val="004E735F"/>
    <w:rsid w:val="004F2115"/>
    <w:rsid w:val="00501A2D"/>
    <w:rsid w:val="00503E3F"/>
    <w:rsid w:val="005054E3"/>
    <w:rsid w:val="00507206"/>
    <w:rsid w:val="005134F5"/>
    <w:rsid w:val="005144FF"/>
    <w:rsid w:val="0051452E"/>
    <w:rsid w:val="00515FB8"/>
    <w:rsid w:val="00520B39"/>
    <w:rsid w:val="00522035"/>
    <w:rsid w:val="00522D8D"/>
    <w:rsid w:val="00524312"/>
    <w:rsid w:val="00524D8C"/>
    <w:rsid w:val="00527623"/>
    <w:rsid w:val="005278B4"/>
    <w:rsid w:val="00527EE5"/>
    <w:rsid w:val="00527FFA"/>
    <w:rsid w:val="00531672"/>
    <w:rsid w:val="0053181A"/>
    <w:rsid w:val="00533222"/>
    <w:rsid w:val="00533BD3"/>
    <w:rsid w:val="005403B6"/>
    <w:rsid w:val="00540C7A"/>
    <w:rsid w:val="00544789"/>
    <w:rsid w:val="0054691D"/>
    <w:rsid w:val="0055234D"/>
    <w:rsid w:val="00561822"/>
    <w:rsid w:val="00564526"/>
    <w:rsid w:val="00564BA7"/>
    <w:rsid w:val="005671E0"/>
    <w:rsid w:val="0056780E"/>
    <w:rsid w:val="00577330"/>
    <w:rsid w:val="005802FE"/>
    <w:rsid w:val="00581304"/>
    <w:rsid w:val="0058234C"/>
    <w:rsid w:val="00583813"/>
    <w:rsid w:val="00587C32"/>
    <w:rsid w:val="00595D22"/>
    <w:rsid w:val="00596185"/>
    <w:rsid w:val="005961A1"/>
    <w:rsid w:val="005A3C6E"/>
    <w:rsid w:val="005A4171"/>
    <w:rsid w:val="005A7119"/>
    <w:rsid w:val="005B0730"/>
    <w:rsid w:val="005B1A43"/>
    <w:rsid w:val="005B4F18"/>
    <w:rsid w:val="005B6249"/>
    <w:rsid w:val="005B77C7"/>
    <w:rsid w:val="005C1D35"/>
    <w:rsid w:val="005C3B1F"/>
    <w:rsid w:val="005C5DD0"/>
    <w:rsid w:val="005C6166"/>
    <w:rsid w:val="005D12A9"/>
    <w:rsid w:val="005D2540"/>
    <w:rsid w:val="005D6155"/>
    <w:rsid w:val="005D7B7F"/>
    <w:rsid w:val="005D7F12"/>
    <w:rsid w:val="005E0C62"/>
    <w:rsid w:val="005E177E"/>
    <w:rsid w:val="005E2A80"/>
    <w:rsid w:val="005E3476"/>
    <w:rsid w:val="005E5991"/>
    <w:rsid w:val="005E5DEA"/>
    <w:rsid w:val="005E6124"/>
    <w:rsid w:val="005E7D5B"/>
    <w:rsid w:val="005F13AF"/>
    <w:rsid w:val="005F2060"/>
    <w:rsid w:val="005F43AF"/>
    <w:rsid w:val="005F71B3"/>
    <w:rsid w:val="005F7391"/>
    <w:rsid w:val="005F7C24"/>
    <w:rsid w:val="00603DE0"/>
    <w:rsid w:val="00604412"/>
    <w:rsid w:val="00605719"/>
    <w:rsid w:val="00606411"/>
    <w:rsid w:val="00610D9C"/>
    <w:rsid w:val="00613B18"/>
    <w:rsid w:val="0062106E"/>
    <w:rsid w:val="00621BC5"/>
    <w:rsid w:val="00625185"/>
    <w:rsid w:val="00626A8F"/>
    <w:rsid w:val="006314F5"/>
    <w:rsid w:val="006342A7"/>
    <w:rsid w:val="006359DF"/>
    <w:rsid w:val="00635A12"/>
    <w:rsid w:val="00636A11"/>
    <w:rsid w:val="00640B6B"/>
    <w:rsid w:val="00647F7B"/>
    <w:rsid w:val="006504BA"/>
    <w:rsid w:val="00651102"/>
    <w:rsid w:val="00652118"/>
    <w:rsid w:val="0065313C"/>
    <w:rsid w:val="00657B7C"/>
    <w:rsid w:val="00660D3D"/>
    <w:rsid w:val="00661C42"/>
    <w:rsid w:val="00661FF3"/>
    <w:rsid w:val="00662AD2"/>
    <w:rsid w:val="0066328E"/>
    <w:rsid w:val="00663E46"/>
    <w:rsid w:val="00664333"/>
    <w:rsid w:val="00665E60"/>
    <w:rsid w:val="00671684"/>
    <w:rsid w:val="0068029A"/>
    <w:rsid w:val="00683C5D"/>
    <w:rsid w:val="006842C8"/>
    <w:rsid w:val="00685426"/>
    <w:rsid w:val="0068652E"/>
    <w:rsid w:val="00692369"/>
    <w:rsid w:val="006A0CFA"/>
    <w:rsid w:val="006A273A"/>
    <w:rsid w:val="006A4769"/>
    <w:rsid w:val="006A5DD3"/>
    <w:rsid w:val="006A76D4"/>
    <w:rsid w:val="006B0C07"/>
    <w:rsid w:val="006B0FCF"/>
    <w:rsid w:val="006B1F5F"/>
    <w:rsid w:val="006B32D8"/>
    <w:rsid w:val="006B5B5F"/>
    <w:rsid w:val="006B7B06"/>
    <w:rsid w:val="006C282F"/>
    <w:rsid w:val="006C32FE"/>
    <w:rsid w:val="006C4FEB"/>
    <w:rsid w:val="006C6120"/>
    <w:rsid w:val="006D1491"/>
    <w:rsid w:val="006D4F87"/>
    <w:rsid w:val="006D7640"/>
    <w:rsid w:val="006E077B"/>
    <w:rsid w:val="006E106A"/>
    <w:rsid w:val="006E157E"/>
    <w:rsid w:val="006E196E"/>
    <w:rsid w:val="006E30D9"/>
    <w:rsid w:val="006E3B26"/>
    <w:rsid w:val="006F5C2A"/>
    <w:rsid w:val="006F7D4F"/>
    <w:rsid w:val="00702889"/>
    <w:rsid w:val="007028D4"/>
    <w:rsid w:val="00703568"/>
    <w:rsid w:val="00704CCA"/>
    <w:rsid w:val="00705BAC"/>
    <w:rsid w:val="0070615F"/>
    <w:rsid w:val="0070766D"/>
    <w:rsid w:val="0070775C"/>
    <w:rsid w:val="007077A4"/>
    <w:rsid w:val="00707A51"/>
    <w:rsid w:val="00710AAF"/>
    <w:rsid w:val="007157B2"/>
    <w:rsid w:val="00716603"/>
    <w:rsid w:val="00717501"/>
    <w:rsid w:val="00717F27"/>
    <w:rsid w:val="00723733"/>
    <w:rsid w:val="00725982"/>
    <w:rsid w:val="00725E8D"/>
    <w:rsid w:val="00727048"/>
    <w:rsid w:val="00732DB6"/>
    <w:rsid w:val="00732DEF"/>
    <w:rsid w:val="00735EDD"/>
    <w:rsid w:val="00742ACA"/>
    <w:rsid w:val="00747B3A"/>
    <w:rsid w:val="007528F8"/>
    <w:rsid w:val="007530D1"/>
    <w:rsid w:val="007545E0"/>
    <w:rsid w:val="00754975"/>
    <w:rsid w:val="00755828"/>
    <w:rsid w:val="00757976"/>
    <w:rsid w:val="00760738"/>
    <w:rsid w:val="0076263F"/>
    <w:rsid w:val="00763AA4"/>
    <w:rsid w:val="0076410A"/>
    <w:rsid w:val="0076414E"/>
    <w:rsid w:val="007706D0"/>
    <w:rsid w:val="00772BC4"/>
    <w:rsid w:val="00774687"/>
    <w:rsid w:val="007815BA"/>
    <w:rsid w:val="00782438"/>
    <w:rsid w:val="0078320B"/>
    <w:rsid w:val="00783533"/>
    <w:rsid w:val="00786588"/>
    <w:rsid w:val="0079458E"/>
    <w:rsid w:val="00794C62"/>
    <w:rsid w:val="0079701B"/>
    <w:rsid w:val="007A0E52"/>
    <w:rsid w:val="007A5ABD"/>
    <w:rsid w:val="007A5B11"/>
    <w:rsid w:val="007A67C5"/>
    <w:rsid w:val="007B5741"/>
    <w:rsid w:val="007B5CD6"/>
    <w:rsid w:val="007B5D98"/>
    <w:rsid w:val="007C30DB"/>
    <w:rsid w:val="007C3943"/>
    <w:rsid w:val="007D06DE"/>
    <w:rsid w:val="007D2CE2"/>
    <w:rsid w:val="007D47F0"/>
    <w:rsid w:val="007D52C3"/>
    <w:rsid w:val="007E055F"/>
    <w:rsid w:val="007E0CDA"/>
    <w:rsid w:val="007E133A"/>
    <w:rsid w:val="007E1FAF"/>
    <w:rsid w:val="007E216B"/>
    <w:rsid w:val="007E53E7"/>
    <w:rsid w:val="007E56FB"/>
    <w:rsid w:val="007E6CA6"/>
    <w:rsid w:val="007E71EA"/>
    <w:rsid w:val="007F03D7"/>
    <w:rsid w:val="007F058A"/>
    <w:rsid w:val="007F29AA"/>
    <w:rsid w:val="007F335B"/>
    <w:rsid w:val="007F6499"/>
    <w:rsid w:val="007F69F1"/>
    <w:rsid w:val="007F73D7"/>
    <w:rsid w:val="007F753D"/>
    <w:rsid w:val="008003C9"/>
    <w:rsid w:val="00801F74"/>
    <w:rsid w:val="00807979"/>
    <w:rsid w:val="00807CA5"/>
    <w:rsid w:val="00810B26"/>
    <w:rsid w:val="00813482"/>
    <w:rsid w:val="008242E7"/>
    <w:rsid w:val="00831E7F"/>
    <w:rsid w:val="008339D2"/>
    <w:rsid w:val="00833ABB"/>
    <w:rsid w:val="008346DC"/>
    <w:rsid w:val="00835CBA"/>
    <w:rsid w:val="00836B0C"/>
    <w:rsid w:val="00837599"/>
    <w:rsid w:val="0084360E"/>
    <w:rsid w:val="00844470"/>
    <w:rsid w:val="00845C79"/>
    <w:rsid w:val="00846A49"/>
    <w:rsid w:val="008521EF"/>
    <w:rsid w:val="00852C58"/>
    <w:rsid w:val="0085568A"/>
    <w:rsid w:val="008563EC"/>
    <w:rsid w:val="00856D2B"/>
    <w:rsid w:val="0085717E"/>
    <w:rsid w:val="0086232D"/>
    <w:rsid w:val="00862747"/>
    <w:rsid w:val="008642DC"/>
    <w:rsid w:val="00866C03"/>
    <w:rsid w:val="00871A46"/>
    <w:rsid w:val="00874C12"/>
    <w:rsid w:val="00875C37"/>
    <w:rsid w:val="0087681E"/>
    <w:rsid w:val="00876E21"/>
    <w:rsid w:val="00877C29"/>
    <w:rsid w:val="00883118"/>
    <w:rsid w:val="00883B2D"/>
    <w:rsid w:val="008846A8"/>
    <w:rsid w:val="0088493E"/>
    <w:rsid w:val="00896895"/>
    <w:rsid w:val="00897A31"/>
    <w:rsid w:val="008A1E45"/>
    <w:rsid w:val="008A4A07"/>
    <w:rsid w:val="008A5D1A"/>
    <w:rsid w:val="008A6826"/>
    <w:rsid w:val="008A6AE0"/>
    <w:rsid w:val="008B227F"/>
    <w:rsid w:val="008B2BC1"/>
    <w:rsid w:val="008B4478"/>
    <w:rsid w:val="008C0203"/>
    <w:rsid w:val="008C23E6"/>
    <w:rsid w:val="008C33BE"/>
    <w:rsid w:val="008C408B"/>
    <w:rsid w:val="008C557E"/>
    <w:rsid w:val="008C70AD"/>
    <w:rsid w:val="008C7856"/>
    <w:rsid w:val="008D0B3B"/>
    <w:rsid w:val="008D5747"/>
    <w:rsid w:val="008D5812"/>
    <w:rsid w:val="008E4BD1"/>
    <w:rsid w:val="008F129A"/>
    <w:rsid w:val="008F2CAC"/>
    <w:rsid w:val="008F4B76"/>
    <w:rsid w:val="008F5866"/>
    <w:rsid w:val="008F668E"/>
    <w:rsid w:val="008F6D2F"/>
    <w:rsid w:val="00901588"/>
    <w:rsid w:val="009042C5"/>
    <w:rsid w:val="00906041"/>
    <w:rsid w:val="00906B27"/>
    <w:rsid w:val="00906C90"/>
    <w:rsid w:val="009100B5"/>
    <w:rsid w:val="00910D05"/>
    <w:rsid w:val="00911541"/>
    <w:rsid w:val="00911747"/>
    <w:rsid w:val="009120B9"/>
    <w:rsid w:val="009135DE"/>
    <w:rsid w:val="0091419D"/>
    <w:rsid w:val="009177D4"/>
    <w:rsid w:val="009204C9"/>
    <w:rsid w:val="009213D5"/>
    <w:rsid w:val="0092202E"/>
    <w:rsid w:val="00923315"/>
    <w:rsid w:val="00923910"/>
    <w:rsid w:val="0092446A"/>
    <w:rsid w:val="009272B3"/>
    <w:rsid w:val="009275AB"/>
    <w:rsid w:val="009313D7"/>
    <w:rsid w:val="00932008"/>
    <w:rsid w:val="00932AEA"/>
    <w:rsid w:val="0093386E"/>
    <w:rsid w:val="00940402"/>
    <w:rsid w:val="00943D29"/>
    <w:rsid w:val="00943FD5"/>
    <w:rsid w:val="00944823"/>
    <w:rsid w:val="00947E2A"/>
    <w:rsid w:val="00947EF3"/>
    <w:rsid w:val="009509DD"/>
    <w:rsid w:val="009536A7"/>
    <w:rsid w:val="0096099A"/>
    <w:rsid w:val="009641F3"/>
    <w:rsid w:val="00965255"/>
    <w:rsid w:val="009657C8"/>
    <w:rsid w:val="00965BFC"/>
    <w:rsid w:val="0096601D"/>
    <w:rsid w:val="00966131"/>
    <w:rsid w:val="009661B8"/>
    <w:rsid w:val="009664E0"/>
    <w:rsid w:val="00971DB1"/>
    <w:rsid w:val="00972E6E"/>
    <w:rsid w:val="00975E53"/>
    <w:rsid w:val="00982D80"/>
    <w:rsid w:val="00984815"/>
    <w:rsid w:val="00984B22"/>
    <w:rsid w:val="00990CD7"/>
    <w:rsid w:val="0099163D"/>
    <w:rsid w:val="00991DF2"/>
    <w:rsid w:val="009975FD"/>
    <w:rsid w:val="009A1B98"/>
    <w:rsid w:val="009A2C04"/>
    <w:rsid w:val="009A3DA6"/>
    <w:rsid w:val="009A5043"/>
    <w:rsid w:val="009A74E5"/>
    <w:rsid w:val="009B03DB"/>
    <w:rsid w:val="009B1D67"/>
    <w:rsid w:val="009B2896"/>
    <w:rsid w:val="009B3DF7"/>
    <w:rsid w:val="009B56FA"/>
    <w:rsid w:val="009C19F4"/>
    <w:rsid w:val="009C65EF"/>
    <w:rsid w:val="009D0BDA"/>
    <w:rsid w:val="009D2BE4"/>
    <w:rsid w:val="009D5256"/>
    <w:rsid w:val="009E2580"/>
    <w:rsid w:val="009E44DC"/>
    <w:rsid w:val="009E48E8"/>
    <w:rsid w:val="009E6EBD"/>
    <w:rsid w:val="009E6F1A"/>
    <w:rsid w:val="009F2840"/>
    <w:rsid w:val="00A003A4"/>
    <w:rsid w:val="00A0043C"/>
    <w:rsid w:val="00A00C58"/>
    <w:rsid w:val="00A016AE"/>
    <w:rsid w:val="00A017BF"/>
    <w:rsid w:val="00A01AE7"/>
    <w:rsid w:val="00A0271C"/>
    <w:rsid w:val="00A033B2"/>
    <w:rsid w:val="00A03E38"/>
    <w:rsid w:val="00A06B1D"/>
    <w:rsid w:val="00A07206"/>
    <w:rsid w:val="00A07971"/>
    <w:rsid w:val="00A11AF9"/>
    <w:rsid w:val="00A14436"/>
    <w:rsid w:val="00A174D2"/>
    <w:rsid w:val="00A20DE5"/>
    <w:rsid w:val="00A21352"/>
    <w:rsid w:val="00A2383D"/>
    <w:rsid w:val="00A247A6"/>
    <w:rsid w:val="00A24A74"/>
    <w:rsid w:val="00A253EF"/>
    <w:rsid w:val="00A31301"/>
    <w:rsid w:val="00A31841"/>
    <w:rsid w:val="00A32684"/>
    <w:rsid w:val="00A338AB"/>
    <w:rsid w:val="00A339AC"/>
    <w:rsid w:val="00A351D0"/>
    <w:rsid w:val="00A354AC"/>
    <w:rsid w:val="00A3676F"/>
    <w:rsid w:val="00A421D7"/>
    <w:rsid w:val="00A46C94"/>
    <w:rsid w:val="00A47C90"/>
    <w:rsid w:val="00A47CA5"/>
    <w:rsid w:val="00A5106D"/>
    <w:rsid w:val="00A517E4"/>
    <w:rsid w:val="00A51E46"/>
    <w:rsid w:val="00A52670"/>
    <w:rsid w:val="00A52B72"/>
    <w:rsid w:val="00A55D4D"/>
    <w:rsid w:val="00A6118A"/>
    <w:rsid w:val="00A61232"/>
    <w:rsid w:val="00A61683"/>
    <w:rsid w:val="00A66EC5"/>
    <w:rsid w:val="00A67F2C"/>
    <w:rsid w:val="00A722BB"/>
    <w:rsid w:val="00A72B43"/>
    <w:rsid w:val="00A74664"/>
    <w:rsid w:val="00A76211"/>
    <w:rsid w:val="00A77CD9"/>
    <w:rsid w:val="00A80034"/>
    <w:rsid w:val="00A800B1"/>
    <w:rsid w:val="00A802CB"/>
    <w:rsid w:val="00A80B20"/>
    <w:rsid w:val="00A82818"/>
    <w:rsid w:val="00A832BE"/>
    <w:rsid w:val="00A8440C"/>
    <w:rsid w:val="00A85968"/>
    <w:rsid w:val="00A92C03"/>
    <w:rsid w:val="00A9303C"/>
    <w:rsid w:val="00A93983"/>
    <w:rsid w:val="00A9586E"/>
    <w:rsid w:val="00A97A2A"/>
    <w:rsid w:val="00AA0757"/>
    <w:rsid w:val="00AA0A90"/>
    <w:rsid w:val="00AA5CCA"/>
    <w:rsid w:val="00AA78EE"/>
    <w:rsid w:val="00AA7D4C"/>
    <w:rsid w:val="00AA7E04"/>
    <w:rsid w:val="00AB0C18"/>
    <w:rsid w:val="00AB2576"/>
    <w:rsid w:val="00AB2667"/>
    <w:rsid w:val="00AB49FD"/>
    <w:rsid w:val="00AB773D"/>
    <w:rsid w:val="00AC0789"/>
    <w:rsid w:val="00AC5942"/>
    <w:rsid w:val="00AC6F72"/>
    <w:rsid w:val="00AD1646"/>
    <w:rsid w:val="00AD2279"/>
    <w:rsid w:val="00AD7A9B"/>
    <w:rsid w:val="00AE0797"/>
    <w:rsid w:val="00AE5A83"/>
    <w:rsid w:val="00AE77DF"/>
    <w:rsid w:val="00AF1116"/>
    <w:rsid w:val="00AF294A"/>
    <w:rsid w:val="00B018A4"/>
    <w:rsid w:val="00B02D3E"/>
    <w:rsid w:val="00B04539"/>
    <w:rsid w:val="00B13A52"/>
    <w:rsid w:val="00B13C28"/>
    <w:rsid w:val="00B16737"/>
    <w:rsid w:val="00B16DB2"/>
    <w:rsid w:val="00B17A3C"/>
    <w:rsid w:val="00B17B59"/>
    <w:rsid w:val="00B20CCB"/>
    <w:rsid w:val="00B21934"/>
    <w:rsid w:val="00B27B09"/>
    <w:rsid w:val="00B36A13"/>
    <w:rsid w:val="00B36EC1"/>
    <w:rsid w:val="00B40156"/>
    <w:rsid w:val="00B42A3B"/>
    <w:rsid w:val="00B5267C"/>
    <w:rsid w:val="00B52B4D"/>
    <w:rsid w:val="00B53B31"/>
    <w:rsid w:val="00B5489B"/>
    <w:rsid w:val="00B5496B"/>
    <w:rsid w:val="00B55544"/>
    <w:rsid w:val="00B560C3"/>
    <w:rsid w:val="00B61441"/>
    <w:rsid w:val="00B62EDD"/>
    <w:rsid w:val="00B67144"/>
    <w:rsid w:val="00B71009"/>
    <w:rsid w:val="00B72440"/>
    <w:rsid w:val="00B72AB2"/>
    <w:rsid w:val="00B73C26"/>
    <w:rsid w:val="00B80D75"/>
    <w:rsid w:val="00B86167"/>
    <w:rsid w:val="00B87566"/>
    <w:rsid w:val="00B918BC"/>
    <w:rsid w:val="00B91E79"/>
    <w:rsid w:val="00BA073E"/>
    <w:rsid w:val="00BA0C5C"/>
    <w:rsid w:val="00BA11FE"/>
    <w:rsid w:val="00BA1DF2"/>
    <w:rsid w:val="00BA2AC4"/>
    <w:rsid w:val="00BA33F4"/>
    <w:rsid w:val="00BA3411"/>
    <w:rsid w:val="00BA4B2D"/>
    <w:rsid w:val="00BA613E"/>
    <w:rsid w:val="00BA6C5B"/>
    <w:rsid w:val="00BB121A"/>
    <w:rsid w:val="00BB4E4D"/>
    <w:rsid w:val="00BB7052"/>
    <w:rsid w:val="00BB738F"/>
    <w:rsid w:val="00BB7449"/>
    <w:rsid w:val="00BB7C27"/>
    <w:rsid w:val="00BC1958"/>
    <w:rsid w:val="00BC4B14"/>
    <w:rsid w:val="00BC5399"/>
    <w:rsid w:val="00BC5B3B"/>
    <w:rsid w:val="00BD0DED"/>
    <w:rsid w:val="00BD17D7"/>
    <w:rsid w:val="00BD2F92"/>
    <w:rsid w:val="00BD3BC1"/>
    <w:rsid w:val="00BD6A4D"/>
    <w:rsid w:val="00BD7075"/>
    <w:rsid w:val="00BE0D41"/>
    <w:rsid w:val="00BE22E4"/>
    <w:rsid w:val="00BE23AD"/>
    <w:rsid w:val="00BE3FA5"/>
    <w:rsid w:val="00BE4003"/>
    <w:rsid w:val="00BE7A6D"/>
    <w:rsid w:val="00BF041D"/>
    <w:rsid w:val="00BF14D8"/>
    <w:rsid w:val="00BF25E2"/>
    <w:rsid w:val="00BF2F8E"/>
    <w:rsid w:val="00BF4745"/>
    <w:rsid w:val="00BF4F0F"/>
    <w:rsid w:val="00BF5636"/>
    <w:rsid w:val="00BF75EF"/>
    <w:rsid w:val="00BF7D27"/>
    <w:rsid w:val="00C00D2B"/>
    <w:rsid w:val="00C0106F"/>
    <w:rsid w:val="00C04BE3"/>
    <w:rsid w:val="00C04F33"/>
    <w:rsid w:val="00C05E01"/>
    <w:rsid w:val="00C0635E"/>
    <w:rsid w:val="00C06531"/>
    <w:rsid w:val="00C14064"/>
    <w:rsid w:val="00C147E1"/>
    <w:rsid w:val="00C1497C"/>
    <w:rsid w:val="00C21AD0"/>
    <w:rsid w:val="00C23B0D"/>
    <w:rsid w:val="00C26DCA"/>
    <w:rsid w:val="00C30FF2"/>
    <w:rsid w:val="00C329B5"/>
    <w:rsid w:val="00C33BB3"/>
    <w:rsid w:val="00C35104"/>
    <w:rsid w:val="00C35773"/>
    <w:rsid w:val="00C3784A"/>
    <w:rsid w:val="00C40D68"/>
    <w:rsid w:val="00C4420B"/>
    <w:rsid w:val="00C452B7"/>
    <w:rsid w:val="00C47F5A"/>
    <w:rsid w:val="00C514B5"/>
    <w:rsid w:val="00C5173A"/>
    <w:rsid w:val="00C525F0"/>
    <w:rsid w:val="00C52B9A"/>
    <w:rsid w:val="00C52F69"/>
    <w:rsid w:val="00C537A1"/>
    <w:rsid w:val="00C5547E"/>
    <w:rsid w:val="00C55797"/>
    <w:rsid w:val="00C56DC1"/>
    <w:rsid w:val="00C570BE"/>
    <w:rsid w:val="00C5782E"/>
    <w:rsid w:val="00C63A1D"/>
    <w:rsid w:val="00C63C10"/>
    <w:rsid w:val="00C64777"/>
    <w:rsid w:val="00C65613"/>
    <w:rsid w:val="00C660ED"/>
    <w:rsid w:val="00C701CC"/>
    <w:rsid w:val="00C70923"/>
    <w:rsid w:val="00C7392B"/>
    <w:rsid w:val="00C745FD"/>
    <w:rsid w:val="00C750F9"/>
    <w:rsid w:val="00C767DA"/>
    <w:rsid w:val="00C77B13"/>
    <w:rsid w:val="00C77D1E"/>
    <w:rsid w:val="00C80DE8"/>
    <w:rsid w:val="00C829B1"/>
    <w:rsid w:val="00C83081"/>
    <w:rsid w:val="00C86406"/>
    <w:rsid w:val="00C87B5A"/>
    <w:rsid w:val="00C87E5F"/>
    <w:rsid w:val="00C9037D"/>
    <w:rsid w:val="00C926FC"/>
    <w:rsid w:val="00C930E5"/>
    <w:rsid w:val="00C949CE"/>
    <w:rsid w:val="00C94FE7"/>
    <w:rsid w:val="00C95E08"/>
    <w:rsid w:val="00C95EC7"/>
    <w:rsid w:val="00CA0C90"/>
    <w:rsid w:val="00CA2523"/>
    <w:rsid w:val="00CA269C"/>
    <w:rsid w:val="00CA3272"/>
    <w:rsid w:val="00CA3D49"/>
    <w:rsid w:val="00CA5033"/>
    <w:rsid w:val="00CA7FA0"/>
    <w:rsid w:val="00CB017F"/>
    <w:rsid w:val="00CB2E6F"/>
    <w:rsid w:val="00CB4703"/>
    <w:rsid w:val="00CB5349"/>
    <w:rsid w:val="00CC0290"/>
    <w:rsid w:val="00CC0466"/>
    <w:rsid w:val="00CC3F35"/>
    <w:rsid w:val="00CC517E"/>
    <w:rsid w:val="00CC77C3"/>
    <w:rsid w:val="00CD06AE"/>
    <w:rsid w:val="00CD127F"/>
    <w:rsid w:val="00CD144A"/>
    <w:rsid w:val="00CD737C"/>
    <w:rsid w:val="00CD777C"/>
    <w:rsid w:val="00CE199D"/>
    <w:rsid w:val="00CE3B70"/>
    <w:rsid w:val="00CE4218"/>
    <w:rsid w:val="00CE56E3"/>
    <w:rsid w:val="00CE5921"/>
    <w:rsid w:val="00CF206A"/>
    <w:rsid w:val="00CF693F"/>
    <w:rsid w:val="00D006CB"/>
    <w:rsid w:val="00D00BA0"/>
    <w:rsid w:val="00D01D18"/>
    <w:rsid w:val="00D05DE4"/>
    <w:rsid w:val="00D07729"/>
    <w:rsid w:val="00D11D18"/>
    <w:rsid w:val="00D12167"/>
    <w:rsid w:val="00D13554"/>
    <w:rsid w:val="00D14972"/>
    <w:rsid w:val="00D152A9"/>
    <w:rsid w:val="00D15B6A"/>
    <w:rsid w:val="00D17155"/>
    <w:rsid w:val="00D21376"/>
    <w:rsid w:val="00D2562E"/>
    <w:rsid w:val="00D25BFF"/>
    <w:rsid w:val="00D2780B"/>
    <w:rsid w:val="00D31F7B"/>
    <w:rsid w:val="00D360A0"/>
    <w:rsid w:val="00D37493"/>
    <w:rsid w:val="00D3771F"/>
    <w:rsid w:val="00D41E7F"/>
    <w:rsid w:val="00D437B1"/>
    <w:rsid w:val="00D461C9"/>
    <w:rsid w:val="00D472A3"/>
    <w:rsid w:val="00D47E2F"/>
    <w:rsid w:val="00D50641"/>
    <w:rsid w:val="00D53F41"/>
    <w:rsid w:val="00D54B7B"/>
    <w:rsid w:val="00D56C90"/>
    <w:rsid w:val="00D575A3"/>
    <w:rsid w:val="00D65F38"/>
    <w:rsid w:val="00D66ABC"/>
    <w:rsid w:val="00D66B9D"/>
    <w:rsid w:val="00D722F6"/>
    <w:rsid w:val="00D7246A"/>
    <w:rsid w:val="00D7359A"/>
    <w:rsid w:val="00D74D4F"/>
    <w:rsid w:val="00D7631B"/>
    <w:rsid w:val="00D80167"/>
    <w:rsid w:val="00D826FA"/>
    <w:rsid w:val="00D830AE"/>
    <w:rsid w:val="00D83EE8"/>
    <w:rsid w:val="00D84FF1"/>
    <w:rsid w:val="00D8525A"/>
    <w:rsid w:val="00D85C75"/>
    <w:rsid w:val="00D85E14"/>
    <w:rsid w:val="00D862DE"/>
    <w:rsid w:val="00D869E5"/>
    <w:rsid w:val="00D8724E"/>
    <w:rsid w:val="00D87D46"/>
    <w:rsid w:val="00D96A77"/>
    <w:rsid w:val="00D970B1"/>
    <w:rsid w:val="00DA0ABB"/>
    <w:rsid w:val="00DA137C"/>
    <w:rsid w:val="00DA2182"/>
    <w:rsid w:val="00DA2CDA"/>
    <w:rsid w:val="00DA424F"/>
    <w:rsid w:val="00DB16E2"/>
    <w:rsid w:val="00DB23A7"/>
    <w:rsid w:val="00DB5AF5"/>
    <w:rsid w:val="00DB6282"/>
    <w:rsid w:val="00DB71E6"/>
    <w:rsid w:val="00DC0BDA"/>
    <w:rsid w:val="00DC40AB"/>
    <w:rsid w:val="00DC536D"/>
    <w:rsid w:val="00DC6572"/>
    <w:rsid w:val="00DC76D7"/>
    <w:rsid w:val="00DC7C6D"/>
    <w:rsid w:val="00DD31DB"/>
    <w:rsid w:val="00DD5868"/>
    <w:rsid w:val="00DD74B6"/>
    <w:rsid w:val="00DE2E0E"/>
    <w:rsid w:val="00DE4AF5"/>
    <w:rsid w:val="00DE7E00"/>
    <w:rsid w:val="00DF325A"/>
    <w:rsid w:val="00DF4AB8"/>
    <w:rsid w:val="00DF52E5"/>
    <w:rsid w:val="00DF7C2B"/>
    <w:rsid w:val="00E10604"/>
    <w:rsid w:val="00E10DCE"/>
    <w:rsid w:val="00E111A2"/>
    <w:rsid w:val="00E11AAA"/>
    <w:rsid w:val="00E139C3"/>
    <w:rsid w:val="00E14CFD"/>
    <w:rsid w:val="00E20584"/>
    <w:rsid w:val="00E20F1F"/>
    <w:rsid w:val="00E21374"/>
    <w:rsid w:val="00E21BAC"/>
    <w:rsid w:val="00E22416"/>
    <w:rsid w:val="00E23153"/>
    <w:rsid w:val="00E23BBC"/>
    <w:rsid w:val="00E3278E"/>
    <w:rsid w:val="00E34AD6"/>
    <w:rsid w:val="00E3790E"/>
    <w:rsid w:val="00E42AB0"/>
    <w:rsid w:val="00E42EDA"/>
    <w:rsid w:val="00E44263"/>
    <w:rsid w:val="00E5121A"/>
    <w:rsid w:val="00E5403C"/>
    <w:rsid w:val="00E561B7"/>
    <w:rsid w:val="00E60B86"/>
    <w:rsid w:val="00E618F8"/>
    <w:rsid w:val="00E62311"/>
    <w:rsid w:val="00E6275E"/>
    <w:rsid w:val="00E6343F"/>
    <w:rsid w:val="00E655BA"/>
    <w:rsid w:val="00E6619A"/>
    <w:rsid w:val="00E715DF"/>
    <w:rsid w:val="00E761DF"/>
    <w:rsid w:val="00E81194"/>
    <w:rsid w:val="00E86ED7"/>
    <w:rsid w:val="00E86F12"/>
    <w:rsid w:val="00E8712B"/>
    <w:rsid w:val="00E874B3"/>
    <w:rsid w:val="00E87BC0"/>
    <w:rsid w:val="00E91156"/>
    <w:rsid w:val="00E919E5"/>
    <w:rsid w:val="00E94179"/>
    <w:rsid w:val="00E95E9E"/>
    <w:rsid w:val="00E969FF"/>
    <w:rsid w:val="00E9773B"/>
    <w:rsid w:val="00E978EC"/>
    <w:rsid w:val="00EA4C77"/>
    <w:rsid w:val="00EB0B89"/>
    <w:rsid w:val="00EB1E4A"/>
    <w:rsid w:val="00EB1F8A"/>
    <w:rsid w:val="00EB479D"/>
    <w:rsid w:val="00EB50D6"/>
    <w:rsid w:val="00EB54A1"/>
    <w:rsid w:val="00EB589C"/>
    <w:rsid w:val="00EB67A5"/>
    <w:rsid w:val="00EB7134"/>
    <w:rsid w:val="00EB7278"/>
    <w:rsid w:val="00EB79B6"/>
    <w:rsid w:val="00EC0800"/>
    <w:rsid w:val="00EC58B5"/>
    <w:rsid w:val="00EC77FC"/>
    <w:rsid w:val="00ED6F1C"/>
    <w:rsid w:val="00EE0C0C"/>
    <w:rsid w:val="00EE36D2"/>
    <w:rsid w:val="00EE74D0"/>
    <w:rsid w:val="00EE79C8"/>
    <w:rsid w:val="00EE7EFF"/>
    <w:rsid w:val="00EF49CE"/>
    <w:rsid w:val="00EF54E0"/>
    <w:rsid w:val="00EF6256"/>
    <w:rsid w:val="00EF694B"/>
    <w:rsid w:val="00F01A53"/>
    <w:rsid w:val="00F056EF"/>
    <w:rsid w:val="00F05931"/>
    <w:rsid w:val="00F174BA"/>
    <w:rsid w:val="00F2150F"/>
    <w:rsid w:val="00F22E21"/>
    <w:rsid w:val="00F2549A"/>
    <w:rsid w:val="00F25D49"/>
    <w:rsid w:val="00F263B4"/>
    <w:rsid w:val="00F27014"/>
    <w:rsid w:val="00F30D5E"/>
    <w:rsid w:val="00F310CD"/>
    <w:rsid w:val="00F31580"/>
    <w:rsid w:val="00F352F4"/>
    <w:rsid w:val="00F3600A"/>
    <w:rsid w:val="00F366FA"/>
    <w:rsid w:val="00F36CEB"/>
    <w:rsid w:val="00F370BC"/>
    <w:rsid w:val="00F417E7"/>
    <w:rsid w:val="00F44833"/>
    <w:rsid w:val="00F5005C"/>
    <w:rsid w:val="00F52341"/>
    <w:rsid w:val="00F53E1D"/>
    <w:rsid w:val="00F56684"/>
    <w:rsid w:val="00F56DA4"/>
    <w:rsid w:val="00F62855"/>
    <w:rsid w:val="00F62BF7"/>
    <w:rsid w:val="00F64177"/>
    <w:rsid w:val="00F646D1"/>
    <w:rsid w:val="00F6758C"/>
    <w:rsid w:val="00F71BBB"/>
    <w:rsid w:val="00F727FD"/>
    <w:rsid w:val="00F72D31"/>
    <w:rsid w:val="00F74D14"/>
    <w:rsid w:val="00F7535C"/>
    <w:rsid w:val="00F755D7"/>
    <w:rsid w:val="00F7751E"/>
    <w:rsid w:val="00F8158F"/>
    <w:rsid w:val="00F833AB"/>
    <w:rsid w:val="00F84144"/>
    <w:rsid w:val="00F84BAA"/>
    <w:rsid w:val="00F84F0E"/>
    <w:rsid w:val="00F850BA"/>
    <w:rsid w:val="00F850E6"/>
    <w:rsid w:val="00F868E0"/>
    <w:rsid w:val="00F86AAC"/>
    <w:rsid w:val="00F86F5C"/>
    <w:rsid w:val="00F87ECE"/>
    <w:rsid w:val="00F90AC3"/>
    <w:rsid w:val="00F93D24"/>
    <w:rsid w:val="00FA0236"/>
    <w:rsid w:val="00FA02AF"/>
    <w:rsid w:val="00FA069B"/>
    <w:rsid w:val="00FA06D0"/>
    <w:rsid w:val="00FA2C7D"/>
    <w:rsid w:val="00FA4E12"/>
    <w:rsid w:val="00FA503E"/>
    <w:rsid w:val="00FB08E4"/>
    <w:rsid w:val="00FB185B"/>
    <w:rsid w:val="00FB33E4"/>
    <w:rsid w:val="00FB4262"/>
    <w:rsid w:val="00FB5813"/>
    <w:rsid w:val="00FB647E"/>
    <w:rsid w:val="00FC204E"/>
    <w:rsid w:val="00FC26AB"/>
    <w:rsid w:val="00FC2E89"/>
    <w:rsid w:val="00FC6038"/>
    <w:rsid w:val="00FC6D81"/>
    <w:rsid w:val="00FD3F5B"/>
    <w:rsid w:val="00FD4845"/>
    <w:rsid w:val="00FD48A7"/>
    <w:rsid w:val="00FD49D4"/>
    <w:rsid w:val="00FE0CEA"/>
    <w:rsid w:val="00FE14C7"/>
    <w:rsid w:val="00FE2A91"/>
    <w:rsid w:val="00FF0199"/>
    <w:rsid w:val="00FF051E"/>
    <w:rsid w:val="00FF08D0"/>
    <w:rsid w:val="00FF17BE"/>
    <w:rsid w:val="00FF6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2F6"/>
  </w:style>
  <w:style w:type="paragraph" w:styleId="Footer">
    <w:name w:val="footer"/>
    <w:basedOn w:val="Normal"/>
    <w:link w:val="FooterChar"/>
    <w:uiPriority w:val="99"/>
    <w:unhideWhenUsed/>
    <w:rsid w:val="00D7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2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2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2F6"/>
  </w:style>
  <w:style w:type="paragraph" w:styleId="Footer">
    <w:name w:val="footer"/>
    <w:basedOn w:val="Normal"/>
    <w:link w:val="FooterChar"/>
    <w:uiPriority w:val="99"/>
    <w:unhideWhenUsed/>
    <w:rsid w:val="00D72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224</Words>
  <Characters>1031</Characters>
  <Application>Microsoft Office Word</Application>
  <DocSecurity>0</DocSecurity>
  <Lines>42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Tan</dc:creator>
  <cp:lastModifiedBy>Tan Tuck Choy</cp:lastModifiedBy>
  <cp:revision>6</cp:revision>
  <dcterms:created xsi:type="dcterms:W3CDTF">2014-09-16T00:32:00Z</dcterms:created>
  <dcterms:modified xsi:type="dcterms:W3CDTF">2014-09-16T00:53:00Z</dcterms:modified>
</cp:coreProperties>
</file>