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AF5" w:rsidRPr="006A1AF5" w:rsidRDefault="006A1AF5" w:rsidP="006A1AF5">
      <w:pPr>
        <w:widowControl/>
        <w:shd w:val="clear" w:color="auto" w:fill="FFFFFF"/>
        <w:ind w:left="-39"/>
        <w:outlineLvl w:val="0"/>
        <w:rPr>
          <w:rFonts w:ascii="Lucida Sans Unicode" w:eastAsia="新細明體" w:hAnsi="Lucida Sans Unicode" w:cs="Lucida Sans Unicode"/>
          <w:b/>
          <w:bCs/>
          <w:spacing w:val="-4"/>
          <w:kern w:val="36"/>
          <w:sz w:val="20"/>
          <w:szCs w:val="20"/>
        </w:rPr>
      </w:pPr>
      <w:r w:rsidRPr="006A1AF5">
        <w:rPr>
          <w:rFonts w:ascii="Lucida Sans Unicode" w:eastAsia="新細明體" w:hAnsi="Lucida Sans Unicode" w:cs="Lucida Sans Unicode"/>
          <w:b/>
          <w:bCs/>
          <w:spacing w:val="-4"/>
          <w:kern w:val="36"/>
          <w:sz w:val="20"/>
          <w:szCs w:val="20"/>
        </w:rPr>
        <w:t>台灣學術倫理教育資源中心答案</w:t>
      </w:r>
    </w:p>
    <w:p w:rsidR="006A1AF5" w:rsidRPr="006A1AF5" w:rsidRDefault="006A1AF5" w:rsidP="006A1AF5">
      <w:pPr>
        <w:widowControl/>
        <w:shd w:val="clear" w:color="auto" w:fill="FFFFFF"/>
        <w:spacing w:before="150"/>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以下有幫助的話，可以按個鼓掌追蹤我，謝謝</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小波為製藥廠的研究人員，近來正在研發新藥，目前即將進行到人體臨床試驗的階段，請問哪</w:t>
      </w:r>
      <w:proofErr w:type="gramStart"/>
      <w:r w:rsidRPr="006A1AF5">
        <w:rPr>
          <w:rFonts w:ascii="Georgia" w:eastAsia="新細明體" w:hAnsi="Georgia" w:cs="Segoe UI"/>
          <w:spacing w:val="-1"/>
          <w:kern w:val="0"/>
          <w:sz w:val="20"/>
          <w:szCs w:val="20"/>
        </w:rPr>
        <w:t>個</w:t>
      </w:r>
      <w:proofErr w:type="gramEnd"/>
      <w:r w:rsidRPr="006A1AF5">
        <w:rPr>
          <w:rFonts w:ascii="Georgia" w:eastAsia="新細明體" w:hAnsi="Georgia" w:cs="Segoe UI"/>
          <w:spacing w:val="-1"/>
          <w:kern w:val="0"/>
          <w:sz w:val="20"/>
          <w:szCs w:val="20"/>
        </w:rPr>
        <w:t>研究倫理規範對小波而言有最直接的影響？</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《動物保護法》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《國科會對學術倫理的七點說明》</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《人體研究法》</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《學術倫理案件處理及審議要點》</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何者是《個資法》第</w:t>
      </w:r>
      <w:r w:rsidRPr="006A1AF5">
        <w:rPr>
          <w:rFonts w:ascii="Georgia" w:eastAsia="新細明體" w:hAnsi="Georgia" w:cs="Segoe UI"/>
          <w:spacing w:val="-1"/>
          <w:kern w:val="0"/>
          <w:sz w:val="20"/>
          <w:szCs w:val="20"/>
        </w:rPr>
        <w:t>6</w:t>
      </w:r>
      <w:r w:rsidRPr="006A1AF5">
        <w:rPr>
          <w:rFonts w:ascii="Georgia" w:eastAsia="新細明體" w:hAnsi="Georgia" w:cs="Segoe UI"/>
          <w:spacing w:val="-1"/>
          <w:kern w:val="0"/>
          <w:sz w:val="20"/>
          <w:szCs w:val="20"/>
        </w:rPr>
        <w:t>條第</w:t>
      </w:r>
      <w:r w:rsidRPr="006A1AF5">
        <w:rPr>
          <w:rFonts w:ascii="Georgia" w:eastAsia="新細明體" w:hAnsi="Georgia" w:cs="Segoe UI"/>
          <w:spacing w:val="-1"/>
          <w:kern w:val="0"/>
          <w:sz w:val="20"/>
          <w:szCs w:val="20"/>
        </w:rPr>
        <w:t>1</w:t>
      </w:r>
      <w:r w:rsidRPr="006A1AF5">
        <w:rPr>
          <w:rFonts w:ascii="Georgia" w:eastAsia="新細明體" w:hAnsi="Georgia" w:cs="Segoe UI"/>
          <w:spacing w:val="-1"/>
          <w:kern w:val="0"/>
          <w:sz w:val="20"/>
          <w:szCs w:val="20"/>
        </w:rPr>
        <w:t>項規定原則上不得蒐集、處理或利用之個人資料？</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國民身分證統一編號</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醫療</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家庭</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指紋</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依《著作權法》規定，著作人原則上於何時即開始享有著作權？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著作完成登記程序時</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著作完成註冊程序時</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首次公開發表著作時</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著作完成之時</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下列關於《貝爾蒙特報告書》（</w:t>
      </w:r>
      <w:r w:rsidRPr="006A1AF5">
        <w:rPr>
          <w:rFonts w:ascii="Georgia" w:eastAsia="新細明體" w:hAnsi="Georgia" w:cs="Segoe UI"/>
          <w:spacing w:val="-1"/>
          <w:kern w:val="0"/>
          <w:sz w:val="20"/>
          <w:szCs w:val="20"/>
        </w:rPr>
        <w:t>Belmont Report</w:t>
      </w:r>
      <w:r w:rsidRPr="006A1AF5">
        <w:rPr>
          <w:rFonts w:ascii="Georgia" w:eastAsia="新細明體" w:hAnsi="Georgia" w:cs="Segoe UI"/>
          <w:spacing w:val="-1"/>
          <w:kern w:val="0"/>
          <w:sz w:val="20"/>
          <w:szCs w:val="20"/>
        </w:rPr>
        <w:t>）中提及之受試者保護原則的應用，何者是正確的敘述？</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尊重人格（</w:t>
      </w:r>
      <w:r w:rsidRPr="006A1AF5">
        <w:rPr>
          <w:rFonts w:ascii="Georgia" w:eastAsia="新細明體" w:hAnsi="Georgia" w:cs="Segoe UI"/>
          <w:spacing w:val="-1"/>
          <w:kern w:val="0"/>
          <w:sz w:val="20"/>
          <w:szCs w:val="20"/>
        </w:rPr>
        <w:t>respect for persons</w:t>
      </w:r>
      <w:r w:rsidRPr="006A1AF5">
        <w:rPr>
          <w:rFonts w:ascii="Georgia" w:eastAsia="新細明體" w:hAnsi="Georgia" w:cs="Segoe UI"/>
          <w:spacing w:val="-1"/>
          <w:kern w:val="0"/>
          <w:sz w:val="20"/>
          <w:szCs w:val="20"/>
        </w:rPr>
        <w:t>）：</w:t>
      </w:r>
      <w:proofErr w:type="gramStart"/>
      <w:r w:rsidRPr="006A1AF5">
        <w:rPr>
          <w:rFonts w:ascii="Georgia" w:eastAsia="新細明體" w:hAnsi="Georgia" w:cs="Segoe UI"/>
          <w:spacing w:val="-1"/>
          <w:kern w:val="0"/>
          <w:sz w:val="20"/>
          <w:szCs w:val="20"/>
        </w:rPr>
        <w:t>恬恬</w:t>
      </w:r>
      <w:proofErr w:type="gramEnd"/>
      <w:r w:rsidRPr="006A1AF5">
        <w:rPr>
          <w:rFonts w:ascii="Georgia" w:eastAsia="新細明體" w:hAnsi="Georgia" w:cs="Segoe UI"/>
          <w:spacing w:val="-1"/>
          <w:kern w:val="0"/>
          <w:sz w:val="20"/>
          <w:szCs w:val="20"/>
        </w:rPr>
        <w:t>是一位幼教領域的研究生，為了研究需要，她招募了一群五至十歲的兒童，請他們一起參與兒童認知發展的研究。在研究前，</w:t>
      </w:r>
      <w:proofErr w:type="gramStart"/>
      <w:r w:rsidRPr="006A1AF5">
        <w:rPr>
          <w:rFonts w:ascii="Georgia" w:eastAsia="新細明體" w:hAnsi="Georgia" w:cs="Segoe UI"/>
          <w:spacing w:val="-1"/>
          <w:kern w:val="0"/>
          <w:sz w:val="20"/>
          <w:szCs w:val="20"/>
        </w:rPr>
        <w:t>恬恬</w:t>
      </w:r>
      <w:proofErr w:type="gramEnd"/>
      <w:r w:rsidRPr="006A1AF5">
        <w:rPr>
          <w:rFonts w:ascii="Georgia" w:eastAsia="新細明體" w:hAnsi="Georgia" w:cs="Segoe UI"/>
          <w:spacing w:val="-1"/>
          <w:kern w:val="0"/>
          <w:sz w:val="20"/>
          <w:szCs w:val="20"/>
        </w:rPr>
        <w:t>除了向兒童的父母說明研究目的及流程之外，她也自製了附有注音符號的知情同意文件，一面導讀一面向參與的兒童說明研究的細節。</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行善（</w:t>
      </w:r>
      <w:r w:rsidRPr="006A1AF5">
        <w:rPr>
          <w:rFonts w:ascii="Georgia" w:eastAsia="新細明體" w:hAnsi="Georgia" w:cs="Segoe UI"/>
          <w:spacing w:val="-1"/>
          <w:kern w:val="0"/>
          <w:sz w:val="20"/>
          <w:szCs w:val="20"/>
        </w:rPr>
        <w:t>beneficence</w:t>
      </w:r>
      <w:r w:rsidRPr="006A1AF5">
        <w:rPr>
          <w:rFonts w:ascii="Georgia" w:eastAsia="新細明體" w:hAnsi="Georgia" w:cs="Segoe UI"/>
          <w:spacing w:val="-1"/>
          <w:kern w:val="0"/>
          <w:sz w:val="20"/>
          <w:szCs w:val="20"/>
        </w:rPr>
        <w:t>）：小寶是一位臨床心理學領域的博士後研究員，她最近在執行一項和情緒壓力有關的研究。她使用了自行設計的輔導方法嘗試協助患有「壓力創傷症候群」的人士走出情緒壓力。但在經過兩個月的實驗後，小寶發現受試者並沒有顯著好轉的跡象，因此他決定提早終止研究，並轉</w:t>
      </w:r>
      <w:proofErr w:type="gramStart"/>
      <w:r w:rsidRPr="006A1AF5">
        <w:rPr>
          <w:rFonts w:ascii="Georgia" w:eastAsia="新細明體" w:hAnsi="Georgia" w:cs="Segoe UI"/>
          <w:spacing w:val="-1"/>
          <w:kern w:val="0"/>
          <w:sz w:val="20"/>
          <w:szCs w:val="20"/>
        </w:rPr>
        <w:t>介</w:t>
      </w:r>
      <w:proofErr w:type="gramEnd"/>
      <w:r w:rsidRPr="006A1AF5">
        <w:rPr>
          <w:rFonts w:ascii="Georgia" w:eastAsia="新細明體" w:hAnsi="Georgia" w:cs="Segoe UI"/>
          <w:spacing w:val="-1"/>
          <w:kern w:val="0"/>
          <w:sz w:val="20"/>
          <w:szCs w:val="20"/>
        </w:rPr>
        <w:t>受試者至專科醫院接受治療。</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正義（</w:t>
      </w:r>
      <w:r w:rsidRPr="006A1AF5">
        <w:rPr>
          <w:rFonts w:ascii="Georgia" w:eastAsia="新細明體" w:hAnsi="Georgia" w:cs="Segoe UI"/>
          <w:spacing w:val="-1"/>
          <w:kern w:val="0"/>
          <w:sz w:val="20"/>
          <w:szCs w:val="20"/>
        </w:rPr>
        <w:t>justice</w:t>
      </w:r>
      <w:r w:rsidRPr="006A1AF5">
        <w:rPr>
          <w:rFonts w:ascii="Georgia" w:eastAsia="新細明體" w:hAnsi="Georgia" w:cs="Segoe UI"/>
          <w:spacing w:val="-1"/>
          <w:kern w:val="0"/>
          <w:sz w:val="20"/>
          <w:szCs w:val="20"/>
        </w:rPr>
        <w:t>）：芳</w:t>
      </w:r>
      <w:proofErr w:type="gramStart"/>
      <w:r w:rsidRPr="006A1AF5">
        <w:rPr>
          <w:rFonts w:ascii="Georgia" w:eastAsia="新細明體" w:hAnsi="Georgia" w:cs="Segoe UI"/>
          <w:spacing w:val="-1"/>
          <w:kern w:val="0"/>
          <w:sz w:val="20"/>
          <w:szCs w:val="20"/>
        </w:rPr>
        <w:t>芳</w:t>
      </w:r>
      <w:proofErr w:type="gramEnd"/>
      <w:r w:rsidRPr="006A1AF5">
        <w:rPr>
          <w:rFonts w:ascii="Georgia" w:eastAsia="新細明體" w:hAnsi="Georgia" w:cs="Segoe UI"/>
          <w:spacing w:val="-1"/>
          <w:kern w:val="0"/>
          <w:sz w:val="20"/>
          <w:szCs w:val="20"/>
        </w:rPr>
        <w:t>是某醫院的醫師，她近年都在進行一項關於臺灣新住民子女的長期追蹤研究。但近日她察覺一個狀況：可能是文化上的差異或雙方在溝通上的缺失，使得有些新住民父母同意讓自己的兒女成為研究受試者，不是出自於完全自主同意，而是期待獲得一些醫療或物資上的額外補助。芳</w:t>
      </w:r>
      <w:proofErr w:type="gramStart"/>
      <w:r w:rsidRPr="006A1AF5">
        <w:rPr>
          <w:rFonts w:ascii="Georgia" w:eastAsia="新細明體" w:hAnsi="Georgia" w:cs="Segoe UI"/>
          <w:spacing w:val="-1"/>
          <w:kern w:val="0"/>
          <w:sz w:val="20"/>
          <w:szCs w:val="20"/>
        </w:rPr>
        <w:t>芳</w:t>
      </w:r>
      <w:proofErr w:type="gramEnd"/>
      <w:r w:rsidRPr="006A1AF5">
        <w:rPr>
          <w:rFonts w:ascii="Georgia" w:eastAsia="新細明體" w:hAnsi="Georgia" w:cs="Segoe UI"/>
          <w:spacing w:val="-1"/>
          <w:kern w:val="0"/>
          <w:sz w:val="20"/>
          <w:szCs w:val="20"/>
        </w:rPr>
        <w:t>覺得這有違正義原則，因此她想在找到解決辦法之前，暫時終止這個長期追蹤的研究。</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以上皆正確</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關於改寫的敘述，何者錯誤？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重新表達資料出處的內容</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整理合併不同出處之文章</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改寫後要與原文的語意有很大的不同</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要試著用自己的文句去詮釋原著的語意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6.(1)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以下哪一行為並無違反研究倫理？</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引用他人文句，取得其人同意，並在論文中正確引</w:t>
      </w:r>
      <w:proofErr w:type="gramStart"/>
      <w:r w:rsidRPr="006A1AF5">
        <w:rPr>
          <w:rFonts w:ascii="Georgia" w:eastAsia="新細明體" w:hAnsi="Georgia" w:cs="Segoe UI"/>
          <w:spacing w:val="-1"/>
          <w:kern w:val="0"/>
          <w:sz w:val="20"/>
          <w:szCs w:val="20"/>
        </w:rPr>
        <w:t>註</w:t>
      </w:r>
      <w:proofErr w:type="gramEnd"/>
      <w:r w:rsidRPr="006A1AF5">
        <w:rPr>
          <w:rFonts w:ascii="Georgia" w:eastAsia="新細明體" w:hAnsi="Georgia" w:cs="Segoe UI"/>
          <w:spacing w:val="-1"/>
          <w:kern w:val="0"/>
          <w:sz w:val="20"/>
          <w:szCs w:val="20"/>
        </w:rPr>
        <w:t>出處。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重新整理他人論文中的表格，用於自己的論文中，且未正確引</w:t>
      </w:r>
      <w:proofErr w:type="gramStart"/>
      <w:r w:rsidRPr="006A1AF5">
        <w:rPr>
          <w:rFonts w:ascii="Georgia" w:eastAsia="新細明體" w:hAnsi="Georgia" w:cs="Segoe UI"/>
          <w:spacing w:val="-1"/>
          <w:kern w:val="0"/>
          <w:sz w:val="20"/>
          <w:szCs w:val="20"/>
        </w:rPr>
        <w:t>註</w:t>
      </w:r>
      <w:proofErr w:type="gramEnd"/>
      <w:r w:rsidRPr="006A1AF5">
        <w:rPr>
          <w:rFonts w:ascii="Georgia" w:eastAsia="新細明體" w:hAnsi="Georgia" w:cs="Segoe UI"/>
          <w:spacing w:val="-1"/>
          <w:kern w:val="0"/>
          <w:sz w:val="20"/>
          <w:szCs w:val="20"/>
        </w:rPr>
        <w:t>出處</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與不相關的第三者討論受訪者的問卷內容</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為使研究結果支持自己的假設，研究者故意不處理某些受訪者的回答。</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花</w:t>
      </w:r>
      <w:proofErr w:type="gramStart"/>
      <w:r w:rsidRPr="006A1AF5">
        <w:rPr>
          <w:rFonts w:ascii="Georgia" w:eastAsia="新細明體" w:hAnsi="Georgia" w:cs="Segoe UI"/>
          <w:spacing w:val="-1"/>
          <w:kern w:val="0"/>
          <w:sz w:val="20"/>
          <w:szCs w:val="20"/>
        </w:rPr>
        <w:t>花</w:t>
      </w:r>
      <w:proofErr w:type="gramEnd"/>
      <w:r w:rsidRPr="006A1AF5">
        <w:rPr>
          <w:rFonts w:ascii="Georgia" w:eastAsia="新細明體" w:hAnsi="Georgia" w:cs="Segoe UI"/>
          <w:spacing w:val="-1"/>
          <w:kern w:val="0"/>
          <w:sz w:val="20"/>
          <w:szCs w:val="20"/>
        </w:rPr>
        <w:t>撰寫作業時，為了避免抄襲的行為，所以引用網路期刊時，將一段內容的幾個名詞換句話說，例如把「老師」換成「教師」、把「台灣」換成「我國」，且不違反本意。請問花</w:t>
      </w:r>
      <w:proofErr w:type="gramStart"/>
      <w:r w:rsidRPr="006A1AF5">
        <w:rPr>
          <w:rFonts w:ascii="Georgia" w:eastAsia="新細明體" w:hAnsi="Georgia" w:cs="Segoe UI"/>
          <w:spacing w:val="-1"/>
          <w:kern w:val="0"/>
          <w:sz w:val="20"/>
          <w:szCs w:val="20"/>
        </w:rPr>
        <w:t>花</w:t>
      </w:r>
      <w:proofErr w:type="gramEnd"/>
      <w:r w:rsidRPr="006A1AF5">
        <w:rPr>
          <w:rFonts w:ascii="Georgia" w:eastAsia="新細明體" w:hAnsi="Georgia" w:cs="Segoe UI"/>
          <w:spacing w:val="-1"/>
          <w:kern w:val="0"/>
          <w:sz w:val="20"/>
          <w:szCs w:val="20"/>
        </w:rPr>
        <w:t>的行為恰當嗎？</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恰當，因為換幾個詞就不算抄襲</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恰當，因不是全文複製與貼上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不恰當，因為僅是做無意義的文字更換</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不恰當，因為網路期刊的可信度有疑慮</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以研究倫理的觀點而言，除了主筆寫作論文的作者之外，下列誰最有資格列為共同作者？</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建構實驗設計的研究人員</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審議該研究之機構審查委員會</w:t>
      </w:r>
      <w:r w:rsidRPr="006A1AF5">
        <w:rPr>
          <w:rFonts w:ascii="Georgia" w:eastAsia="新細明體" w:hAnsi="Georgia" w:cs="Segoe UI"/>
          <w:spacing w:val="-1"/>
          <w:kern w:val="0"/>
          <w:sz w:val="20"/>
          <w:szCs w:val="20"/>
        </w:rPr>
        <w:t>(IRB)</w:t>
      </w:r>
      <w:r w:rsidRPr="006A1AF5">
        <w:rPr>
          <w:rFonts w:ascii="Georgia" w:eastAsia="新細明體" w:hAnsi="Georgia" w:cs="Segoe UI"/>
          <w:spacing w:val="-1"/>
          <w:kern w:val="0"/>
          <w:sz w:val="20"/>
          <w:szCs w:val="20"/>
        </w:rPr>
        <w:t>的委員</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訪談研究的受訪對象</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蒐集與鍵入資料的助理人員</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在進行研究的過程中，下列何種行為最可以保障研究參與者和受試者的權利，並維護他們的安全？</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提供研究參與者和受試者參與研究的報酬，並以許多誘因避免他們半途退出研究</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落實研究參與者和受試者履行知情同意的原則，並謹慎評估研究可能所致的風險</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完全不以未成年或其他易受傷害族群（如病患、孕婦）作為研究對象</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對成年的研究參與者和受試者，簡化關於研究風險的敘述，以降低他們的心理壓力</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某研究所</w:t>
      </w:r>
      <w:r w:rsidRPr="006A1AF5">
        <w:rPr>
          <w:rFonts w:ascii="Georgia" w:eastAsia="新細明體" w:hAnsi="Georgia" w:cs="Segoe UI"/>
          <w:spacing w:val="-1"/>
          <w:kern w:val="0"/>
          <w:sz w:val="20"/>
          <w:szCs w:val="20"/>
        </w:rPr>
        <w:t>A</w:t>
      </w:r>
      <w:r w:rsidRPr="006A1AF5">
        <w:rPr>
          <w:rFonts w:ascii="Georgia" w:eastAsia="新細明體" w:hAnsi="Georgia" w:cs="Segoe UI"/>
          <w:spacing w:val="-1"/>
          <w:kern w:val="0"/>
          <w:sz w:val="20"/>
          <w:szCs w:val="20"/>
        </w:rPr>
        <w:t>所長帶領一個研究團隊進行細胞生長的研究，其同時受</w:t>
      </w:r>
      <w:r w:rsidRPr="006A1AF5">
        <w:rPr>
          <w:rFonts w:ascii="Georgia" w:eastAsia="新細明體" w:hAnsi="Georgia" w:cs="Segoe UI"/>
          <w:spacing w:val="-1"/>
          <w:kern w:val="0"/>
          <w:sz w:val="20"/>
          <w:szCs w:val="20"/>
        </w:rPr>
        <w:t>B</w:t>
      </w:r>
      <w:r w:rsidRPr="006A1AF5">
        <w:rPr>
          <w:rFonts w:ascii="Georgia" w:eastAsia="新細明體" w:hAnsi="Georgia" w:cs="Segoe UI"/>
          <w:spacing w:val="-1"/>
          <w:kern w:val="0"/>
          <w:sz w:val="20"/>
          <w:szCs w:val="20"/>
        </w:rPr>
        <w:t>私人企業之</w:t>
      </w:r>
      <w:proofErr w:type="gramStart"/>
      <w:r w:rsidRPr="006A1AF5">
        <w:rPr>
          <w:rFonts w:ascii="Georgia" w:eastAsia="新細明體" w:hAnsi="Georgia" w:cs="Segoe UI"/>
          <w:spacing w:val="-1"/>
          <w:kern w:val="0"/>
          <w:sz w:val="20"/>
          <w:szCs w:val="20"/>
        </w:rPr>
        <w:t>託</w:t>
      </w:r>
      <w:proofErr w:type="gramEnd"/>
      <w:r w:rsidRPr="006A1AF5">
        <w:rPr>
          <w:rFonts w:ascii="Georgia" w:eastAsia="新細明體" w:hAnsi="Georgia" w:cs="Segoe UI"/>
          <w:spacing w:val="-1"/>
          <w:kern w:val="0"/>
          <w:sz w:val="20"/>
          <w:szCs w:val="20"/>
        </w:rPr>
        <w:t>，於實驗中使用</w:t>
      </w:r>
      <w:r w:rsidRPr="006A1AF5">
        <w:rPr>
          <w:rFonts w:ascii="Georgia" w:eastAsia="新細明體" w:hAnsi="Georgia" w:cs="Segoe UI"/>
          <w:spacing w:val="-1"/>
          <w:kern w:val="0"/>
          <w:sz w:val="20"/>
          <w:szCs w:val="20"/>
        </w:rPr>
        <w:t>B</w:t>
      </w:r>
      <w:r w:rsidRPr="006A1AF5">
        <w:rPr>
          <w:rFonts w:ascii="Georgia" w:eastAsia="新細明體" w:hAnsi="Georgia" w:cs="Segoe UI"/>
          <w:spacing w:val="-1"/>
          <w:kern w:val="0"/>
          <w:sz w:val="20"/>
          <w:szCs w:val="20"/>
        </w:rPr>
        <w:t>企業生產之產品，並美化產品效果，此團隊研究員</w:t>
      </w:r>
      <w:r w:rsidRPr="006A1AF5">
        <w:rPr>
          <w:rFonts w:ascii="Georgia" w:eastAsia="新細明體" w:hAnsi="Georgia" w:cs="Segoe UI"/>
          <w:spacing w:val="-1"/>
          <w:kern w:val="0"/>
          <w:sz w:val="20"/>
          <w:szCs w:val="20"/>
        </w:rPr>
        <w:t>C</w:t>
      </w:r>
      <w:r w:rsidRPr="006A1AF5">
        <w:rPr>
          <w:rFonts w:ascii="Georgia" w:eastAsia="新細明體" w:hAnsi="Georgia" w:cs="Segoe UI"/>
          <w:spacing w:val="-1"/>
          <w:kern w:val="0"/>
          <w:sz w:val="20"/>
          <w:szCs w:val="20"/>
        </w:rPr>
        <w:t>後來發現此產品並不如當初發表的研究成果。請問以下敘述何者正確？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此案例描述的是「研究倫理委員會的利益衝突」</w:t>
      </w:r>
      <w:r w:rsidRPr="006A1AF5">
        <w:rPr>
          <w:rFonts w:ascii="Georgia" w:eastAsia="新細明體" w:hAnsi="Georgia" w:cs="Segoe UI"/>
          <w:spacing w:val="-1"/>
          <w:kern w:val="0"/>
          <w:sz w:val="20"/>
          <w:szCs w:val="20"/>
        </w:rPr>
        <w:t>(2)A</w:t>
      </w:r>
      <w:r w:rsidRPr="006A1AF5">
        <w:rPr>
          <w:rFonts w:ascii="Georgia" w:eastAsia="新細明體" w:hAnsi="Georgia" w:cs="Segoe UI"/>
          <w:spacing w:val="-1"/>
          <w:kern w:val="0"/>
          <w:sz w:val="20"/>
          <w:szCs w:val="20"/>
        </w:rPr>
        <w:t>所長為了個人私利而要求研究團隊美化研究結果，這是體系問題，與「個人的利益衝突」無關</w:t>
      </w:r>
      <w:r w:rsidRPr="006A1AF5">
        <w:rPr>
          <w:rFonts w:ascii="Georgia" w:eastAsia="新細明體" w:hAnsi="Georgia" w:cs="Segoe UI"/>
          <w:spacing w:val="-1"/>
          <w:kern w:val="0"/>
          <w:sz w:val="20"/>
          <w:szCs w:val="20"/>
        </w:rPr>
        <w:t>(3)A</w:t>
      </w:r>
      <w:r w:rsidRPr="006A1AF5">
        <w:rPr>
          <w:rFonts w:ascii="Georgia" w:eastAsia="新細明體" w:hAnsi="Georgia" w:cs="Segoe UI"/>
          <w:spacing w:val="-1"/>
          <w:kern w:val="0"/>
          <w:sz w:val="20"/>
          <w:szCs w:val="20"/>
        </w:rPr>
        <w:t>所長為了確保研究所有足夠的經費而讓研究團隊美化研究結果，此時存在有「機構的利益衝突」處境</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研究員</w:t>
      </w:r>
      <w:r w:rsidRPr="006A1AF5">
        <w:rPr>
          <w:rFonts w:ascii="Georgia" w:eastAsia="新細明體" w:hAnsi="Georgia" w:cs="Segoe UI"/>
          <w:spacing w:val="-1"/>
          <w:kern w:val="0"/>
          <w:sz w:val="20"/>
          <w:szCs w:val="20"/>
        </w:rPr>
        <w:t>C</w:t>
      </w:r>
      <w:r w:rsidRPr="006A1AF5">
        <w:rPr>
          <w:rFonts w:ascii="Georgia" w:eastAsia="新細明體" w:hAnsi="Georgia" w:cs="Segoe UI"/>
          <w:spacing w:val="-1"/>
          <w:kern w:val="0"/>
          <w:sz w:val="20"/>
          <w:szCs w:val="20"/>
        </w:rPr>
        <w:t>為了保住工作而配合對研究結果進行美化，此處境稱為「機構的利益衝突」</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11.(4)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同學們在討論「自我抄襲」的行為，何者所述是正確的？</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lastRenderedPageBreak/>
        <w:t>(1)</w:t>
      </w:r>
      <w:proofErr w:type="gramStart"/>
      <w:r w:rsidRPr="006A1AF5">
        <w:rPr>
          <w:rFonts w:ascii="Georgia" w:eastAsia="新細明體" w:hAnsi="Georgia" w:cs="Segoe UI"/>
          <w:spacing w:val="-1"/>
          <w:kern w:val="0"/>
          <w:sz w:val="20"/>
          <w:szCs w:val="20"/>
        </w:rPr>
        <w:t>小風</w:t>
      </w:r>
      <w:proofErr w:type="gramEnd"/>
      <w:r w:rsidRPr="006A1AF5">
        <w:rPr>
          <w:rFonts w:ascii="Georgia" w:eastAsia="新細明體" w:hAnsi="Georgia" w:cs="Segoe UI"/>
          <w:spacing w:val="-1"/>
          <w:kern w:val="0"/>
          <w:sz w:val="20"/>
          <w:szCs w:val="20"/>
        </w:rPr>
        <w:t>：用上學期課堂報告的部份內容於本學期的課堂報告中，由於課程內容不同，所以不構成自我抄襲</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阿雲：使用自己過去發表期刊中的圖表，但重新撰寫解釋圖表之文字，不會有自我抄襲的行為</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小雷：因即將發表的論文是以自己過去的研究論文為基礎，故可以擷取之前論文的內容，沒有自我抄襲的疑慮</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阿電：將之前已發表的文章修改並加入新的研究議題後，轉投稿至其他期刊，並在後來投稿之期刊註明資料出處，此行為較不構成自我抄襲</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12.(1)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下列何種情形符合《貝爾蒙特報告書》的「正義」原則？</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讓長時間配合研究的受試者無償獲得研究利益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不管是</w:t>
      </w:r>
      <w:proofErr w:type="gramStart"/>
      <w:r w:rsidRPr="006A1AF5">
        <w:rPr>
          <w:rFonts w:ascii="Georgia" w:eastAsia="新細明體" w:hAnsi="Georgia" w:cs="Segoe UI"/>
          <w:spacing w:val="-1"/>
          <w:kern w:val="0"/>
          <w:sz w:val="20"/>
          <w:szCs w:val="20"/>
        </w:rPr>
        <w:t>何人，</w:t>
      </w:r>
      <w:proofErr w:type="gramEnd"/>
      <w:r w:rsidRPr="006A1AF5">
        <w:rPr>
          <w:rFonts w:ascii="Georgia" w:eastAsia="新細明體" w:hAnsi="Georgia" w:cs="Segoe UI"/>
          <w:spacing w:val="-1"/>
          <w:kern w:val="0"/>
          <w:sz w:val="20"/>
          <w:szCs w:val="20"/>
        </w:rPr>
        <w:t>對研究</w:t>
      </w:r>
      <w:proofErr w:type="gramStart"/>
      <w:r w:rsidRPr="006A1AF5">
        <w:rPr>
          <w:rFonts w:ascii="Georgia" w:eastAsia="新細明體" w:hAnsi="Georgia" w:cs="Segoe UI"/>
          <w:spacing w:val="-1"/>
          <w:kern w:val="0"/>
          <w:sz w:val="20"/>
          <w:szCs w:val="20"/>
        </w:rPr>
        <w:t>利益均需付出</w:t>
      </w:r>
      <w:proofErr w:type="gramEnd"/>
      <w:r w:rsidRPr="006A1AF5">
        <w:rPr>
          <w:rFonts w:ascii="Georgia" w:eastAsia="新細明體" w:hAnsi="Georgia" w:cs="Segoe UI"/>
          <w:spacing w:val="-1"/>
          <w:kern w:val="0"/>
          <w:sz w:val="20"/>
          <w:szCs w:val="20"/>
        </w:rPr>
        <w:t>同等程度的代價</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利用弱勢者對研究人員的信賴，長期對其進行各種實驗研究</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讓好姊妹參與預期利益相當顯著的研究</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13.(4)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下列何者為論文寫作中，適當的引號使用方式？</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寫到人名時，使用引號強調他的研究貢獻</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提到重要的觀念時，使用引號讓文字清楚呈現</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欲引用別人文章的論述約</w:t>
      </w:r>
      <w:r w:rsidRPr="006A1AF5">
        <w:rPr>
          <w:rFonts w:ascii="Georgia" w:eastAsia="新細明體" w:hAnsi="Georgia" w:cs="Segoe UI"/>
          <w:spacing w:val="-1"/>
          <w:kern w:val="0"/>
          <w:sz w:val="20"/>
          <w:szCs w:val="20"/>
        </w:rPr>
        <w:t>80</w:t>
      </w:r>
      <w:r w:rsidRPr="006A1AF5">
        <w:rPr>
          <w:rFonts w:ascii="Georgia" w:eastAsia="新細明體" w:hAnsi="Georgia" w:cs="Segoe UI"/>
          <w:spacing w:val="-1"/>
          <w:kern w:val="0"/>
          <w:sz w:val="20"/>
          <w:szCs w:val="20"/>
        </w:rPr>
        <w:t>個字，需加上引號並將引文獨立為一個段落，如此便不需註明出處</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引述自他人文章中的</w:t>
      </w:r>
      <w:r w:rsidRPr="006A1AF5">
        <w:rPr>
          <w:rFonts w:ascii="Georgia" w:eastAsia="新細明體" w:hAnsi="Georgia" w:cs="Segoe UI"/>
          <w:spacing w:val="-1"/>
          <w:kern w:val="0"/>
          <w:sz w:val="20"/>
          <w:szCs w:val="20"/>
        </w:rPr>
        <w:t>33</w:t>
      </w:r>
      <w:r w:rsidRPr="006A1AF5">
        <w:rPr>
          <w:rFonts w:ascii="Georgia" w:eastAsia="新細明體" w:hAnsi="Georgia" w:cs="Segoe UI"/>
          <w:spacing w:val="-1"/>
          <w:kern w:val="0"/>
          <w:sz w:val="20"/>
          <w:szCs w:val="20"/>
        </w:rPr>
        <w:t>個字可用引號與正文區隔，並再註明出處</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14.(2)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《貝爾蒙特報告書》的緣起與何種實驗研究有關？</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田野調查研究</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人體實驗研究</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實驗觀察研究</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個案研究</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15.(3)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利益衝突管理工作的重要性不包含下列何者？</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保護受試者的權益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研究的廉正性</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禁絕研究中的財務關係</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確保主要利益未受次要利益的不當影響</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16.(2)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下列何者不是《貝爾蒙特報告書》所提到之研究過程中必須遵循的基本原則？</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尊重人格</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守法</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行善</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正義</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17.(3)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引用他人著作時，下列何者為一般學術慣例上，不建議採用的錯誤引用方式？</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一字不動的引用原文時，應以於原文前後加上引號等方式明確標記</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引用英文字數超過</w:t>
      </w:r>
      <w:r w:rsidRPr="006A1AF5">
        <w:rPr>
          <w:rFonts w:ascii="Georgia" w:eastAsia="新細明體" w:hAnsi="Georgia" w:cs="Segoe UI"/>
          <w:spacing w:val="-1"/>
          <w:kern w:val="0"/>
          <w:sz w:val="20"/>
          <w:szCs w:val="20"/>
        </w:rPr>
        <w:t>40</w:t>
      </w:r>
      <w:r w:rsidRPr="006A1AF5">
        <w:rPr>
          <w:rFonts w:ascii="Georgia" w:eastAsia="新細明體" w:hAnsi="Georgia" w:cs="Segoe UI"/>
          <w:spacing w:val="-1"/>
          <w:kern w:val="0"/>
          <w:sz w:val="20"/>
          <w:szCs w:val="20"/>
        </w:rPr>
        <w:t>字時，宜將原文獨立自成一段</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引用中文字數超過一行時，應將原文獨立自成一段</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遵照各領域的學術</w:t>
      </w:r>
      <w:proofErr w:type="gramStart"/>
      <w:r w:rsidRPr="006A1AF5">
        <w:rPr>
          <w:rFonts w:ascii="Georgia" w:eastAsia="新細明體" w:hAnsi="Georgia" w:cs="Segoe UI"/>
          <w:spacing w:val="-1"/>
          <w:kern w:val="0"/>
          <w:sz w:val="20"/>
          <w:szCs w:val="20"/>
        </w:rPr>
        <w:t>慣例或擬投稿</w:t>
      </w:r>
      <w:proofErr w:type="gramEnd"/>
      <w:r w:rsidRPr="006A1AF5">
        <w:rPr>
          <w:rFonts w:ascii="Georgia" w:eastAsia="新細明體" w:hAnsi="Georgia" w:cs="Segoe UI"/>
          <w:spacing w:val="-1"/>
          <w:kern w:val="0"/>
          <w:sz w:val="20"/>
          <w:szCs w:val="20"/>
        </w:rPr>
        <w:t>期刊之建議撰寫格式引用文獻。</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18.(2)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下列何者不屬於篡改的定義？</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研究者故意隱藏不合於研究假設的研究結果</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研究者偽造不存在的數據資料</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研究者過度美化現有的研究圖片</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研究者不合理地操弄研究資料</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19.(3)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葉教授想要於近期內投稿一篇期刊，撰寫此期刊過程中，他亦參考自身之前的期刊論文，下列何種行為沒有自我抄襲的疑慮？</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拼湊自身之前的期刊論文語句，僅重新撰寫結語，但有清楚標注資料來源。</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將一筆已發表過的資料進行擴充並收集新資料，再重新分析結果及撰寫論文，但論文前言和文獻探討的部分沿用舊論文的段落。</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以自身之前的期刊論文為構想，重新規劃實驗並蒐集新資料，再重新撰寫論文。</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僅重複使用之前已正式發表過之論文的圖表，但沒有擷取文字內容。</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20.(4)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甲醫療機構為研究特殊疾病，欲對十六歲</w:t>
      </w:r>
      <w:proofErr w:type="gramStart"/>
      <w:r w:rsidRPr="006A1AF5">
        <w:rPr>
          <w:rFonts w:ascii="Georgia" w:eastAsia="新細明體" w:hAnsi="Georgia" w:cs="Segoe UI"/>
          <w:spacing w:val="-1"/>
          <w:kern w:val="0"/>
          <w:sz w:val="20"/>
          <w:szCs w:val="20"/>
        </w:rPr>
        <w:t>之乙做人體</w:t>
      </w:r>
      <w:proofErr w:type="gramEnd"/>
      <w:r w:rsidRPr="006A1AF5">
        <w:rPr>
          <w:rFonts w:ascii="Georgia" w:eastAsia="新細明體" w:hAnsi="Georgia" w:cs="Segoe UI"/>
          <w:spacing w:val="-1"/>
          <w:kern w:val="0"/>
          <w:sz w:val="20"/>
          <w:szCs w:val="20"/>
        </w:rPr>
        <w:t>試驗，有關書面同意須由何人為之？</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乙本人同意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乙之法定代理人同意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乙本人或其法定代理人其中之一同意即可</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乙本人與其法定代理人之同意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21.(2)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依《個資法》規定，何種取得個人資料的方式須告知當事人資料來源？</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老闆向人事室取得某員工的通訊方法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通訊業者向網購網站取得會員的手機號碼</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記者向警政署取得通緝犯名字</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計畫主持人向研究助理取得受試者名單</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22.(2)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著作人原則上於什麼時候取得著作權？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著作人於著作登記時取得著作權。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著作人於著作完成時取得著作權。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著作人於政府主管機關核准時取得著作權。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著作人於著作備查時取得著作權。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23.(1)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依據研究倫理的角度而言，下列何者並非學術論文作者普遍具備的條件？</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提供研究的經費</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建構研究的假設和設計</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規劃及執行實驗</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撰寫學術論文</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24.(1)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請問</w:t>
      </w:r>
      <w:proofErr w:type="gramStart"/>
      <w:r w:rsidRPr="006A1AF5">
        <w:rPr>
          <w:rFonts w:ascii="Georgia" w:eastAsia="新細明體" w:hAnsi="Georgia" w:cs="Segoe UI"/>
          <w:spacing w:val="-1"/>
          <w:kern w:val="0"/>
          <w:sz w:val="20"/>
          <w:szCs w:val="20"/>
        </w:rPr>
        <w:t>科技部的《研究人員學術倫理規範》</w:t>
      </w:r>
      <w:proofErr w:type="gramEnd"/>
      <w:r w:rsidRPr="006A1AF5">
        <w:rPr>
          <w:rFonts w:ascii="Georgia" w:eastAsia="新細明體" w:hAnsi="Georgia" w:cs="Segoe UI"/>
          <w:spacing w:val="-1"/>
          <w:kern w:val="0"/>
          <w:sz w:val="20"/>
          <w:szCs w:val="20"/>
        </w:rPr>
        <w:t>與《學術倫理案件處理及審議要點》差異為何？</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前者為行為規範，後者為審理程序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前者為審查重點，後者為行為規範</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前者為審查重點，後者為刑責說明</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前者為行為規範，後者為刑責說明</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25.(4)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《個資法》第</w:t>
      </w:r>
      <w:r w:rsidRPr="006A1AF5">
        <w:rPr>
          <w:rFonts w:ascii="Georgia" w:eastAsia="新細明體" w:hAnsi="Georgia" w:cs="Segoe UI"/>
          <w:spacing w:val="-1"/>
          <w:kern w:val="0"/>
          <w:sz w:val="20"/>
          <w:szCs w:val="20"/>
        </w:rPr>
        <w:t>19</w:t>
      </w:r>
      <w:r w:rsidRPr="006A1AF5">
        <w:rPr>
          <w:rFonts w:ascii="Georgia" w:eastAsia="新細明體" w:hAnsi="Georgia" w:cs="Segoe UI"/>
          <w:spacing w:val="-1"/>
          <w:kern w:val="0"/>
          <w:sz w:val="20"/>
          <w:szCs w:val="20"/>
        </w:rPr>
        <w:t>條第</w:t>
      </w:r>
      <w:r w:rsidRPr="006A1AF5">
        <w:rPr>
          <w:rFonts w:ascii="Georgia" w:eastAsia="新細明體" w:hAnsi="Georgia" w:cs="Segoe UI"/>
          <w:spacing w:val="-1"/>
          <w:kern w:val="0"/>
          <w:sz w:val="20"/>
          <w:szCs w:val="20"/>
        </w:rPr>
        <w:t>1</w:t>
      </w:r>
      <w:r w:rsidRPr="006A1AF5">
        <w:rPr>
          <w:rFonts w:ascii="Georgia" w:eastAsia="新細明體" w:hAnsi="Georgia" w:cs="Segoe UI"/>
          <w:spacing w:val="-1"/>
          <w:kern w:val="0"/>
          <w:sz w:val="20"/>
          <w:szCs w:val="20"/>
        </w:rPr>
        <w:t>項規定，非公務機關對個人資料之蒐集或處理，應有特定目的外，並且須符合下列何種情形之一，才可以為之？</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法律明文規定。</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當事人書面同意。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有關公共利益。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以上皆是。</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26.(2)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引用他人著作於自己的著作中，須有正確的引用方式。下列何者是較為正確的引用行為？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引用內容串在正文內，原文以斜字體區辨之。</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引用內容串在正文內，在原文前後加引號區辨之。</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引用內容獨立一段，在原文前後加引號區辨之。</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引用內容獨立一段，在原文前後加破折號區辨之。</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27.(1)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下列何種行為較不會有「自我抄襲」的疑慮？</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擷取自己過去非正式發表過之報告的圖表或文句</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自己同一研究之結果拆解後，於不同論文發表</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重複之文字部份非論文核心重點</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整合同一之新舊資料寫成研究論文投稿</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28.(4)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某研究生甲每次作實驗都會撰擬實驗筆記，內容記載自己做實驗的心得、下次該改進的地方、與實驗成果等資訊，但該資訊僅作為自己參考，沒有對外公開。有</w:t>
      </w:r>
      <w:proofErr w:type="gramStart"/>
      <w:r w:rsidRPr="006A1AF5">
        <w:rPr>
          <w:rFonts w:ascii="Georgia" w:eastAsia="新細明體" w:hAnsi="Georgia" w:cs="Segoe UI"/>
          <w:spacing w:val="-1"/>
          <w:kern w:val="0"/>
          <w:sz w:val="20"/>
          <w:szCs w:val="20"/>
        </w:rPr>
        <w:t>一天甲將筆記</w:t>
      </w:r>
      <w:proofErr w:type="gramEnd"/>
      <w:r w:rsidRPr="006A1AF5">
        <w:rPr>
          <w:rFonts w:ascii="Georgia" w:eastAsia="新細明體" w:hAnsi="Georgia" w:cs="Segoe UI"/>
          <w:spacing w:val="-1"/>
          <w:kern w:val="0"/>
          <w:sz w:val="20"/>
          <w:szCs w:val="20"/>
        </w:rPr>
        <w:t>借給同研究室交情很好的乙同學，但借</w:t>
      </w:r>
      <w:proofErr w:type="gramStart"/>
      <w:r w:rsidRPr="006A1AF5">
        <w:rPr>
          <w:rFonts w:ascii="Georgia" w:eastAsia="新細明體" w:hAnsi="Georgia" w:cs="Segoe UI"/>
          <w:spacing w:val="-1"/>
          <w:kern w:val="0"/>
          <w:sz w:val="20"/>
          <w:szCs w:val="20"/>
        </w:rPr>
        <w:t>閱給乙時</w:t>
      </w:r>
      <w:proofErr w:type="gramEnd"/>
      <w:r w:rsidRPr="006A1AF5">
        <w:rPr>
          <w:rFonts w:ascii="Georgia" w:eastAsia="新細明體" w:hAnsi="Georgia" w:cs="Segoe UI"/>
          <w:spacing w:val="-1"/>
          <w:kern w:val="0"/>
          <w:sz w:val="20"/>
          <w:szCs w:val="20"/>
        </w:rPr>
        <w:t>，甲表示該筆記</w:t>
      </w:r>
      <w:proofErr w:type="gramStart"/>
      <w:r w:rsidRPr="006A1AF5">
        <w:rPr>
          <w:rFonts w:ascii="Georgia" w:eastAsia="新細明體" w:hAnsi="Georgia" w:cs="Segoe UI"/>
          <w:spacing w:val="-1"/>
          <w:kern w:val="0"/>
          <w:sz w:val="20"/>
          <w:szCs w:val="20"/>
        </w:rPr>
        <w:t>僅供乙參考</w:t>
      </w:r>
      <w:proofErr w:type="gramEnd"/>
      <w:r w:rsidRPr="006A1AF5">
        <w:rPr>
          <w:rFonts w:ascii="Georgia" w:eastAsia="新細明體" w:hAnsi="Georgia" w:cs="Segoe UI"/>
          <w:spacing w:val="-1"/>
          <w:kern w:val="0"/>
          <w:sz w:val="20"/>
          <w:szCs w:val="20"/>
        </w:rPr>
        <w:t>，不希望他再轉借給別人或任意對外洩漏內容。另方面，乙平常有寫部落格（</w:t>
      </w:r>
      <w:r w:rsidRPr="006A1AF5">
        <w:rPr>
          <w:rFonts w:ascii="Georgia" w:eastAsia="新細明體" w:hAnsi="Georgia" w:cs="Segoe UI"/>
          <w:spacing w:val="-1"/>
          <w:kern w:val="0"/>
          <w:sz w:val="20"/>
          <w:szCs w:val="20"/>
        </w:rPr>
        <w:t>blog</w:t>
      </w:r>
      <w:r w:rsidRPr="006A1AF5">
        <w:rPr>
          <w:rFonts w:ascii="Georgia" w:eastAsia="新細明體" w:hAnsi="Georgia" w:cs="Segoe UI"/>
          <w:spacing w:val="-1"/>
          <w:kern w:val="0"/>
          <w:sz w:val="20"/>
          <w:szCs w:val="20"/>
        </w:rPr>
        <w:t>）文章當作備忘錄的習慣，乙閱讀甲的筆記後，把其中部分內容摘錄下來貼上自己的部落格，以供日後參考（部落格設定為公開狀態，但除了乙的好友外沒什麼其他人在看）。</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因為乙只貼到自己的部落格上，部落格上沒有放廣告，沒有營利目的，所以乙的行為沒有侵害甲的任何權利。</w:t>
      </w:r>
      <w:r w:rsidRPr="006A1AF5">
        <w:rPr>
          <w:rFonts w:ascii="Georgia" w:eastAsia="新細明體" w:hAnsi="Georgia" w:cs="Segoe UI"/>
          <w:spacing w:val="-1"/>
          <w:kern w:val="0"/>
          <w:sz w:val="20"/>
          <w:szCs w:val="20"/>
        </w:rPr>
        <w:t>(2)</w:t>
      </w:r>
      <w:proofErr w:type="gramStart"/>
      <w:r w:rsidRPr="006A1AF5">
        <w:rPr>
          <w:rFonts w:ascii="Georgia" w:eastAsia="新細明體" w:hAnsi="Georgia" w:cs="Segoe UI"/>
          <w:spacing w:val="-1"/>
          <w:kern w:val="0"/>
          <w:sz w:val="20"/>
          <w:szCs w:val="20"/>
        </w:rPr>
        <w:t>如果乙貼上部落</w:t>
      </w:r>
      <w:proofErr w:type="gramEnd"/>
      <w:r w:rsidRPr="006A1AF5">
        <w:rPr>
          <w:rFonts w:ascii="Georgia" w:eastAsia="新細明體" w:hAnsi="Georgia" w:cs="Segoe UI"/>
          <w:spacing w:val="-1"/>
          <w:kern w:val="0"/>
          <w:sz w:val="20"/>
          <w:szCs w:val="20"/>
        </w:rPr>
        <w:t>格一天後</w:t>
      </w:r>
      <w:proofErr w:type="gramStart"/>
      <w:r w:rsidRPr="006A1AF5">
        <w:rPr>
          <w:rFonts w:ascii="Georgia" w:eastAsia="新細明體" w:hAnsi="Georgia" w:cs="Segoe UI"/>
          <w:spacing w:val="-1"/>
          <w:kern w:val="0"/>
          <w:sz w:val="20"/>
          <w:szCs w:val="20"/>
        </w:rPr>
        <w:t>就被甲發現</w:t>
      </w:r>
      <w:proofErr w:type="gramEnd"/>
      <w:r w:rsidRPr="006A1AF5">
        <w:rPr>
          <w:rFonts w:ascii="Georgia" w:eastAsia="新細明體" w:hAnsi="Georgia" w:cs="Segoe UI"/>
          <w:spacing w:val="-1"/>
          <w:kern w:val="0"/>
          <w:sz w:val="20"/>
          <w:szCs w:val="20"/>
        </w:rPr>
        <w:t>，而立刻刪除該文章，如果在該文上網期間沒有任何人實際看到該部落格文章，</w:t>
      </w:r>
      <w:proofErr w:type="gramStart"/>
      <w:r w:rsidRPr="006A1AF5">
        <w:rPr>
          <w:rFonts w:ascii="Georgia" w:eastAsia="新細明體" w:hAnsi="Georgia" w:cs="Segoe UI"/>
          <w:spacing w:val="-1"/>
          <w:kern w:val="0"/>
          <w:sz w:val="20"/>
          <w:szCs w:val="20"/>
        </w:rPr>
        <w:t>乙就沒有</w:t>
      </w:r>
      <w:proofErr w:type="gramEnd"/>
      <w:r w:rsidRPr="006A1AF5">
        <w:rPr>
          <w:rFonts w:ascii="Georgia" w:eastAsia="新細明體" w:hAnsi="Georgia" w:cs="Segoe UI"/>
          <w:spacing w:val="-1"/>
          <w:kern w:val="0"/>
          <w:sz w:val="20"/>
          <w:szCs w:val="20"/>
        </w:rPr>
        <w:t>侵害甲的權利。</w:t>
      </w:r>
      <w:r w:rsidRPr="006A1AF5">
        <w:rPr>
          <w:rFonts w:ascii="Georgia" w:eastAsia="新細明體" w:hAnsi="Georgia" w:cs="Segoe UI"/>
          <w:spacing w:val="-1"/>
          <w:kern w:val="0"/>
          <w:sz w:val="20"/>
          <w:szCs w:val="20"/>
        </w:rPr>
        <w:t>(3)</w:t>
      </w:r>
      <w:proofErr w:type="gramStart"/>
      <w:r w:rsidRPr="006A1AF5">
        <w:rPr>
          <w:rFonts w:ascii="Georgia" w:eastAsia="新細明體" w:hAnsi="Georgia" w:cs="Segoe UI"/>
          <w:spacing w:val="-1"/>
          <w:kern w:val="0"/>
          <w:sz w:val="20"/>
          <w:szCs w:val="20"/>
        </w:rPr>
        <w:t>如果乙有確實</w:t>
      </w:r>
      <w:proofErr w:type="gramEnd"/>
      <w:r w:rsidRPr="006A1AF5">
        <w:rPr>
          <w:rFonts w:ascii="Georgia" w:eastAsia="新細明體" w:hAnsi="Georgia" w:cs="Segoe UI"/>
          <w:spacing w:val="-1"/>
          <w:kern w:val="0"/>
          <w:sz w:val="20"/>
          <w:szCs w:val="20"/>
        </w:rPr>
        <w:t>標明出處，並且在合理範圍內，即可主張合理使用。</w:t>
      </w:r>
      <w:r w:rsidRPr="006A1AF5">
        <w:rPr>
          <w:rFonts w:ascii="Georgia" w:eastAsia="新細明體" w:hAnsi="Georgia" w:cs="Segoe UI"/>
          <w:spacing w:val="-1"/>
          <w:kern w:val="0"/>
          <w:sz w:val="20"/>
          <w:szCs w:val="20"/>
        </w:rPr>
        <w:t>(4)</w:t>
      </w:r>
      <w:proofErr w:type="gramStart"/>
      <w:r w:rsidRPr="006A1AF5">
        <w:rPr>
          <w:rFonts w:ascii="Georgia" w:eastAsia="新細明體" w:hAnsi="Georgia" w:cs="Segoe UI"/>
          <w:spacing w:val="-1"/>
          <w:kern w:val="0"/>
          <w:sz w:val="20"/>
          <w:szCs w:val="20"/>
        </w:rPr>
        <w:t>即使乙有確實</w:t>
      </w:r>
      <w:proofErr w:type="gramEnd"/>
      <w:r w:rsidRPr="006A1AF5">
        <w:rPr>
          <w:rFonts w:ascii="Georgia" w:eastAsia="新細明體" w:hAnsi="Georgia" w:cs="Segoe UI"/>
          <w:spacing w:val="-1"/>
          <w:kern w:val="0"/>
          <w:sz w:val="20"/>
          <w:szCs w:val="20"/>
        </w:rPr>
        <w:t>標明出處，並且在合理範圍內，也不得主張合理使用。</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29.(3)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下列何者屬於捏造資料的案例？</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都教授複製某位研究生的研究內容而未註明出處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都教授與班上某位女學生存有曖昧關係</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都教授用虛構的學術發表履歷申請</w:t>
      </w:r>
      <w:proofErr w:type="gramStart"/>
      <w:r w:rsidRPr="006A1AF5">
        <w:rPr>
          <w:rFonts w:ascii="Georgia" w:eastAsia="新細明體" w:hAnsi="Georgia" w:cs="Segoe UI"/>
          <w:spacing w:val="-1"/>
          <w:kern w:val="0"/>
          <w:sz w:val="20"/>
          <w:szCs w:val="20"/>
        </w:rPr>
        <w:t>科技部的研究</w:t>
      </w:r>
      <w:proofErr w:type="gramEnd"/>
      <w:r w:rsidRPr="006A1AF5">
        <w:rPr>
          <w:rFonts w:ascii="Georgia" w:eastAsia="新細明體" w:hAnsi="Georgia" w:cs="Segoe UI"/>
          <w:spacing w:val="-1"/>
          <w:kern w:val="0"/>
          <w:sz w:val="20"/>
          <w:szCs w:val="20"/>
        </w:rPr>
        <w:t>計畫</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都教授幫其研究生竄改原始的研究數據</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30.(3)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是否構成「自我抄襲」最主要的判斷標準為何？</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架構來源</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研究基礎</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獨創性</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可靠性</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31.(4)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陳同學所就讀的研究所規定，研究生在畢業前必須發表至少一篇期刊論文。在陳同學完成期刊論文後，卻發現預期畢業的時限在即，他不確定自己的著作在畢業前能否順利被期刊接受。因此他決定將該篇論文同時投稿至三本期刊，以期增加刊登的機會；他也想好，若該論文被重複接受，他會選擇撤掉其他的投稿，只留其中一本期刊做刊登。請問陳同學的行為，是否涉及不當研究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否，因為他最終只會選擇一處刊登，不會有重複發表的問題</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否，因為一稿多投可以增加論文的接受率，是學術界常用的投稿技巧</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是，因為陳同學應該尊重期刊的決定，一旦同時獲得多本期刊的刊登，就應該全部接受而</w:t>
      </w:r>
      <w:proofErr w:type="gramStart"/>
      <w:r w:rsidRPr="006A1AF5">
        <w:rPr>
          <w:rFonts w:ascii="Georgia" w:eastAsia="新細明體" w:hAnsi="Georgia" w:cs="Segoe UI"/>
          <w:spacing w:val="-1"/>
          <w:kern w:val="0"/>
          <w:sz w:val="20"/>
          <w:szCs w:val="20"/>
        </w:rPr>
        <w:t>非撤稿</w:t>
      </w:r>
      <w:proofErr w:type="gramEnd"/>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是，因為即使陳同學最終只會選擇一處刊登，但他將同篇論文同時投稿至多本期刊的行為，已涉及一稿多投的問題</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32.(3)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關於我國對於利益衝突管理的敘述，下列何者有誤？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我國訂有管理利益衝突之相關法規，研究人員應依循規範行事</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許多研究機構內部都有訂定利益衝突的管理辦法，研究人員應確實了解相關的規範</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利益衝突審查委員會須取得政府的核准才能設立</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《公職人員利益衝突迴避法》中有針對「利益」進行定義</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33.(4)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林同學主導的研究是由許多人分工、協助完成的，當她在思考誰有資格擔任論文的共同作者時，不太能將下列何人排除在外？</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研究助理：他提供許多研究上所需的行政支援</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其他實驗的主持人：他同意出借特殊的實驗儀器給林同學使用</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外文所的學姊：她對林同學提供論文英文編修的服務</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博士班的學長：他協助林同學組織及設計研究實驗，並指導她撰寫期刊論文</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34.(1)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根據臺灣《著作權法》第</w:t>
      </w:r>
      <w:r w:rsidRPr="006A1AF5">
        <w:rPr>
          <w:rFonts w:ascii="Georgia" w:eastAsia="新細明體" w:hAnsi="Georgia" w:cs="Segoe UI"/>
          <w:spacing w:val="-1"/>
          <w:kern w:val="0"/>
          <w:sz w:val="20"/>
          <w:szCs w:val="20"/>
        </w:rPr>
        <w:t>65</w:t>
      </w:r>
      <w:r w:rsidRPr="006A1AF5">
        <w:rPr>
          <w:rFonts w:ascii="Georgia" w:eastAsia="新細明體" w:hAnsi="Georgia" w:cs="Segoe UI"/>
          <w:spacing w:val="-1"/>
          <w:kern w:val="0"/>
          <w:sz w:val="20"/>
          <w:szCs w:val="20"/>
        </w:rPr>
        <w:t>條的規定，請問下列哪</w:t>
      </w:r>
      <w:proofErr w:type="gramStart"/>
      <w:r w:rsidRPr="006A1AF5">
        <w:rPr>
          <w:rFonts w:ascii="Georgia" w:eastAsia="新細明體" w:hAnsi="Georgia" w:cs="Segoe UI"/>
          <w:spacing w:val="-1"/>
          <w:kern w:val="0"/>
          <w:sz w:val="20"/>
          <w:szCs w:val="20"/>
        </w:rPr>
        <w:t>個</w:t>
      </w:r>
      <w:proofErr w:type="gramEnd"/>
      <w:r w:rsidRPr="006A1AF5">
        <w:rPr>
          <w:rFonts w:ascii="Georgia" w:eastAsia="新細明體" w:hAnsi="Georgia" w:cs="Segoe UI"/>
          <w:spacing w:val="-1"/>
          <w:kern w:val="0"/>
          <w:sz w:val="20"/>
          <w:szCs w:val="20"/>
        </w:rPr>
        <w:t>行為應該是符合「合理範圍」和「合理使用」的情況？</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張教授為了講解教學內容，他將某生物圖鑑教科書中的五張圖片掃描呈電子檔，並放在自己教學用的投影片中使用；這五張圖片僅</w:t>
      </w:r>
      <w:proofErr w:type="gramStart"/>
      <w:r w:rsidRPr="006A1AF5">
        <w:rPr>
          <w:rFonts w:ascii="Georgia" w:eastAsia="新細明體" w:hAnsi="Georgia" w:cs="Segoe UI"/>
          <w:spacing w:val="-1"/>
          <w:kern w:val="0"/>
          <w:sz w:val="20"/>
          <w:szCs w:val="20"/>
        </w:rPr>
        <w:t>佔</w:t>
      </w:r>
      <w:proofErr w:type="gramEnd"/>
      <w:r w:rsidRPr="006A1AF5">
        <w:rPr>
          <w:rFonts w:ascii="Georgia" w:eastAsia="新細明體" w:hAnsi="Georgia" w:cs="Segoe UI"/>
          <w:spacing w:val="-1"/>
          <w:kern w:val="0"/>
          <w:sz w:val="20"/>
          <w:szCs w:val="20"/>
        </w:rPr>
        <w:t>整本教科書的極小篇幅，且張教授有在投影片中說明這些圖片的原始出處。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最近王教授新開了一門管理學的通識課程，但由於全班一起購買的教科書尚未到貨，使得學生面臨沒有教科書可用的窘境。在無法預期教科書到貨日期的情況下，王教授請助教先掃描自己手上唯一的一本教科書，掃描範圍是該書前二分之一的章節（約半本），並將電子檔上傳到封閉式、必須使用學號登錄的網路教學平台上，供全班約</w:t>
      </w:r>
      <w:r w:rsidRPr="006A1AF5">
        <w:rPr>
          <w:rFonts w:ascii="Georgia" w:eastAsia="新細明體" w:hAnsi="Georgia" w:cs="Segoe UI"/>
          <w:spacing w:val="-1"/>
          <w:kern w:val="0"/>
          <w:sz w:val="20"/>
          <w:szCs w:val="20"/>
        </w:rPr>
        <w:t>70</w:t>
      </w:r>
      <w:r w:rsidRPr="006A1AF5">
        <w:rPr>
          <w:rFonts w:ascii="Georgia" w:eastAsia="新細明體" w:hAnsi="Georgia" w:cs="Segoe UI"/>
          <w:spacing w:val="-1"/>
          <w:kern w:val="0"/>
          <w:sz w:val="20"/>
          <w:szCs w:val="20"/>
        </w:rPr>
        <w:t>位</w:t>
      </w:r>
      <w:proofErr w:type="gramStart"/>
      <w:r w:rsidRPr="006A1AF5">
        <w:rPr>
          <w:rFonts w:ascii="Georgia" w:eastAsia="新細明體" w:hAnsi="Georgia" w:cs="Segoe UI"/>
          <w:spacing w:val="-1"/>
          <w:kern w:val="0"/>
          <w:sz w:val="20"/>
          <w:szCs w:val="20"/>
        </w:rPr>
        <w:t>修課生能</w:t>
      </w:r>
      <w:proofErr w:type="gramEnd"/>
      <w:r w:rsidRPr="006A1AF5">
        <w:rPr>
          <w:rFonts w:ascii="Georgia" w:eastAsia="新細明體" w:hAnsi="Georgia" w:cs="Segoe UI"/>
          <w:spacing w:val="-1"/>
          <w:kern w:val="0"/>
          <w:sz w:val="20"/>
          <w:szCs w:val="20"/>
        </w:rPr>
        <w:t>暫時有書可讀。</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華華是一位電影學研究所的博士生，他的研究主題是分析十部在</w:t>
      </w:r>
      <w:r w:rsidRPr="006A1AF5">
        <w:rPr>
          <w:rFonts w:ascii="Georgia" w:eastAsia="新細明體" w:hAnsi="Georgia" w:cs="Segoe UI"/>
          <w:spacing w:val="-1"/>
          <w:kern w:val="0"/>
          <w:sz w:val="20"/>
          <w:szCs w:val="20"/>
        </w:rPr>
        <w:t>2010</w:t>
      </w:r>
      <w:r w:rsidRPr="006A1AF5">
        <w:rPr>
          <w:rFonts w:ascii="Georgia" w:eastAsia="新細明體" w:hAnsi="Georgia" w:cs="Segoe UI"/>
          <w:spacing w:val="-1"/>
          <w:kern w:val="0"/>
          <w:sz w:val="20"/>
          <w:szCs w:val="20"/>
        </w:rPr>
        <w:t>年出版的外語片。上個月，華</w:t>
      </w:r>
      <w:proofErr w:type="gramStart"/>
      <w:r w:rsidRPr="006A1AF5">
        <w:rPr>
          <w:rFonts w:ascii="Georgia" w:eastAsia="新細明體" w:hAnsi="Georgia" w:cs="Segoe UI"/>
          <w:spacing w:val="-1"/>
          <w:kern w:val="0"/>
          <w:sz w:val="20"/>
          <w:szCs w:val="20"/>
        </w:rPr>
        <w:t>華</w:t>
      </w:r>
      <w:proofErr w:type="gramEnd"/>
      <w:r w:rsidRPr="006A1AF5">
        <w:rPr>
          <w:rFonts w:ascii="Georgia" w:eastAsia="新細明體" w:hAnsi="Georgia" w:cs="Segoe UI"/>
          <w:spacing w:val="-1"/>
          <w:kern w:val="0"/>
          <w:sz w:val="20"/>
          <w:szCs w:val="20"/>
        </w:rPr>
        <w:t>終於通過學位論文的口試，正式取得博士資格。當初為了撰寫論文，華</w:t>
      </w:r>
      <w:proofErr w:type="gramStart"/>
      <w:r w:rsidRPr="006A1AF5">
        <w:rPr>
          <w:rFonts w:ascii="Georgia" w:eastAsia="新細明體" w:hAnsi="Georgia" w:cs="Segoe UI"/>
          <w:spacing w:val="-1"/>
          <w:kern w:val="0"/>
          <w:sz w:val="20"/>
          <w:szCs w:val="20"/>
        </w:rPr>
        <w:t>華</w:t>
      </w:r>
      <w:proofErr w:type="gramEnd"/>
      <w:r w:rsidRPr="006A1AF5">
        <w:rPr>
          <w:rFonts w:ascii="Georgia" w:eastAsia="新細明體" w:hAnsi="Georgia" w:cs="Segoe UI"/>
          <w:spacing w:val="-1"/>
          <w:kern w:val="0"/>
          <w:sz w:val="20"/>
          <w:szCs w:val="20"/>
        </w:rPr>
        <w:t>曾購買這十部電影的正版光碟來看；而為了使讀者能更清楚他的論文內容，華</w:t>
      </w:r>
      <w:proofErr w:type="gramStart"/>
      <w:r w:rsidRPr="006A1AF5">
        <w:rPr>
          <w:rFonts w:ascii="Georgia" w:eastAsia="新細明體" w:hAnsi="Georgia" w:cs="Segoe UI"/>
          <w:spacing w:val="-1"/>
          <w:kern w:val="0"/>
          <w:sz w:val="20"/>
          <w:szCs w:val="20"/>
        </w:rPr>
        <w:t>華</w:t>
      </w:r>
      <w:proofErr w:type="gramEnd"/>
      <w:r w:rsidRPr="006A1AF5">
        <w:rPr>
          <w:rFonts w:ascii="Georgia" w:eastAsia="新細明體" w:hAnsi="Georgia" w:cs="Segoe UI"/>
          <w:spacing w:val="-1"/>
          <w:kern w:val="0"/>
          <w:sz w:val="20"/>
          <w:szCs w:val="20"/>
        </w:rPr>
        <w:t>私下重製了這十部電影的光碟，</w:t>
      </w:r>
      <w:proofErr w:type="gramStart"/>
      <w:r w:rsidRPr="006A1AF5">
        <w:rPr>
          <w:rFonts w:ascii="Georgia" w:eastAsia="新細明體" w:hAnsi="Georgia" w:cs="Segoe UI"/>
          <w:spacing w:val="-1"/>
          <w:kern w:val="0"/>
          <w:sz w:val="20"/>
          <w:szCs w:val="20"/>
        </w:rPr>
        <w:t>並附夾在</w:t>
      </w:r>
      <w:proofErr w:type="gramEnd"/>
      <w:r w:rsidRPr="006A1AF5">
        <w:rPr>
          <w:rFonts w:ascii="Georgia" w:eastAsia="新細明體" w:hAnsi="Georgia" w:cs="Segoe UI"/>
          <w:spacing w:val="-1"/>
          <w:kern w:val="0"/>
          <w:sz w:val="20"/>
          <w:szCs w:val="20"/>
        </w:rPr>
        <w:t>他的紙本論文中，供校內圖書館館藏之用。</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以上行為皆違反《著作權法》。</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35.(2)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關於隱私及隱私權的敘述，下列何者為非？</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侵犯隱私並不代表一定侵犯隱私權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隱私權的範圍比隱私廣泛</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不想讓他人知道的人、事、物，都算是個人隱私</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隱私會依每個人的感受和想法而有差異</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36.(2)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小美為了完成教育哲學的期末書面報告，她從五個網站中分別擷取資料內容，再拼湊成完整的報告。請問小美的行為是否為抄襲？請選出合理的回答。</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是，因為她沒有事先知會老師</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是，因為她過度</w:t>
      </w:r>
      <w:proofErr w:type="gramStart"/>
      <w:r w:rsidRPr="006A1AF5">
        <w:rPr>
          <w:rFonts w:ascii="Georgia" w:eastAsia="新細明體" w:hAnsi="Georgia" w:cs="Segoe UI"/>
          <w:spacing w:val="-1"/>
          <w:kern w:val="0"/>
          <w:sz w:val="20"/>
          <w:szCs w:val="20"/>
        </w:rPr>
        <w:t>拼貼其他人</w:t>
      </w:r>
      <w:proofErr w:type="gramEnd"/>
      <w:r w:rsidRPr="006A1AF5">
        <w:rPr>
          <w:rFonts w:ascii="Georgia" w:eastAsia="新細明體" w:hAnsi="Georgia" w:cs="Segoe UI"/>
          <w:spacing w:val="-1"/>
          <w:kern w:val="0"/>
          <w:sz w:val="20"/>
          <w:szCs w:val="20"/>
        </w:rPr>
        <w:t>的著作，且沒有附上引用文章的出處與資料</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不是，因為她沒有照抄完整的文章</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不是，因為這只是課堂報告，不是要正式發表的論文。</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37.(1)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依照美國心理學會（</w:t>
      </w:r>
      <w:r w:rsidRPr="006A1AF5">
        <w:rPr>
          <w:rFonts w:ascii="Georgia" w:eastAsia="新細明體" w:hAnsi="Georgia" w:cs="Segoe UI"/>
          <w:spacing w:val="-1"/>
          <w:kern w:val="0"/>
          <w:sz w:val="20"/>
          <w:szCs w:val="20"/>
        </w:rPr>
        <w:t>American Psychological Association</w:t>
      </w:r>
      <w:r w:rsidRPr="006A1AF5">
        <w:rPr>
          <w:rFonts w:ascii="Georgia" w:eastAsia="新細明體" w:hAnsi="Georgia" w:cs="Segoe UI"/>
          <w:spacing w:val="-1"/>
          <w:kern w:val="0"/>
          <w:sz w:val="20"/>
          <w:szCs w:val="20"/>
        </w:rPr>
        <w:t>）的論文寫作格式規定，論文中若要呈現受訪者的原始回答內容，以下敘述何者正確？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引用字數若為</w:t>
      </w:r>
      <w:r w:rsidRPr="006A1AF5">
        <w:rPr>
          <w:rFonts w:ascii="Georgia" w:eastAsia="新細明體" w:hAnsi="Georgia" w:cs="Segoe UI"/>
          <w:spacing w:val="-1"/>
          <w:kern w:val="0"/>
          <w:sz w:val="20"/>
          <w:szCs w:val="20"/>
        </w:rPr>
        <w:t xml:space="preserve">45 </w:t>
      </w:r>
      <w:r w:rsidRPr="006A1AF5">
        <w:rPr>
          <w:rFonts w:ascii="Georgia" w:eastAsia="新細明體" w:hAnsi="Georgia" w:cs="Segoe UI"/>
          <w:spacing w:val="-1"/>
          <w:kern w:val="0"/>
          <w:sz w:val="20"/>
          <w:szCs w:val="20"/>
        </w:rPr>
        <w:t>字，須用獨立段落引用質性文稿方式呈現</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引用字數若為</w:t>
      </w:r>
      <w:r w:rsidRPr="006A1AF5">
        <w:rPr>
          <w:rFonts w:ascii="Georgia" w:eastAsia="新細明體" w:hAnsi="Georgia" w:cs="Segoe UI"/>
          <w:spacing w:val="-1"/>
          <w:kern w:val="0"/>
          <w:sz w:val="20"/>
          <w:szCs w:val="20"/>
        </w:rPr>
        <w:t>30</w:t>
      </w:r>
      <w:r w:rsidRPr="006A1AF5">
        <w:rPr>
          <w:rFonts w:ascii="Georgia" w:eastAsia="新細明體" w:hAnsi="Georgia" w:cs="Segoe UI"/>
          <w:spacing w:val="-1"/>
          <w:kern w:val="0"/>
          <w:sz w:val="20"/>
          <w:szCs w:val="20"/>
        </w:rPr>
        <w:t>字，須用引號加上質性文稿於獨立段落呈現</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引用字數若為</w:t>
      </w:r>
      <w:r w:rsidRPr="006A1AF5">
        <w:rPr>
          <w:rFonts w:ascii="Georgia" w:eastAsia="新細明體" w:hAnsi="Georgia" w:cs="Segoe UI"/>
          <w:spacing w:val="-1"/>
          <w:kern w:val="0"/>
          <w:sz w:val="20"/>
          <w:szCs w:val="20"/>
        </w:rPr>
        <w:t xml:space="preserve"> 50</w:t>
      </w:r>
      <w:r w:rsidRPr="006A1AF5">
        <w:rPr>
          <w:rFonts w:ascii="Georgia" w:eastAsia="新細明體" w:hAnsi="Georgia" w:cs="Segoe UI"/>
          <w:spacing w:val="-1"/>
          <w:kern w:val="0"/>
          <w:sz w:val="20"/>
          <w:szCs w:val="20"/>
        </w:rPr>
        <w:t>字，須用引號加上質性文稿於原正文中呈現</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引用字數若少於</w:t>
      </w:r>
      <w:r w:rsidRPr="006A1AF5">
        <w:rPr>
          <w:rFonts w:ascii="Georgia" w:eastAsia="新細明體" w:hAnsi="Georgia" w:cs="Segoe UI"/>
          <w:spacing w:val="-1"/>
          <w:kern w:val="0"/>
          <w:sz w:val="20"/>
          <w:szCs w:val="20"/>
        </w:rPr>
        <w:t>10</w:t>
      </w:r>
      <w:r w:rsidRPr="006A1AF5">
        <w:rPr>
          <w:rFonts w:ascii="Georgia" w:eastAsia="新細明體" w:hAnsi="Georgia" w:cs="Segoe UI"/>
          <w:spacing w:val="-1"/>
          <w:kern w:val="0"/>
          <w:sz w:val="20"/>
          <w:szCs w:val="20"/>
        </w:rPr>
        <w:t>字，則不須特別加上引號</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38.(3)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被研究者應被平等的對待與選擇，其揭示何種研究倫理？</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研究者明確告知義務</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被研究者知情同意原則</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公平對待原則</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保護被研究者的隱私權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39.(4)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從開始撰寫研究論文至投稿成功的過程中，下列何者不是一位負責任的研究者必須做的行為？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了解自身所處領域內的學術寫作格式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遵循寫作格式進行合理地引</w:t>
      </w:r>
      <w:proofErr w:type="gramStart"/>
      <w:r w:rsidRPr="006A1AF5">
        <w:rPr>
          <w:rFonts w:ascii="Georgia" w:eastAsia="新細明體" w:hAnsi="Georgia" w:cs="Segoe UI"/>
          <w:spacing w:val="-1"/>
          <w:kern w:val="0"/>
          <w:sz w:val="20"/>
          <w:szCs w:val="20"/>
        </w:rPr>
        <w:t>註</w:t>
      </w:r>
      <w:proofErr w:type="gramEnd"/>
      <w:r w:rsidRPr="006A1AF5">
        <w:rPr>
          <w:rFonts w:ascii="Georgia" w:eastAsia="新細明體" w:hAnsi="Georgia" w:cs="Segoe UI"/>
          <w:spacing w:val="-1"/>
          <w:kern w:val="0"/>
          <w:sz w:val="20"/>
          <w:szCs w:val="20"/>
        </w:rPr>
        <w:t>和圖表繪製，以及編排參考文獻等工作。</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詳讀學術研究期刊的投稿規定，避免一稿二投、抄襲或侵害他人著作權等不當行為。</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論文中必須使用圖、</w:t>
      </w:r>
      <w:proofErr w:type="gramStart"/>
      <w:r w:rsidRPr="006A1AF5">
        <w:rPr>
          <w:rFonts w:ascii="Georgia" w:eastAsia="新細明體" w:hAnsi="Georgia" w:cs="Segoe UI"/>
          <w:spacing w:val="-1"/>
          <w:kern w:val="0"/>
          <w:sz w:val="20"/>
          <w:szCs w:val="20"/>
        </w:rPr>
        <w:t>表各至少</w:t>
      </w:r>
      <w:proofErr w:type="gramEnd"/>
      <w:r w:rsidRPr="006A1AF5">
        <w:rPr>
          <w:rFonts w:ascii="Georgia" w:eastAsia="新細明體" w:hAnsi="Georgia" w:cs="Segoe UI"/>
          <w:spacing w:val="-1"/>
          <w:kern w:val="0"/>
          <w:sz w:val="20"/>
          <w:szCs w:val="20"/>
        </w:rPr>
        <w:t>一次，以合理歸納研究結果。</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40.(2)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避免抄襲或剽竊的最佳作法為下列哪種行為？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請學長稍微修改抄襲的內容</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使用正確的學術寫作格式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引用時針對原文做簡單的順序調整</w:t>
      </w:r>
      <w:r w:rsidRPr="006A1AF5">
        <w:rPr>
          <w:rFonts w:ascii="Georgia" w:eastAsia="新細明體" w:hAnsi="Georgia" w:cs="Segoe UI"/>
          <w:spacing w:val="-1"/>
          <w:kern w:val="0"/>
          <w:sz w:val="20"/>
          <w:szCs w:val="20"/>
        </w:rPr>
        <w:t>(4)</w:t>
      </w:r>
      <w:proofErr w:type="gramStart"/>
      <w:r w:rsidRPr="006A1AF5">
        <w:rPr>
          <w:rFonts w:ascii="Georgia" w:eastAsia="新細明體" w:hAnsi="Georgia" w:cs="Segoe UI"/>
          <w:spacing w:val="-1"/>
          <w:kern w:val="0"/>
          <w:sz w:val="20"/>
          <w:szCs w:val="20"/>
        </w:rPr>
        <w:t>不</w:t>
      </w:r>
      <w:proofErr w:type="gramEnd"/>
      <w:r w:rsidRPr="006A1AF5">
        <w:rPr>
          <w:rFonts w:ascii="Georgia" w:eastAsia="新細明體" w:hAnsi="Georgia" w:cs="Segoe UI"/>
          <w:spacing w:val="-1"/>
          <w:kern w:val="0"/>
          <w:sz w:val="20"/>
          <w:szCs w:val="20"/>
        </w:rPr>
        <w:t>註明資料出處避免被査到</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41.(1)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研究倫理的專業規範可幫助研究者落實哪些研究行為？</w:t>
      </w:r>
      <w:r w:rsidRPr="006A1AF5">
        <w:rPr>
          <w:rFonts w:ascii="Georgia" w:eastAsia="新細明體" w:hAnsi="Georgia" w:cs="Segoe UI"/>
          <w:spacing w:val="-1"/>
          <w:kern w:val="0"/>
          <w:sz w:val="20"/>
          <w:szCs w:val="20"/>
        </w:rPr>
        <w:t>A.</w:t>
      </w:r>
      <w:r w:rsidRPr="006A1AF5">
        <w:rPr>
          <w:rFonts w:ascii="Georgia" w:eastAsia="新細明體" w:hAnsi="Georgia" w:cs="Segoe UI"/>
          <w:spacing w:val="-1"/>
          <w:kern w:val="0"/>
          <w:sz w:val="20"/>
          <w:szCs w:val="20"/>
        </w:rPr>
        <w:t>誠實</w:t>
      </w:r>
      <w:r w:rsidRPr="006A1AF5">
        <w:rPr>
          <w:rFonts w:ascii="Georgia" w:eastAsia="新細明體" w:hAnsi="Georgia" w:cs="Segoe UI"/>
          <w:spacing w:val="-1"/>
          <w:kern w:val="0"/>
          <w:sz w:val="20"/>
          <w:szCs w:val="20"/>
        </w:rPr>
        <w:t xml:space="preserve"> B.</w:t>
      </w:r>
      <w:r w:rsidRPr="006A1AF5">
        <w:rPr>
          <w:rFonts w:ascii="Georgia" w:eastAsia="新細明體" w:hAnsi="Georgia" w:cs="Segoe UI"/>
          <w:spacing w:val="-1"/>
          <w:kern w:val="0"/>
          <w:sz w:val="20"/>
          <w:szCs w:val="20"/>
        </w:rPr>
        <w:t>主觀</w:t>
      </w:r>
      <w:r w:rsidRPr="006A1AF5">
        <w:rPr>
          <w:rFonts w:ascii="Georgia" w:eastAsia="新細明體" w:hAnsi="Georgia" w:cs="Segoe UI"/>
          <w:spacing w:val="-1"/>
          <w:kern w:val="0"/>
          <w:sz w:val="20"/>
          <w:szCs w:val="20"/>
        </w:rPr>
        <w:t xml:space="preserve"> C.</w:t>
      </w:r>
      <w:r w:rsidRPr="006A1AF5">
        <w:rPr>
          <w:rFonts w:ascii="Georgia" w:eastAsia="新細明體" w:hAnsi="Georgia" w:cs="Segoe UI"/>
          <w:spacing w:val="-1"/>
          <w:kern w:val="0"/>
          <w:sz w:val="20"/>
          <w:szCs w:val="20"/>
        </w:rPr>
        <w:t>正確</w:t>
      </w:r>
      <w:r w:rsidRPr="006A1AF5">
        <w:rPr>
          <w:rFonts w:ascii="Georgia" w:eastAsia="新細明體" w:hAnsi="Georgia" w:cs="Segoe UI"/>
          <w:spacing w:val="-1"/>
          <w:kern w:val="0"/>
          <w:sz w:val="20"/>
          <w:szCs w:val="20"/>
        </w:rPr>
        <w:t xml:space="preserve"> D.</w:t>
      </w:r>
      <w:r w:rsidRPr="006A1AF5">
        <w:rPr>
          <w:rFonts w:ascii="Georgia" w:eastAsia="新細明體" w:hAnsi="Georgia" w:cs="Segoe UI"/>
          <w:spacing w:val="-1"/>
          <w:kern w:val="0"/>
          <w:sz w:val="20"/>
          <w:szCs w:val="20"/>
        </w:rPr>
        <w:t>效率</w:t>
      </w:r>
      <w:r w:rsidRPr="006A1AF5">
        <w:rPr>
          <w:rFonts w:ascii="Georgia" w:eastAsia="新細明體" w:hAnsi="Georgia" w:cs="Segoe UI"/>
          <w:spacing w:val="-1"/>
          <w:kern w:val="0"/>
          <w:sz w:val="20"/>
          <w:szCs w:val="20"/>
        </w:rPr>
        <w:t xml:space="preserve"> E.</w:t>
      </w:r>
      <w:r w:rsidRPr="006A1AF5">
        <w:rPr>
          <w:rFonts w:ascii="Georgia" w:eastAsia="新細明體" w:hAnsi="Georgia" w:cs="Segoe UI"/>
          <w:spacing w:val="-1"/>
          <w:kern w:val="0"/>
          <w:sz w:val="20"/>
          <w:szCs w:val="20"/>
        </w:rPr>
        <w:t>客觀</w:t>
      </w:r>
      <w:r w:rsidRPr="006A1AF5">
        <w:rPr>
          <w:rFonts w:ascii="Georgia" w:eastAsia="新細明體" w:hAnsi="Georgia" w:cs="Segoe UI"/>
          <w:spacing w:val="-1"/>
          <w:kern w:val="0"/>
          <w:sz w:val="20"/>
          <w:szCs w:val="20"/>
        </w:rPr>
        <w:t xml:space="preserve"> </w:t>
      </w:r>
      <w:r w:rsidRPr="006A1AF5">
        <w:rPr>
          <w:rFonts w:ascii="Georgia" w:eastAsia="新細明體" w:hAnsi="Georgia" w:cs="Segoe UI"/>
          <w:spacing w:val="-1"/>
          <w:kern w:val="0"/>
          <w:sz w:val="20"/>
          <w:szCs w:val="20"/>
        </w:rPr>
        <w:lastRenderedPageBreak/>
        <w:t>F.</w:t>
      </w:r>
      <w:r w:rsidRPr="006A1AF5">
        <w:rPr>
          <w:rFonts w:ascii="Georgia" w:eastAsia="新細明體" w:hAnsi="Georgia" w:cs="Segoe UI"/>
          <w:spacing w:val="-1"/>
          <w:kern w:val="0"/>
          <w:sz w:val="20"/>
          <w:szCs w:val="20"/>
        </w:rPr>
        <w:t>保護受試者</w:t>
      </w:r>
      <w:r w:rsidRPr="006A1AF5">
        <w:rPr>
          <w:rFonts w:ascii="Georgia" w:eastAsia="新細明體" w:hAnsi="Georgia" w:cs="Segoe UI"/>
          <w:spacing w:val="-1"/>
          <w:kern w:val="0"/>
          <w:sz w:val="20"/>
          <w:szCs w:val="20"/>
        </w:rPr>
        <w:br/>
        <w:t>(1)ACDEF(2)ABCDE(3)ABCDF(4)ABCEF</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42.(3)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若您是研究倫理委員會的負責人，你欲邀請專家學者擔任某研究計畫的審查委員，請問下列何人是最能勝任研究倫理委員會的委員？</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申請人過去的指導教授</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申請人過去指導過的學生</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與申請人相同領域的權威學者</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與申請人執行相似研究計畫的權威學者</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43.(4)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下列何者是《個資法》之立法目的？</w:t>
      </w:r>
      <w:r w:rsidRPr="006A1AF5">
        <w:rPr>
          <w:rFonts w:ascii="Georgia" w:eastAsia="新細明體" w:hAnsi="Georgia" w:cs="Segoe UI"/>
          <w:spacing w:val="-1"/>
          <w:kern w:val="0"/>
          <w:sz w:val="20"/>
          <w:szCs w:val="20"/>
        </w:rPr>
        <w:br/>
        <w:t xml:space="preserve">(1) </w:t>
      </w:r>
      <w:r w:rsidRPr="006A1AF5">
        <w:rPr>
          <w:rFonts w:ascii="Georgia" w:eastAsia="新細明體" w:hAnsi="Georgia" w:cs="Segoe UI"/>
          <w:spacing w:val="-1"/>
          <w:kern w:val="0"/>
          <w:sz w:val="20"/>
          <w:szCs w:val="20"/>
        </w:rPr>
        <w:t>保護個人智慧</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促進個人安全</w:t>
      </w:r>
      <w:r w:rsidRPr="006A1AF5">
        <w:rPr>
          <w:rFonts w:ascii="Georgia" w:eastAsia="新細明體" w:hAnsi="Georgia" w:cs="Segoe UI"/>
          <w:spacing w:val="-1"/>
          <w:kern w:val="0"/>
          <w:sz w:val="20"/>
          <w:szCs w:val="20"/>
        </w:rPr>
        <w:t xml:space="preserve">(3) </w:t>
      </w:r>
      <w:r w:rsidRPr="006A1AF5">
        <w:rPr>
          <w:rFonts w:ascii="Georgia" w:eastAsia="新細明體" w:hAnsi="Georgia" w:cs="Segoe UI"/>
          <w:spacing w:val="-1"/>
          <w:kern w:val="0"/>
          <w:sz w:val="20"/>
          <w:szCs w:val="20"/>
        </w:rPr>
        <w:t>保障少年健全之成長</w:t>
      </w:r>
      <w:r w:rsidRPr="006A1AF5">
        <w:rPr>
          <w:rFonts w:ascii="Georgia" w:eastAsia="新細明體" w:hAnsi="Georgia" w:cs="Segoe UI"/>
          <w:spacing w:val="-1"/>
          <w:kern w:val="0"/>
          <w:sz w:val="20"/>
          <w:szCs w:val="20"/>
        </w:rPr>
        <w:t xml:space="preserve">(4) </w:t>
      </w:r>
      <w:r w:rsidRPr="006A1AF5">
        <w:rPr>
          <w:rFonts w:ascii="Georgia" w:eastAsia="新細明體" w:hAnsi="Georgia" w:cs="Segoe UI"/>
          <w:spacing w:val="-1"/>
          <w:kern w:val="0"/>
          <w:sz w:val="20"/>
          <w:szCs w:val="20"/>
        </w:rPr>
        <w:t>保護資訊隱私權與促進個人資料之合理利用</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44.(4)</w:t>
      </w:r>
      <w:r w:rsidRPr="006A1AF5">
        <w:rPr>
          <w:rFonts w:ascii="Georgia" w:eastAsia="新細明體" w:hAnsi="Georgia" w:cs="Segoe UI"/>
          <w:spacing w:val="-1"/>
          <w:kern w:val="0"/>
          <w:sz w:val="20"/>
          <w:szCs w:val="20"/>
        </w:rPr>
        <w:br/>
      </w:r>
      <w:proofErr w:type="gramStart"/>
      <w:r w:rsidRPr="006A1AF5">
        <w:rPr>
          <w:rFonts w:ascii="Georgia" w:eastAsia="新細明體" w:hAnsi="Georgia" w:cs="Segoe UI"/>
          <w:spacing w:val="-1"/>
          <w:kern w:val="0"/>
          <w:sz w:val="20"/>
          <w:szCs w:val="20"/>
        </w:rPr>
        <w:t>某海生</w:t>
      </w:r>
      <w:proofErr w:type="gramEnd"/>
      <w:r w:rsidRPr="006A1AF5">
        <w:rPr>
          <w:rFonts w:ascii="Georgia" w:eastAsia="新細明體" w:hAnsi="Georgia" w:cs="Segoe UI"/>
          <w:spacing w:val="-1"/>
          <w:kern w:val="0"/>
          <w:sz w:val="20"/>
          <w:szCs w:val="20"/>
        </w:rPr>
        <w:t>館的動物海豹利用水彩作畫，並公開展覽。海豹所為的畫作是否受《著作權法》保護？</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是，其符合《著作權法》對著作之定義：「屬於文學、科學、藝術或其他學術範圍之創作。」</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是，其有注入海豹之智慧，就可稱之為「著作」，不問其品質如何及內容多寡。</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否，海豹的智慧低於人類，並且其著作無法讓人理解。</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否，《著作權法》保護的著作人必須為自然人或法人，動物海豹並非自然人或法人</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45.(2)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w:t>
      </w:r>
      <w:proofErr w:type="gramStart"/>
      <w:r w:rsidRPr="006A1AF5">
        <w:rPr>
          <w:rFonts w:ascii="Georgia" w:eastAsia="新細明體" w:hAnsi="Georgia" w:cs="Segoe UI"/>
          <w:spacing w:val="-1"/>
          <w:kern w:val="0"/>
          <w:sz w:val="20"/>
          <w:szCs w:val="20"/>
        </w:rPr>
        <w:t>對摘寫</w:t>
      </w:r>
      <w:proofErr w:type="gramEnd"/>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summarizing</w:t>
      </w:r>
      <w:r w:rsidRPr="006A1AF5">
        <w:rPr>
          <w:rFonts w:ascii="Georgia" w:eastAsia="新細明體" w:hAnsi="Georgia" w:cs="Segoe UI"/>
          <w:spacing w:val="-1"/>
          <w:kern w:val="0"/>
          <w:sz w:val="20"/>
          <w:szCs w:val="20"/>
        </w:rPr>
        <w:t>）的寫作技巧，何者有誤？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使用時機為：縮減較長的文字段落，例如</w:t>
      </w:r>
      <w:proofErr w:type="gramStart"/>
      <w:r w:rsidRPr="006A1AF5">
        <w:rPr>
          <w:rFonts w:ascii="Georgia" w:eastAsia="新細明體" w:hAnsi="Georgia" w:cs="Segoe UI"/>
          <w:spacing w:val="-1"/>
          <w:kern w:val="0"/>
          <w:sz w:val="20"/>
          <w:szCs w:val="20"/>
        </w:rPr>
        <w:t>一</w:t>
      </w:r>
      <w:proofErr w:type="gramEnd"/>
      <w:r w:rsidRPr="006A1AF5">
        <w:rPr>
          <w:rFonts w:ascii="Georgia" w:eastAsia="新細明體" w:hAnsi="Georgia" w:cs="Segoe UI"/>
          <w:spacing w:val="-1"/>
          <w:kern w:val="0"/>
          <w:sz w:val="20"/>
          <w:szCs w:val="20"/>
        </w:rPr>
        <w:t>整個章節或者一整本書</w:t>
      </w:r>
      <w:r w:rsidRPr="006A1AF5">
        <w:rPr>
          <w:rFonts w:ascii="Georgia" w:eastAsia="新細明體" w:hAnsi="Georgia" w:cs="Segoe UI"/>
          <w:spacing w:val="-1"/>
          <w:kern w:val="0"/>
          <w:sz w:val="20"/>
          <w:szCs w:val="20"/>
        </w:rPr>
        <w:t>(2)</w:t>
      </w:r>
      <w:proofErr w:type="gramStart"/>
      <w:r w:rsidRPr="006A1AF5">
        <w:rPr>
          <w:rFonts w:ascii="Georgia" w:eastAsia="新細明體" w:hAnsi="Georgia" w:cs="Segoe UI"/>
          <w:spacing w:val="-1"/>
          <w:kern w:val="0"/>
          <w:sz w:val="20"/>
          <w:szCs w:val="20"/>
        </w:rPr>
        <w:t>摘寫後</w:t>
      </w:r>
      <w:proofErr w:type="gramEnd"/>
      <w:r w:rsidRPr="006A1AF5">
        <w:rPr>
          <w:rFonts w:ascii="Georgia" w:eastAsia="新細明體" w:hAnsi="Georgia" w:cs="Segoe UI"/>
          <w:spacing w:val="-1"/>
          <w:kern w:val="0"/>
          <w:sz w:val="20"/>
          <w:szCs w:val="20"/>
        </w:rPr>
        <w:t>長度較原文長，會用更多文句來詮釋原文。</w:t>
      </w:r>
      <w:r w:rsidRPr="006A1AF5">
        <w:rPr>
          <w:rFonts w:ascii="Georgia" w:eastAsia="新細明體" w:hAnsi="Georgia" w:cs="Segoe UI"/>
          <w:spacing w:val="-1"/>
          <w:kern w:val="0"/>
          <w:sz w:val="20"/>
          <w:szCs w:val="20"/>
        </w:rPr>
        <w:t>(3)</w:t>
      </w:r>
      <w:proofErr w:type="gramStart"/>
      <w:r w:rsidRPr="006A1AF5">
        <w:rPr>
          <w:rFonts w:ascii="Georgia" w:eastAsia="新細明體" w:hAnsi="Georgia" w:cs="Segoe UI"/>
          <w:spacing w:val="-1"/>
          <w:kern w:val="0"/>
          <w:sz w:val="20"/>
          <w:szCs w:val="20"/>
        </w:rPr>
        <w:t>摘寫後</w:t>
      </w:r>
      <w:proofErr w:type="gramEnd"/>
      <w:r w:rsidRPr="006A1AF5">
        <w:rPr>
          <w:rFonts w:ascii="Georgia" w:eastAsia="新細明體" w:hAnsi="Georgia" w:cs="Segoe UI"/>
          <w:spacing w:val="-1"/>
          <w:kern w:val="0"/>
          <w:sz w:val="20"/>
          <w:szCs w:val="20"/>
        </w:rPr>
        <w:t>長度較原文精簡。</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像是一種「一言以蔽之」的概念，用少量的文字，傳達原文大量的內容。</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46.(1)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著作人有「著作人格權」及「著作財產權」兩項權利，下列何者不屬於「著作財產權」保護範疇？</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公開發表權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公開播送權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公開口述權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公開演出權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47.(3)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依《貝爾蒙特報告書》的「行善」原則，研究者如何評估研究是否可以執行？</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利益最大化、風險最小化、補償最優化</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利益最大化、風險最大化、補償最優化</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不傷害、利益最大化、風險最小化</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不傷害、利益最小化、風險最小化</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48.(3)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小狼與小櫻是已婚夫妻，</w:t>
      </w:r>
      <w:proofErr w:type="gramStart"/>
      <w:r w:rsidRPr="006A1AF5">
        <w:rPr>
          <w:rFonts w:ascii="Georgia" w:eastAsia="新細明體" w:hAnsi="Georgia" w:cs="Segoe UI"/>
          <w:spacing w:val="-1"/>
          <w:kern w:val="0"/>
          <w:sz w:val="20"/>
          <w:szCs w:val="20"/>
        </w:rPr>
        <w:t>小狼因需要</w:t>
      </w:r>
      <w:proofErr w:type="gramEnd"/>
      <w:r w:rsidRPr="006A1AF5">
        <w:rPr>
          <w:rFonts w:ascii="Georgia" w:eastAsia="新細明體" w:hAnsi="Georgia" w:cs="Segoe UI"/>
          <w:spacing w:val="-1"/>
          <w:kern w:val="0"/>
          <w:sz w:val="20"/>
          <w:szCs w:val="20"/>
        </w:rPr>
        <w:t>出國出差，擔心小櫻自己在家會遭遇危險，因此擅自在家中設置針孔攝影機，以便遠端觀看家中情形。請問小狼的行為是否侵犯到小櫻的隱私權？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否，此為正當目的</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否，此也是小狼的家</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是，侵犯到小櫻的空間隱私權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是，侵犯到小櫻的生活私密隱私權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49.(4)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依據《著作權法》，引用他人著作必須符合要件，才能構成合理使用。下列何者非其所稱之「要件」？</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正當目的之行為</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著作已公開發表</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在合理範圍內</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出處為相關領域</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50.(1)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身為學術界的一員，下列哪些行為是可以避免自我抄襲的有效作法？</w:t>
      </w:r>
      <w:r w:rsidRPr="006A1AF5">
        <w:rPr>
          <w:rFonts w:ascii="Georgia" w:eastAsia="新細明體" w:hAnsi="Georgia" w:cs="Segoe UI"/>
          <w:spacing w:val="-1"/>
          <w:kern w:val="0"/>
          <w:sz w:val="20"/>
          <w:szCs w:val="20"/>
        </w:rPr>
        <w:t xml:space="preserve">(a) </w:t>
      </w:r>
      <w:r w:rsidRPr="006A1AF5">
        <w:rPr>
          <w:rFonts w:ascii="Georgia" w:eastAsia="新細明體" w:hAnsi="Georgia" w:cs="Segoe UI"/>
          <w:spacing w:val="-1"/>
          <w:kern w:val="0"/>
          <w:sz w:val="20"/>
          <w:szCs w:val="20"/>
        </w:rPr>
        <w:t>同一筆研究資料，勿再重複發表論文</w:t>
      </w:r>
      <w:r w:rsidRPr="006A1AF5">
        <w:rPr>
          <w:rFonts w:ascii="Georgia" w:eastAsia="新細明體" w:hAnsi="Georgia" w:cs="Segoe UI"/>
          <w:spacing w:val="-1"/>
          <w:kern w:val="0"/>
          <w:sz w:val="20"/>
          <w:szCs w:val="20"/>
        </w:rPr>
        <w:t xml:space="preserve"> (b) </w:t>
      </w:r>
      <w:r w:rsidRPr="006A1AF5">
        <w:rPr>
          <w:rFonts w:ascii="Georgia" w:eastAsia="新細明體" w:hAnsi="Georgia" w:cs="Segoe UI"/>
          <w:spacing w:val="-1"/>
          <w:kern w:val="0"/>
          <w:sz w:val="20"/>
          <w:szCs w:val="20"/>
        </w:rPr>
        <w:t>將一筆資料擴充收新的資料後，再次寫成研究論文投稿</w:t>
      </w:r>
      <w:r w:rsidRPr="006A1AF5">
        <w:rPr>
          <w:rFonts w:ascii="Georgia" w:eastAsia="新細明體" w:hAnsi="Georgia" w:cs="Segoe UI"/>
          <w:spacing w:val="-1"/>
          <w:kern w:val="0"/>
          <w:sz w:val="20"/>
          <w:szCs w:val="20"/>
        </w:rPr>
        <w:t xml:space="preserve"> © </w:t>
      </w:r>
      <w:r w:rsidRPr="006A1AF5">
        <w:rPr>
          <w:rFonts w:ascii="Georgia" w:eastAsia="新細明體" w:hAnsi="Georgia" w:cs="Segoe UI"/>
          <w:spacing w:val="-1"/>
          <w:kern w:val="0"/>
          <w:sz w:val="20"/>
          <w:szCs w:val="20"/>
        </w:rPr>
        <w:t>避免將同一筆資料修改詮釋後，再次寫成研究論文投稿</w:t>
      </w:r>
      <w:r w:rsidRPr="006A1AF5">
        <w:rPr>
          <w:rFonts w:ascii="Georgia" w:eastAsia="新細明體" w:hAnsi="Georgia" w:cs="Segoe UI"/>
          <w:spacing w:val="-1"/>
          <w:kern w:val="0"/>
          <w:sz w:val="20"/>
          <w:szCs w:val="20"/>
        </w:rPr>
        <w:t xml:space="preserve"> (d) </w:t>
      </w:r>
      <w:r w:rsidRPr="006A1AF5">
        <w:rPr>
          <w:rFonts w:ascii="Georgia" w:eastAsia="新細明體" w:hAnsi="Georgia" w:cs="Segoe UI"/>
          <w:spacing w:val="-1"/>
          <w:kern w:val="0"/>
          <w:sz w:val="20"/>
          <w:szCs w:val="20"/>
        </w:rPr>
        <w:t>善用引述、改寫</w:t>
      </w:r>
      <w:proofErr w:type="gramStart"/>
      <w:r w:rsidRPr="006A1AF5">
        <w:rPr>
          <w:rFonts w:ascii="Georgia" w:eastAsia="新細明體" w:hAnsi="Georgia" w:cs="Segoe UI"/>
          <w:spacing w:val="-1"/>
          <w:kern w:val="0"/>
          <w:sz w:val="20"/>
          <w:szCs w:val="20"/>
        </w:rPr>
        <w:t>和摘寫</w:t>
      </w:r>
      <w:proofErr w:type="gramEnd"/>
      <w:r w:rsidRPr="006A1AF5">
        <w:rPr>
          <w:rFonts w:ascii="Georgia" w:eastAsia="新細明體" w:hAnsi="Georgia" w:cs="Segoe UI"/>
          <w:spacing w:val="-1"/>
          <w:kern w:val="0"/>
          <w:sz w:val="20"/>
          <w:szCs w:val="20"/>
        </w:rPr>
        <w:t>等方法重新處理自己曾經撰寫過的文字，並清楚註明出處</w:t>
      </w:r>
      <w:r w:rsidRPr="006A1AF5">
        <w:rPr>
          <w:rFonts w:ascii="Georgia" w:eastAsia="新細明體" w:hAnsi="Georgia" w:cs="Segoe UI"/>
          <w:spacing w:val="-1"/>
          <w:kern w:val="0"/>
          <w:sz w:val="20"/>
          <w:szCs w:val="20"/>
        </w:rPr>
        <w:t xml:space="preserve"> (e) </w:t>
      </w:r>
      <w:r w:rsidRPr="006A1AF5">
        <w:rPr>
          <w:rFonts w:ascii="Georgia" w:eastAsia="新細明體" w:hAnsi="Georgia" w:cs="Segoe UI"/>
          <w:spacing w:val="-1"/>
          <w:kern w:val="0"/>
          <w:sz w:val="20"/>
          <w:szCs w:val="20"/>
        </w:rPr>
        <w:t>把自己於某已出版論文中製作的圖或表，重新原封不動地使用於另一篇文章</w:t>
      </w:r>
      <w:r w:rsidRPr="006A1AF5">
        <w:rPr>
          <w:rFonts w:ascii="Georgia" w:eastAsia="新細明體" w:hAnsi="Georgia" w:cs="Segoe UI"/>
          <w:spacing w:val="-1"/>
          <w:kern w:val="0"/>
          <w:sz w:val="20"/>
          <w:szCs w:val="20"/>
        </w:rPr>
        <w:br/>
        <w:t>(1)(a)©(d) (2)(a)(b)(e) (3)(a)(b)© (4)(a)(b)(d)</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51.(1)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下列何者為可接受的後製研究圖像方式？</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在合理範圍內適度調整研究圖像的清晰度</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刻意刪除某些和研究假設不符之研究圖像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挪用他人著作中的圖像於自己的研究中，且未適當引</w:t>
      </w:r>
      <w:proofErr w:type="gramStart"/>
      <w:r w:rsidRPr="006A1AF5">
        <w:rPr>
          <w:rFonts w:ascii="Georgia" w:eastAsia="新細明體" w:hAnsi="Georgia" w:cs="Segoe UI"/>
          <w:spacing w:val="-1"/>
          <w:kern w:val="0"/>
          <w:sz w:val="20"/>
          <w:szCs w:val="20"/>
        </w:rPr>
        <w:t>註</w:t>
      </w:r>
      <w:proofErr w:type="gramEnd"/>
      <w:r w:rsidRPr="006A1AF5">
        <w:rPr>
          <w:rFonts w:ascii="Georgia" w:eastAsia="新細明體" w:hAnsi="Georgia" w:cs="Segoe UI"/>
          <w:spacing w:val="-1"/>
          <w:kern w:val="0"/>
          <w:sz w:val="20"/>
          <w:szCs w:val="20"/>
        </w:rPr>
        <w:t>(4)</w:t>
      </w:r>
      <w:proofErr w:type="gramStart"/>
      <w:r w:rsidRPr="006A1AF5">
        <w:rPr>
          <w:rFonts w:ascii="Georgia" w:eastAsia="新細明體" w:hAnsi="Georgia" w:cs="Segoe UI"/>
          <w:spacing w:val="-1"/>
          <w:kern w:val="0"/>
          <w:sz w:val="20"/>
          <w:szCs w:val="20"/>
        </w:rPr>
        <w:t>剪裁並拼貼</w:t>
      </w:r>
      <w:proofErr w:type="gramEnd"/>
      <w:r w:rsidRPr="006A1AF5">
        <w:rPr>
          <w:rFonts w:ascii="Georgia" w:eastAsia="新細明體" w:hAnsi="Georgia" w:cs="Segoe UI"/>
          <w:spacing w:val="-1"/>
          <w:kern w:val="0"/>
          <w:sz w:val="20"/>
          <w:szCs w:val="20"/>
        </w:rPr>
        <w:t>多張圖像，並誤導讀者</w:t>
      </w:r>
      <w:proofErr w:type="gramStart"/>
      <w:r w:rsidRPr="006A1AF5">
        <w:rPr>
          <w:rFonts w:ascii="Georgia" w:eastAsia="新細明體" w:hAnsi="Georgia" w:cs="Segoe UI"/>
          <w:spacing w:val="-1"/>
          <w:kern w:val="0"/>
          <w:sz w:val="20"/>
          <w:szCs w:val="20"/>
        </w:rPr>
        <w:t>認為拼</w:t>
      </w:r>
      <w:proofErr w:type="gramEnd"/>
      <w:r w:rsidRPr="006A1AF5">
        <w:rPr>
          <w:rFonts w:ascii="Georgia" w:eastAsia="新細明體" w:hAnsi="Georgia" w:cs="Segoe UI"/>
          <w:spacing w:val="-1"/>
          <w:kern w:val="0"/>
          <w:sz w:val="20"/>
          <w:szCs w:val="20"/>
        </w:rPr>
        <w:t>貼之作是原始圖像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52.(1)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以下的論文寫作方法何者屬於「改寫」</w:t>
      </w:r>
      <w:r w:rsidRPr="006A1AF5">
        <w:rPr>
          <w:rFonts w:ascii="Georgia" w:eastAsia="新細明體" w:hAnsi="Georgia" w:cs="Segoe UI"/>
          <w:spacing w:val="-1"/>
          <w:kern w:val="0"/>
          <w:sz w:val="20"/>
          <w:szCs w:val="20"/>
        </w:rPr>
        <w:t xml:space="preserve"> (paraphrasing)</w:t>
      </w:r>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掌握原文的重要觀點，用自己的話重新詮釋</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把原文中的「之」改成「的」</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使用原作者的原文語句，並註明其出處</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用自己的文字簡述原作者的重點</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53.(2)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下列敘述何者為「</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 xml:space="preserve"> (summarizing) </w:t>
      </w:r>
      <w:r w:rsidRPr="006A1AF5">
        <w:rPr>
          <w:rFonts w:ascii="Georgia" w:eastAsia="新細明體" w:hAnsi="Georgia" w:cs="Segoe UI"/>
          <w:spacing w:val="-1"/>
          <w:kern w:val="0"/>
          <w:sz w:val="20"/>
          <w:szCs w:val="20"/>
        </w:rPr>
        <w:t>與「改寫」</w:t>
      </w:r>
      <w:r w:rsidRPr="006A1AF5">
        <w:rPr>
          <w:rFonts w:ascii="Georgia" w:eastAsia="新細明體" w:hAnsi="Georgia" w:cs="Segoe UI"/>
          <w:spacing w:val="-1"/>
          <w:kern w:val="0"/>
          <w:sz w:val="20"/>
          <w:szCs w:val="20"/>
        </w:rPr>
        <w:t xml:space="preserve"> (paraphrasing) </w:t>
      </w:r>
      <w:r w:rsidRPr="006A1AF5">
        <w:rPr>
          <w:rFonts w:ascii="Georgia" w:eastAsia="新細明體" w:hAnsi="Georgia" w:cs="Segoe UI"/>
          <w:spacing w:val="-1"/>
          <w:kern w:val="0"/>
          <w:sz w:val="20"/>
          <w:szCs w:val="20"/>
        </w:rPr>
        <w:t>最主要的差異？</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」為複製原文中的一部分文字，「改寫」為重新表達資料內容</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」後的文長通常較原文精簡，「改寫」後的文長可能和原文差不多</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」後的文長和原文可能差不多，「改寫」則為部分複製原文文字</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」後的長度通常較原文長，「改寫」的文長則較精簡</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54.(1)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若小花的媽媽在小花不在家時拆閱快樂國小寄給小花的入學通知單，請問小花的媽媽是否侵犯到小花的隱私權？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小花媽媽沒有侵犯到小花的隱私權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小花媽媽已經侵犯到小花的隱私權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小花媽媽若在小花面前拆閱，則沒有侵犯到小花的隱私權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若小花得知此情形非常不高興，則小花媽媽侵犯到小花的隱私權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55.(4)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下列何者不是常見的研究倫理專業規範的主要類型？</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普</w:t>
      </w:r>
      <w:proofErr w:type="gramStart"/>
      <w:r w:rsidRPr="006A1AF5">
        <w:rPr>
          <w:rFonts w:ascii="Georgia" w:eastAsia="新細明體" w:hAnsi="Georgia" w:cs="Segoe UI"/>
          <w:spacing w:val="-1"/>
          <w:kern w:val="0"/>
          <w:sz w:val="20"/>
          <w:szCs w:val="20"/>
        </w:rPr>
        <w:t>世</w:t>
      </w:r>
      <w:proofErr w:type="gramEnd"/>
      <w:r w:rsidRPr="006A1AF5">
        <w:rPr>
          <w:rFonts w:ascii="Georgia" w:eastAsia="新細明體" w:hAnsi="Georgia" w:cs="Segoe UI"/>
          <w:spacing w:val="-1"/>
          <w:kern w:val="0"/>
          <w:sz w:val="20"/>
          <w:szCs w:val="20"/>
        </w:rPr>
        <w:t>的宣言及報告書</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國家所訂立之研究倫理法案</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研究行為的倫理守則</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研究著作的投稿規範</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56.(4)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《貝爾蒙特報告書》可規範何種學術領域的研究人員？</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醫學領域</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社會科學領域</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生物領域</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無限定學術領域</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57.(1)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當事人就其個人資料依《個資法》規定行使之權利，下列敘述何者不正確？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當事人可預先拋棄就個人資料行使的權利</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當事人可請求閱覽自己的個人資料</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當事人可請求補充自己的個人資料</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當事人可請求刪除自己的個人資料</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58.(1)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請問下列何種情境有對利益衝突進行管理？</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王同學為人體試驗委員會委員，她發現最近有一個申請案件剛好是由母親投資的生技公司委託的，於是向委員會揭露此關係</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許同學是藥廠的研究人員，她同時駐點於與藥廠合作之</w:t>
      </w:r>
      <w:r w:rsidRPr="006A1AF5">
        <w:rPr>
          <w:rFonts w:ascii="Georgia" w:eastAsia="新細明體" w:hAnsi="Georgia" w:cs="Segoe UI"/>
          <w:spacing w:val="-1"/>
          <w:kern w:val="0"/>
          <w:sz w:val="20"/>
          <w:szCs w:val="20"/>
        </w:rPr>
        <w:t>V</w:t>
      </w:r>
      <w:r w:rsidRPr="006A1AF5">
        <w:rPr>
          <w:rFonts w:ascii="Georgia" w:eastAsia="新細明體" w:hAnsi="Georgia" w:cs="Segoe UI"/>
          <w:spacing w:val="-1"/>
          <w:kern w:val="0"/>
          <w:sz w:val="20"/>
          <w:szCs w:val="20"/>
        </w:rPr>
        <w:t>醫院協助臨床試驗招募與進行，身穿</w:t>
      </w:r>
      <w:proofErr w:type="gramStart"/>
      <w:r w:rsidRPr="006A1AF5">
        <w:rPr>
          <w:rFonts w:ascii="Georgia" w:eastAsia="新細明體" w:hAnsi="Georgia" w:cs="Segoe UI"/>
          <w:spacing w:val="-1"/>
          <w:kern w:val="0"/>
          <w:sz w:val="20"/>
          <w:szCs w:val="20"/>
        </w:rPr>
        <w:t>白袍並以</w:t>
      </w:r>
      <w:proofErr w:type="gramEnd"/>
      <w:r w:rsidRPr="006A1AF5">
        <w:rPr>
          <w:rFonts w:ascii="Georgia" w:eastAsia="新細明體" w:hAnsi="Georgia" w:cs="Segoe UI"/>
          <w:spacing w:val="-1"/>
          <w:kern w:val="0"/>
          <w:sz w:val="20"/>
          <w:szCs w:val="20"/>
        </w:rPr>
        <w:t>藥師身分向受試者自我介紹</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陳同學是某化工研究所的助理教授，她接受</w:t>
      </w:r>
      <w:r w:rsidRPr="006A1AF5">
        <w:rPr>
          <w:rFonts w:ascii="Georgia" w:eastAsia="新細明體" w:hAnsi="Georgia" w:cs="Segoe UI"/>
          <w:spacing w:val="-1"/>
          <w:kern w:val="0"/>
          <w:sz w:val="20"/>
          <w:szCs w:val="20"/>
        </w:rPr>
        <w:t>T</w:t>
      </w:r>
      <w:r w:rsidRPr="006A1AF5">
        <w:rPr>
          <w:rFonts w:ascii="Georgia" w:eastAsia="新細明體" w:hAnsi="Georgia" w:cs="Segoe UI"/>
          <w:spacing w:val="-1"/>
          <w:kern w:val="0"/>
          <w:sz w:val="20"/>
          <w:szCs w:val="20"/>
        </w:rPr>
        <w:t>公司的研究經費贊助，同時讓指導學生參與自己和</w:t>
      </w:r>
      <w:r w:rsidRPr="006A1AF5">
        <w:rPr>
          <w:rFonts w:ascii="Georgia" w:eastAsia="新細明體" w:hAnsi="Georgia" w:cs="Segoe UI"/>
          <w:spacing w:val="-1"/>
          <w:kern w:val="0"/>
          <w:sz w:val="20"/>
          <w:szCs w:val="20"/>
        </w:rPr>
        <w:t>T</w:t>
      </w:r>
      <w:r w:rsidRPr="006A1AF5">
        <w:rPr>
          <w:rFonts w:ascii="Georgia" w:eastAsia="新細明體" w:hAnsi="Georgia" w:cs="Segoe UI"/>
          <w:spacing w:val="-1"/>
          <w:kern w:val="0"/>
          <w:sz w:val="20"/>
          <w:szCs w:val="20"/>
        </w:rPr>
        <w:t>公司合作的研究計畫，做為學生的論文主題</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某位研究醫師在醫院裡擔任臨床試驗主持人，隨著試驗順利進行，她開始自行投資開發該藥物公司的股份</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59.(2)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下列何者不是干擾「科學研究的廉正性」之內涵？</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操弄研究結果</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設計研究方法</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出借發表名義</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參與不實推廣</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60.(4)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下列關於自我抄襲的敘述，何者正確？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研究者完全不能把自己之前所撰寫過的文字再拿來重複使用</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複製自己之前論文中撰寫的描</w:t>
      </w:r>
      <w:r w:rsidRPr="006A1AF5">
        <w:rPr>
          <w:rFonts w:ascii="Georgia" w:eastAsia="新細明體" w:hAnsi="Georgia" w:cs="Segoe UI"/>
          <w:spacing w:val="-1"/>
          <w:kern w:val="0"/>
          <w:sz w:val="20"/>
          <w:szCs w:val="20"/>
        </w:rPr>
        <w:lastRenderedPageBreak/>
        <w:t>述研究工具之文字可不標</w:t>
      </w:r>
      <w:proofErr w:type="gramStart"/>
      <w:r w:rsidRPr="006A1AF5">
        <w:rPr>
          <w:rFonts w:ascii="Georgia" w:eastAsia="新細明體" w:hAnsi="Georgia" w:cs="Segoe UI"/>
          <w:spacing w:val="-1"/>
          <w:kern w:val="0"/>
          <w:sz w:val="20"/>
          <w:szCs w:val="20"/>
        </w:rPr>
        <w:t>註</w:t>
      </w:r>
      <w:proofErr w:type="gramEnd"/>
      <w:r w:rsidRPr="006A1AF5">
        <w:rPr>
          <w:rFonts w:ascii="Georgia" w:eastAsia="新細明體" w:hAnsi="Georgia" w:cs="Segoe UI"/>
          <w:spacing w:val="-1"/>
          <w:kern w:val="0"/>
          <w:sz w:val="20"/>
          <w:szCs w:val="20"/>
        </w:rPr>
        <w:t>資料來源</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學業上繳交同一份報告至不同課程或不同老師，應不構成自我抄襲</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自我抄襲通常對學術研究的貢獻度較低，易被視為是浪費學術資源的行為。</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61.(1)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快樂社區的流浪狗被虐待致死，由於虐待者的手段凶殘，該社區的居民決定找出虐待者，於是透過監視畫面，開始人肉搜索，發現小胖就是虐待動物的人，然而在搜索當中，搜索者阿國顯示的小胖個人資料卻不是已公開的</w:t>
      </w:r>
      <w:proofErr w:type="gramStart"/>
      <w:r w:rsidRPr="006A1AF5">
        <w:rPr>
          <w:rFonts w:ascii="Georgia" w:eastAsia="新細明體" w:hAnsi="Georgia" w:cs="Segoe UI"/>
          <w:spacing w:val="-1"/>
          <w:kern w:val="0"/>
          <w:sz w:val="20"/>
          <w:szCs w:val="20"/>
        </w:rPr>
        <w:t>個</w:t>
      </w:r>
      <w:proofErr w:type="gramEnd"/>
      <w:r w:rsidRPr="006A1AF5">
        <w:rPr>
          <w:rFonts w:ascii="Georgia" w:eastAsia="新細明體" w:hAnsi="Georgia" w:cs="Segoe UI"/>
          <w:spacing w:val="-1"/>
          <w:kern w:val="0"/>
          <w:sz w:val="20"/>
          <w:szCs w:val="20"/>
        </w:rPr>
        <w:t>資或取自一般可得來源，阿國是否侵犯小胖的個人資訊隱私權？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阿國已侵犯小胖的資訊隱私權。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阿國沒有侵犯小胖的資訊隱私權。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人肉搜索是被允許的，所以，阿國沒有侵犯小胖的資訊隱私權。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小胖虐待動物的行為本來就不對，為保護動物，當然可以侵犯小胖的資訊隱私權。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62.(1)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依《個資法》規定，當事人可向蒐集其</w:t>
      </w:r>
      <w:proofErr w:type="gramStart"/>
      <w:r w:rsidRPr="006A1AF5">
        <w:rPr>
          <w:rFonts w:ascii="Georgia" w:eastAsia="新細明體" w:hAnsi="Georgia" w:cs="Segoe UI"/>
          <w:spacing w:val="-1"/>
          <w:kern w:val="0"/>
          <w:sz w:val="20"/>
          <w:szCs w:val="20"/>
        </w:rPr>
        <w:t>個</w:t>
      </w:r>
      <w:proofErr w:type="gramEnd"/>
      <w:r w:rsidRPr="006A1AF5">
        <w:rPr>
          <w:rFonts w:ascii="Georgia" w:eastAsia="新細明體" w:hAnsi="Georgia" w:cs="Segoe UI"/>
          <w:spacing w:val="-1"/>
          <w:kern w:val="0"/>
          <w:sz w:val="20"/>
          <w:szCs w:val="20"/>
        </w:rPr>
        <w:t>資的單位要求數種權利，下列何者為非？</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可請求調閱他人的個人資料</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可請求閱覽自己的個人資料</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可請求補充自己的個人資料</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可請求刪除自己的個人資料</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63.(1)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是一位管理學領域的博士生，她最近完成了一項研究，正準備將自己主筆撰寫的英文論文投稿至國外的管理學期刊。依據下方的敘述，除了萍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之外，誰也有資格成為論文的共同作者？</w:t>
      </w:r>
      <w:r w:rsidRPr="006A1AF5">
        <w:rPr>
          <w:rFonts w:ascii="Georgia" w:eastAsia="新細明體" w:hAnsi="Georgia" w:cs="Segoe UI"/>
          <w:spacing w:val="-1"/>
          <w:kern w:val="0"/>
          <w:sz w:val="20"/>
          <w:szCs w:val="20"/>
        </w:rPr>
        <w:t xml:space="preserve"> </w:t>
      </w:r>
      <w:r w:rsidRPr="006A1AF5">
        <w:rPr>
          <w:rFonts w:ascii="Georgia" w:eastAsia="新細明體" w:hAnsi="Georgia" w:cs="Segoe UI"/>
          <w:spacing w:val="-1"/>
          <w:kern w:val="0"/>
          <w:sz w:val="20"/>
          <w:szCs w:val="20"/>
        </w:rPr>
        <w:t>指導教授：他引導萍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發想及建構她的研究，也協助她解決研究上的困難。他曾多次批閱萍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的論文，並修正研究結果的詮釋及推論；他也是萍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的研究的經費支持者。</w:t>
      </w:r>
      <w:r w:rsidRPr="006A1AF5">
        <w:rPr>
          <w:rFonts w:ascii="Georgia" w:eastAsia="新細明體" w:hAnsi="Georgia" w:cs="Segoe UI"/>
          <w:spacing w:val="-1"/>
          <w:kern w:val="0"/>
          <w:sz w:val="20"/>
          <w:szCs w:val="20"/>
        </w:rPr>
        <w:t>Williams</w:t>
      </w:r>
      <w:r w:rsidRPr="006A1AF5">
        <w:rPr>
          <w:rFonts w:ascii="Georgia" w:eastAsia="新細明體" w:hAnsi="Georgia" w:cs="Segoe UI"/>
          <w:spacing w:val="-1"/>
          <w:kern w:val="0"/>
          <w:sz w:val="20"/>
          <w:szCs w:val="20"/>
        </w:rPr>
        <w:t>教授：他是萍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在論文中採用之管理學理論的提出者，也是一名美國的大學教授。他和</w:t>
      </w:r>
      <w:proofErr w:type="gramStart"/>
      <w:r w:rsidRPr="006A1AF5">
        <w:rPr>
          <w:rFonts w:ascii="Georgia" w:eastAsia="新細明體" w:hAnsi="Georgia" w:cs="Segoe UI"/>
          <w:spacing w:val="-1"/>
          <w:kern w:val="0"/>
          <w:sz w:val="20"/>
          <w:szCs w:val="20"/>
        </w:rPr>
        <w:t>萍萍</w:t>
      </w:r>
      <w:proofErr w:type="gramEnd"/>
      <w:r w:rsidRPr="006A1AF5">
        <w:rPr>
          <w:rFonts w:ascii="Georgia" w:eastAsia="新細明體" w:hAnsi="Georgia" w:cs="Segoe UI"/>
          <w:spacing w:val="-1"/>
          <w:kern w:val="0"/>
          <w:sz w:val="20"/>
          <w:szCs w:val="20"/>
        </w:rPr>
        <w:t>不認識，雙方也沒有合作關係；萍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在論文中引用了多篇</w:t>
      </w:r>
      <w:r w:rsidRPr="006A1AF5">
        <w:rPr>
          <w:rFonts w:ascii="Georgia" w:eastAsia="新細明體" w:hAnsi="Georgia" w:cs="Segoe UI"/>
          <w:spacing w:val="-1"/>
          <w:kern w:val="0"/>
          <w:sz w:val="20"/>
          <w:szCs w:val="20"/>
        </w:rPr>
        <w:t>Williams</w:t>
      </w:r>
      <w:r w:rsidRPr="006A1AF5">
        <w:rPr>
          <w:rFonts w:ascii="Georgia" w:eastAsia="新細明體" w:hAnsi="Georgia" w:cs="Segoe UI"/>
          <w:spacing w:val="-1"/>
          <w:kern w:val="0"/>
          <w:sz w:val="20"/>
          <w:szCs w:val="20"/>
        </w:rPr>
        <w:t>教授的著作。王姓教授：他協助萍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解決統計分析上的困難，並多次和</w:t>
      </w:r>
      <w:proofErr w:type="gramStart"/>
      <w:r w:rsidRPr="006A1AF5">
        <w:rPr>
          <w:rFonts w:ascii="Georgia" w:eastAsia="新細明體" w:hAnsi="Georgia" w:cs="Segoe UI"/>
          <w:spacing w:val="-1"/>
          <w:kern w:val="0"/>
          <w:sz w:val="20"/>
          <w:szCs w:val="20"/>
        </w:rPr>
        <w:t>萍萍</w:t>
      </w:r>
      <w:proofErr w:type="gramEnd"/>
      <w:r w:rsidRPr="006A1AF5">
        <w:rPr>
          <w:rFonts w:ascii="Georgia" w:eastAsia="新細明體" w:hAnsi="Georgia" w:cs="Segoe UI"/>
          <w:spacing w:val="-1"/>
          <w:kern w:val="0"/>
          <w:sz w:val="20"/>
          <w:szCs w:val="20"/>
        </w:rPr>
        <w:t>討論統計結果的推論，對研究結果的詮釋也提供了不少個人想法，且多數想法都被萍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採用。黃姓教授：他讓萍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在自己任課的四個班級進行問卷調查，並依據時間點的不同，每</w:t>
      </w:r>
      <w:proofErr w:type="gramStart"/>
      <w:r w:rsidRPr="006A1AF5">
        <w:rPr>
          <w:rFonts w:ascii="Georgia" w:eastAsia="新細明體" w:hAnsi="Georgia" w:cs="Segoe UI"/>
          <w:spacing w:val="-1"/>
          <w:kern w:val="0"/>
          <w:sz w:val="20"/>
          <w:szCs w:val="20"/>
        </w:rPr>
        <w:t>個</w:t>
      </w:r>
      <w:proofErr w:type="gramEnd"/>
      <w:r w:rsidRPr="006A1AF5">
        <w:rPr>
          <w:rFonts w:ascii="Georgia" w:eastAsia="新細明體" w:hAnsi="Georgia" w:cs="Segoe UI"/>
          <w:spacing w:val="-1"/>
          <w:kern w:val="0"/>
          <w:sz w:val="20"/>
          <w:szCs w:val="20"/>
        </w:rPr>
        <w:t>班級的學生都至少填寫了三回合的問卷。萍</w:t>
      </w:r>
      <w:proofErr w:type="gramStart"/>
      <w:r w:rsidRPr="006A1AF5">
        <w:rPr>
          <w:rFonts w:ascii="Georgia" w:eastAsia="新細明體" w:hAnsi="Georgia" w:cs="Segoe UI"/>
          <w:spacing w:val="-1"/>
          <w:kern w:val="0"/>
          <w:sz w:val="20"/>
          <w:szCs w:val="20"/>
        </w:rPr>
        <w:t>萍</w:t>
      </w:r>
      <w:proofErr w:type="gramEnd"/>
      <w:r w:rsidRPr="006A1AF5">
        <w:rPr>
          <w:rFonts w:ascii="Georgia" w:eastAsia="新細明體" w:hAnsi="Georgia" w:cs="Segoe UI"/>
          <w:spacing w:val="-1"/>
          <w:kern w:val="0"/>
          <w:sz w:val="20"/>
          <w:szCs w:val="20"/>
        </w:rPr>
        <w:t>非常感謝黃姓助理教授對她在受試者招募上的協助。</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指導教授、王姓教授</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指導教授、</w:t>
      </w:r>
      <w:r w:rsidRPr="006A1AF5">
        <w:rPr>
          <w:rFonts w:ascii="Georgia" w:eastAsia="新細明體" w:hAnsi="Georgia" w:cs="Segoe UI"/>
          <w:spacing w:val="-1"/>
          <w:kern w:val="0"/>
          <w:sz w:val="20"/>
          <w:szCs w:val="20"/>
        </w:rPr>
        <w:t>Williams</w:t>
      </w:r>
      <w:r w:rsidRPr="006A1AF5">
        <w:rPr>
          <w:rFonts w:ascii="Georgia" w:eastAsia="新細明體" w:hAnsi="Georgia" w:cs="Segoe UI"/>
          <w:spacing w:val="-1"/>
          <w:kern w:val="0"/>
          <w:sz w:val="20"/>
          <w:szCs w:val="20"/>
        </w:rPr>
        <w:t>教授</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指導教授、王姓教授、</w:t>
      </w:r>
      <w:r w:rsidRPr="006A1AF5">
        <w:rPr>
          <w:rFonts w:ascii="Georgia" w:eastAsia="新細明體" w:hAnsi="Georgia" w:cs="Segoe UI"/>
          <w:spacing w:val="-1"/>
          <w:kern w:val="0"/>
          <w:sz w:val="20"/>
          <w:szCs w:val="20"/>
        </w:rPr>
        <w:t>Williams</w:t>
      </w:r>
      <w:r w:rsidRPr="006A1AF5">
        <w:rPr>
          <w:rFonts w:ascii="Georgia" w:eastAsia="新細明體" w:hAnsi="Georgia" w:cs="Segoe UI"/>
          <w:spacing w:val="-1"/>
          <w:kern w:val="0"/>
          <w:sz w:val="20"/>
          <w:szCs w:val="20"/>
        </w:rPr>
        <w:t>教授</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王姓教授、黃姓教授</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64.(4)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在下列的研究行為中，何者沒有遵守「尊重人權與人類尊嚴」的原則？</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在報告研究結果時，將受試者的名字以化名呈現，而非真實姓名</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依受試者的要求，詳細地解說研究的流程，並具體回答他們的所有疑問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受試者有權利隨時退出研究，且不應該有任何損失或賠償責任</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研究者有權利使用各種誘因或獎勵，吸引潛在的研究受試者能主動參與研究</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65.(2)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大部分的出版商或是期刊，對於研究圖像的處理，皆訂立有相關的規範。下列何者是較不被允許的圖像處理方式？</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在合理範圍內，調整影像的清晰度，讓讀者更易閱讀。</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刻意將圖片模糊，讓讀者無法輕易看到細節。</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裁切圖片周圍多餘的空白區。</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研究結束後，妥善保存未經過後製的原始圖像。</w:t>
      </w:r>
      <w:r w:rsidRPr="006A1AF5">
        <w:rPr>
          <w:rFonts w:ascii="Georgia" w:eastAsia="新細明體" w:hAnsi="Georgia" w:cs="Segoe UI"/>
          <w:spacing w:val="-1"/>
          <w:kern w:val="0"/>
          <w:sz w:val="20"/>
          <w:szCs w:val="20"/>
        </w:rPr>
        <w:br/>
        <w:t>66.(4)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有一研究計畫以免費治療梅毒為名，在某一貧民社區進行一系列人體試驗。然而，在研究的過程中，研究小組並沒有誠實地告知受試者該實驗的目的僅在追蹤梅毒病患在未接受任何治療下的病程發展。此事件涉及許多研究倫理議題，若僅單看知情同意的部分，該事件的研究者不符合何種要素？</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使受試者充分理解研究目的和流程</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尊重受試者自主參與的意願</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提供合理的補償措施</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以上皆是</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67.(4)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關於「引述」（</w:t>
      </w:r>
      <w:r w:rsidRPr="006A1AF5">
        <w:rPr>
          <w:rFonts w:ascii="Georgia" w:eastAsia="新細明體" w:hAnsi="Georgia" w:cs="Segoe UI"/>
          <w:spacing w:val="-1"/>
          <w:kern w:val="0"/>
          <w:sz w:val="20"/>
          <w:szCs w:val="20"/>
        </w:rPr>
        <w:t>quoting</w:t>
      </w:r>
      <w:r w:rsidRPr="006A1AF5">
        <w:rPr>
          <w:rFonts w:ascii="Georgia" w:eastAsia="新細明體" w:hAnsi="Georgia" w:cs="Segoe UI"/>
          <w:spacing w:val="-1"/>
          <w:kern w:val="0"/>
          <w:sz w:val="20"/>
          <w:szCs w:val="20"/>
        </w:rPr>
        <w:t>）的敘述，何者有誤？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引用他人資料，目的是讓讀者更了解相關的文獻</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為了避免抄襲他人的研究，故需正確引述出處</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引述有其基本格式，也需在文末清楚註明參考文獻</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若放在正文內，為避免讀者視覺混雜，不用加上引號</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68.(4)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依學術常規而論，當論文有多位共同作者時，最常見是依據哪種原則進行排序？</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依姓氏的筆畫或字母排序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交由第一作者全權排序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依學術領域排序</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依工作項目的貢獻度排序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69.(3)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有效處理利益衝突的先決條件是研究者必須先認知到其可能受到的次要利益影響，研究者面對利益衝突情境時，處置原則應包含下列何者？</w:t>
      </w:r>
      <w:r w:rsidRPr="006A1AF5">
        <w:rPr>
          <w:rFonts w:ascii="Georgia" w:eastAsia="新細明體" w:hAnsi="Georgia" w:cs="Segoe UI"/>
          <w:spacing w:val="-1"/>
          <w:kern w:val="0"/>
          <w:sz w:val="20"/>
          <w:szCs w:val="20"/>
        </w:rPr>
        <w:t xml:space="preserve"> a.</w:t>
      </w:r>
      <w:r w:rsidRPr="006A1AF5">
        <w:rPr>
          <w:rFonts w:ascii="Georgia" w:eastAsia="新細明體" w:hAnsi="Georgia" w:cs="Segoe UI"/>
          <w:spacing w:val="-1"/>
          <w:kern w:val="0"/>
          <w:sz w:val="20"/>
          <w:szCs w:val="20"/>
        </w:rPr>
        <w:t>公開</w:t>
      </w:r>
      <w:r w:rsidRPr="006A1AF5">
        <w:rPr>
          <w:rFonts w:ascii="Georgia" w:eastAsia="新細明體" w:hAnsi="Georgia" w:cs="Segoe UI"/>
          <w:spacing w:val="-1"/>
          <w:kern w:val="0"/>
          <w:sz w:val="20"/>
          <w:szCs w:val="20"/>
        </w:rPr>
        <w:t xml:space="preserve"> b.</w:t>
      </w:r>
      <w:r w:rsidRPr="006A1AF5">
        <w:rPr>
          <w:rFonts w:ascii="Georgia" w:eastAsia="新細明體" w:hAnsi="Georgia" w:cs="Segoe UI"/>
          <w:spacing w:val="-1"/>
          <w:kern w:val="0"/>
          <w:sz w:val="20"/>
          <w:szCs w:val="20"/>
        </w:rPr>
        <w:t>迴避</w:t>
      </w:r>
      <w:r w:rsidRPr="006A1AF5">
        <w:rPr>
          <w:rFonts w:ascii="Georgia" w:eastAsia="新細明體" w:hAnsi="Georgia" w:cs="Segoe UI"/>
          <w:spacing w:val="-1"/>
          <w:kern w:val="0"/>
          <w:sz w:val="20"/>
          <w:szCs w:val="20"/>
        </w:rPr>
        <w:t xml:space="preserve"> c.</w:t>
      </w:r>
      <w:r w:rsidRPr="006A1AF5">
        <w:rPr>
          <w:rFonts w:ascii="Georgia" w:eastAsia="新細明體" w:hAnsi="Georgia" w:cs="Segoe UI"/>
          <w:spacing w:val="-1"/>
          <w:kern w:val="0"/>
          <w:sz w:val="20"/>
          <w:szCs w:val="20"/>
        </w:rPr>
        <w:t>核准</w:t>
      </w:r>
      <w:r w:rsidRPr="006A1AF5">
        <w:rPr>
          <w:rFonts w:ascii="Georgia" w:eastAsia="新細明體" w:hAnsi="Georgia" w:cs="Segoe UI"/>
          <w:spacing w:val="-1"/>
          <w:kern w:val="0"/>
          <w:sz w:val="20"/>
          <w:szCs w:val="20"/>
        </w:rPr>
        <w:t xml:space="preserve"> d.</w:t>
      </w:r>
      <w:r w:rsidRPr="006A1AF5">
        <w:rPr>
          <w:rFonts w:ascii="Georgia" w:eastAsia="新細明體" w:hAnsi="Georgia" w:cs="Segoe UI"/>
          <w:spacing w:val="-1"/>
          <w:kern w:val="0"/>
          <w:sz w:val="20"/>
          <w:szCs w:val="20"/>
        </w:rPr>
        <w:t>禁止</w:t>
      </w:r>
      <w:r w:rsidRPr="006A1AF5">
        <w:rPr>
          <w:rFonts w:ascii="Georgia" w:eastAsia="新細明體" w:hAnsi="Georgia" w:cs="Segoe UI"/>
          <w:spacing w:val="-1"/>
          <w:kern w:val="0"/>
          <w:sz w:val="20"/>
          <w:szCs w:val="20"/>
        </w:rPr>
        <w:t>e.</w:t>
      </w:r>
      <w:r w:rsidRPr="006A1AF5">
        <w:rPr>
          <w:rFonts w:ascii="Georgia" w:eastAsia="新細明體" w:hAnsi="Georgia" w:cs="Segoe UI"/>
          <w:spacing w:val="-1"/>
          <w:kern w:val="0"/>
          <w:sz w:val="20"/>
          <w:szCs w:val="20"/>
        </w:rPr>
        <w:t>保護</w:t>
      </w:r>
      <w:r w:rsidRPr="006A1AF5">
        <w:rPr>
          <w:rFonts w:ascii="Georgia" w:eastAsia="新細明體" w:hAnsi="Georgia" w:cs="Segoe UI"/>
          <w:spacing w:val="-1"/>
          <w:kern w:val="0"/>
          <w:sz w:val="20"/>
          <w:szCs w:val="20"/>
        </w:rPr>
        <w:t xml:space="preserve"> f.</w:t>
      </w:r>
      <w:r w:rsidRPr="006A1AF5">
        <w:rPr>
          <w:rFonts w:ascii="Georgia" w:eastAsia="新細明體" w:hAnsi="Georgia" w:cs="Segoe UI"/>
          <w:spacing w:val="-1"/>
          <w:kern w:val="0"/>
          <w:sz w:val="20"/>
          <w:szCs w:val="20"/>
        </w:rPr>
        <w:t>審核</w:t>
      </w:r>
      <w:r w:rsidRPr="006A1AF5">
        <w:rPr>
          <w:rFonts w:ascii="Georgia" w:eastAsia="新細明體" w:hAnsi="Georgia" w:cs="Segoe UI"/>
          <w:spacing w:val="-1"/>
          <w:kern w:val="0"/>
          <w:sz w:val="20"/>
          <w:szCs w:val="20"/>
        </w:rPr>
        <w:br/>
        <w:t>(1)a. b. c. d. e. f</w:t>
      </w:r>
      <w:proofErr w:type="gramStart"/>
      <w:r w:rsidRPr="006A1AF5">
        <w:rPr>
          <w:rFonts w:ascii="Georgia" w:eastAsia="新細明體" w:hAnsi="Georgia" w:cs="Segoe UI"/>
          <w:spacing w:val="-1"/>
          <w:kern w:val="0"/>
          <w:sz w:val="20"/>
          <w:szCs w:val="20"/>
        </w:rPr>
        <w:t>.(</w:t>
      </w:r>
      <w:proofErr w:type="gramEnd"/>
      <w:r w:rsidRPr="006A1AF5">
        <w:rPr>
          <w:rFonts w:ascii="Georgia" w:eastAsia="新細明體" w:hAnsi="Georgia" w:cs="Segoe UI"/>
          <w:spacing w:val="-1"/>
          <w:kern w:val="0"/>
          <w:sz w:val="20"/>
          <w:szCs w:val="20"/>
        </w:rPr>
        <w:t>2)a. b. c. d. f.(3)a. c. d. f.(4)c. d. e. f.</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70.(4)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以研究倫理的觀點而言，關於資料蒐集程序，下列何者為非？</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研究者必須使用符合倫理的程序來蒐集、分析和保存資料</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若數據分析的結果未如預期，可嘗試使用其他統計分析方式來補救，但絕對不應該篡改原始數據</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依據研究對象的不同，研究人員應選擇不同的方法去保護研究過程中的實驗對象</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目前學術界已要求所有領域的研究，在正式開始執行研究前，研究</w:t>
      </w:r>
      <w:proofErr w:type="gramStart"/>
      <w:r w:rsidRPr="006A1AF5">
        <w:rPr>
          <w:rFonts w:ascii="Georgia" w:eastAsia="新細明體" w:hAnsi="Georgia" w:cs="Segoe UI"/>
          <w:spacing w:val="-1"/>
          <w:kern w:val="0"/>
          <w:sz w:val="20"/>
          <w:szCs w:val="20"/>
        </w:rPr>
        <w:t>計畫均需通過</w:t>
      </w:r>
      <w:proofErr w:type="gramEnd"/>
      <w:r w:rsidRPr="006A1AF5">
        <w:rPr>
          <w:rFonts w:ascii="Georgia" w:eastAsia="新細明體" w:hAnsi="Georgia" w:cs="Segoe UI"/>
          <w:spacing w:val="-1"/>
          <w:kern w:val="0"/>
          <w:sz w:val="20"/>
          <w:szCs w:val="20"/>
        </w:rPr>
        <w:t>機構審查委員會</w:t>
      </w:r>
      <w:r w:rsidRPr="006A1AF5">
        <w:rPr>
          <w:rFonts w:ascii="Georgia" w:eastAsia="新細明體" w:hAnsi="Georgia" w:cs="Segoe UI"/>
          <w:spacing w:val="-1"/>
          <w:kern w:val="0"/>
          <w:sz w:val="20"/>
          <w:szCs w:val="20"/>
        </w:rPr>
        <w:t>(IRB)</w:t>
      </w:r>
      <w:r w:rsidRPr="006A1AF5">
        <w:rPr>
          <w:rFonts w:ascii="Georgia" w:eastAsia="新細明體" w:hAnsi="Georgia" w:cs="Segoe UI"/>
          <w:spacing w:val="-1"/>
          <w:kern w:val="0"/>
          <w:sz w:val="20"/>
          <w:szCs w:val="20"/>
        </w:rPr>
        <w:t>的倫理審查</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71.(3)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「宮崎駿強調</w:t>
      </w:r>
      <w:r w:rsidRPr="006A1AF5">
        <w:rPr>
          <w:rFonts w:ascii="Georgia" w:eastAsia="新細明體" w:hAnsi="Georgia" w:cs="Segoe UI"/>
          <w:spacing w:val="-1"/>
          <w:kern w:val="0"/>
          <w:sz w:val="20"/>
          <w:szCs w:val="20"/>
        </w:rPr>
        <w:t xml:space="preserve"> “</w:t>
      </w:r>
      <w:r w:rsidRPr="006A1AF5">
        <w:rPr>
          <w:rFonts w:ascii="Georgia" w:eastAsia="新細明體" w:hAnsi="Georgia" w:cs="Segoe UI"/>
          <w:spacing w:val="-1"/>
          <w:kern w:val="0"/>
          <w:sz w:val="20"/>
          <w:szCs w:val="20"/>
        </w:rPr>
        <w:t>對動畫依舊抱持極大熱情，直到我死之前，都會繼續從事創作。</w:t>
      </w:r>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」引號內的文句是否為正確的引述？</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是，只要有引號都稱為引述</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是，只有標明出受訪者是誰，則稱為引述。</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否，如文中已有使用單引號時，則加雙引號（『』），且須註明引述的文獻資料來源。</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否，因引用的文句不具有研究價值，故不是正確的引述</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72.(2)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下列何者不是學術寫作上避免抄襲與剽竊的方法？</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瞭解自己學術領域正確的寫作格式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盡量不要自己寫作，全部複製他人文章。</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引用他人資料時，清楚引述與註明參考文獻</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要引述的資料若過多，徵求原作者同意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73.(1)</w:t>
      </w:r>
      <w:r w:rsidRPr="006A1AF5">
        <w:rPr>
          <w:rFonts w:ascii="Georgia" w:eastAsia="新細明體" w:hAnsi="Georgia" w:cs="Segoe UI"/>
          <w:spacing w:val="-1"/>
          <w:kern w:val="0"/>
          <w:sz w:val="20"/>
          <w:szCs w:val="20"/>
        </w:rPr>
        <w:br/>
      </w:r>
      <w:proofErr w:type="gramStart"/>
      <w:r w:rsidRPr="006A1AF5">
        <w:rPr>
          <w:rFonts w:ascii="Georgia" w:eastAsia="新細明體" w:hAnsi="Georgia" w:cs="Segoe UI"/>
          <w:spacing w:val="-1"/>
          <w:kern w:val="0"/>
          <w:sz w:val="20"/>
          <w:szCs w:val="20"/>
        </w:rPr>
        <w:t>小碩正在</w:t>
      </w:r>
      <w:proofErr w:type="gramEnd"/>
      <w:r w:rsidRPr="006A1AF5">
        <w:rPr>
          <w:rFonts w:ascii="Georgia" w:eastAsia="新細明體" w:hAnsi="Georgia" w:cs="Segoe UI"/>
          <w:spacing w:val="-1"/>
          <w:kern w:val="0"/>
          <w:sz w:val="20"/>
          <w:szCs w:val="20"/>
        </w:rPr>
        <w:t>撰寫跟網路教學相關的論文，為了避免抄襲，他分別使用「改寫（</w:t>
      </w:r>
      <w:r w:rsidRPr="006A1AF5">
        <w:rPr>
          <w:rFonts w:ascii="Georgia" w:eastAsia="新細明體" w:hAnsi="Georgia" w:cs="Segoe UI"/>
          <w:spacing w:val="-1"/>
          <w:kern w:val="0"/>
          <w:sz w:val="20"/>
          <w:szCs w:val="20"/>
        </w:rPr>
        <w:t>paraphrasing</w:t>
      </w:r>
      <w:r w:rsidRPr="006A1AF5">
        <w:rPr>
          <w:rFonts w:ascii="Georgia" w:eastAsia="新細明體" w:hAnsi="Georgia" w:cs="Segoe UI"/>
          <w:spacing w:val="-1"/>
          <w:kern w:val="0"/>
          <w:sz w:val="20"/>
          <w:szCs w:val="20"/>
        </w:rPr>
        <w:t>）」及「</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summarizing</w:t>
      </w:r>
      <w:r w:rsidRPr="006A1AF5">
        <w:rPr>
          <w:rFonts w:ascii="Georgia" w:eastAsia="新細明體" w:hAnsi="Georgia" w:cs="Segoe UI"/>
          <w:spacing w:val="-1"/>
          <w:kern w:val="0"/>
          <w:sz w:val="20"/>
          <w:szCs w:val="20"/>
        </w:rPr>
        <w:t>）」的方式來引用他人文句。請問下列何者可能使用「</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」的寫作技巧？</w:t>
      </w:r>
      <w:r w:rsidRPr="006A1AF5">
        <w:rPr>
          <w:rFonts w:ascii="Georgia" w:eastAsia="新細明體" w:hAnsi="Georgia" w:cs="Segoe UI"/>
          <w:spacing w:val="-1"/>
          <w:kern w:val="0"/>
          <w:sz w:val="20"/>
          <w:szCs w:val="20"/>
        </w:rPr>
        <w:br/>
        <w:t>(1)Wang</w:t>
      </w:r>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2006</w:t>
      </w:r>
      <w:r w:rsidRPr="006A1AF5">
        <w:rPr>
          <w:rFonts w:ascii="Georgia" w:eastAsia="新細明體" w:hAnsi="Georgia" w:cs="Segoe UI"/>
          <w:spacing w:val="-1"/>
          <w:kern w:val="0"/>
          <w:sz w:val="20"/>
          <w:szCs w:val="20"/>
        </w:rPr>
        <w:t>）認為，學習者藉由網路作為工具，與外國人進行文化交流，能讓學生有更多接觸世界的機會，而且學生對於不同文化的態度也會轉變得更積極。</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本研究中訪問的教師也表達了相同的想法：我認為網路很方便，而且可以幫助不同國籍的學生降低文化差異，這是很好的現象，我覺得未來會有愈來愈多的人使用網路來學習。（教師</w:t>
      </w:r>
      <w:r w:rsidRPr="006A1AF5">
        <w:rPr>
          <w:rFonts w:ascii="Georgia" w:eastAsia="新細明體" w:hAnsi="Georgia" w:cs="Segoe UI"/>
          <w:spacing w:val="-1"/>
          <w:kern w:val="0"/>
          <w:sz w:val="20"/>
          <w:szCs w:val="20"/>
        </w:rPr>
        <w:t>1</w:t>
      </w:r>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以上皆為改寫（</w:t>
      </w:r>
      <w:r w:rsidRPr="006A1AF5">
        <w:rPr>
          <w:rFonts w:ascii="Georgia" w:eastAsia="新細明體" w:hAnsi="Georgia" w:cs="Segoe UI"/>
          <w:spacing w:val="-1"/>
          <w:kern w:val="0"/>
          <w:sz w:val="20"/>
          <w:szCs w:val="20"/>
        </w:rPr>
        <w:t>paraphrasing</w:t>
      </w:r>
      <w:r w:rsidRPr="006A1AF5">
        <w:rPr>
          <w:rFonts w:ascii="Georgia" w:eastAsia="新細明體" w:hAnsi="Georgia" w:cs="Segoe UI"/>
          <w:spacing w:val="-1"/>
          <w:kern w:val="0"/>
          <w:sz w:val="20"/>
          <w:szCs w:val="20"/>
        </w:rPr>
        <w:t>）的寫作技巧。</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w:t>
      </w:r>
      <w:proofErr w:type="gramStart"/>
      <w:r w:rsidRPr="006A1AF5">
        <w:rPr>
          <w:rFonts w:ascii="Georgia" w:eastAsia="新細明體" w:hAnsi="Georgia" w:cs="Segoe UI"/>
          <w:spacing w:val="-1"/>
          <w:kern w:val="0"/>
          <w:sz w:val="20"/>
          <w:szCs w:val="20"/>
        </w:rPr>
        <w:t>為摘寫</w:t>
      </w:r>
      <w:proofErr w:type="gramEnd"/>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summarizing</w:t>
      </w:r>
      <w:r w:rsidRPr="006A1AF5">
        <w:rPr>
          <w:rFonts w:ascii="Georgia" w:eastAsia="新細明體" w:hAnsi="Georgia" w:cs="Segoe UI"/>
          <w:spacing w:val="-1"/>
          <w:kern w:val="0"/>
          <w:sz w:val="20"/>
          <w:szCs w:val="20"/>
        </w:rPr>
        <w:t>）的寫作技巧。</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74.(4)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小美</w:t>
      </w:r>
      <w:proofErr w:type="gramStart"/>
      <w:r w:rsidRPr="006A1AF5">
        <w:rPr>
          <w:rFonts w:ascii="Georgia" w:eastAsia="新細明體" w:hAnsi="Georgia" w:cs="Segoe UI"/>
          <w:spacing w:val="-1"/>
          <w:kern w:val="0"/>
          <w:sz w:val="20"/>
          <w:szCs w:val="20"/>
        </w:rPr>
        <w:t>媽媽趁小美</w:t>
      </w:r>
      <w:proofErr w:type="gramEnd"/>
      <w:r w:rsidRPr="006A1AF5">
        <w:rPr>
          <w:rFonts w:ascii="Georgia" w:eastAsia="新細明體" w:hAnsi="Georgia" w:cs="Segoe UI"/>
          <w:spacing w:val="-1"/>
          <w:kern w:val="0"/>
          <w:sz w:val="20"/>
          <w:szCs w:val="20"/>
        </w:rPr>
        <w:t>去上學時，進到小美的房間進行打掃，請問小美媽媽是否侵犯到小美的隱私權？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須依小美是否成年決定是否侵犯</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小美若感到相當困擾，則是</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小美媽媽未經小美同意進入房間，則是</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小美媽媽若無翻動涉及小美個人隱私的物品，則否</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75.(3)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若讓與申請人有利益衝突關係的人擔任研究倫理委員會委員，並負責審查此申請案件，會提高下列何種情形發生的風險？</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實驗過程未按照研究方法進行</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發表不實之研究成果</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使研究參與者或受試者承受過大或不必要的風險</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增加研究經費的支出</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76.(1)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從《紐倫堡宣言》、《赫爾辛基宣言》和《貝爾蒙特報告書》中，可歸納出哪些研究倫理的基本原則？</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lastRenderedPageBreak/>
        <w:t>(1)</w:t>
      </w:r>
      <w:r w:rsidRPr="006A1AF5">
        <w:rPr>
          <w:rFonts w:ascii="Georgia" w:eastAsia="新細明體" w:hAnsi="Georgia" w:cs="Segoe UI"/>
          <w:spacing w:val="-1"/>
          <w:kern w:val="0"/>
          <w:sz w:val="20"/>
          <w:szCs w:val="20"/>
        </w:rPr>
        <w:t>公平對待原則、研究者明確告知義務、受試者知情同意、保護受試者的隱私</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機會均等原則、和平溝通原則、理性協商原則、保密原則</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效率原則、平等對待原則、普</w:t>
      </w:r>
      <w:proofErr w:type="gramStart"/>
      <w:r w:rsidRPr="006A1AF5">
        <w:rPr>
          <w:rFonts w:ascii="Georgia" w:eastAsia="新細明體" w:hAnsi="Georgia" w:cs="Segoe UI"/>
          <w:spacing w:val="-1"/>
          <w:kern w:val="0"/>
          <w:sz w:val="20"/>
          <w:szCs w:val="20"/>
        </w:rPr>
        <w:t>世</w:t>
      </w:r>
      <w:proofErr w:type="gramEnd"/>
      <w:r w:rsidRPr="006A1AF5">
        <w:rPr>
          <w:rFonts w:ascii="Georgia" w:eastAsia="新細明體" w:hAnsi="Georgia" w:cs="Segoe UI"/>
          <w:spacing w:val="-1"/>
          <w:kern w:val="0"/>
          <w:sz w:val="20"/>
          <w:szCs w:val="20"/>
        </w:rPr>
        <w:t>性原則、權利義務明確</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保密原則、保護研究者與受試者隱私、平等對待原則、效率原則</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77.(4)</w:t>
      </w:r>
      <w:r w:rsidRPr="006A1AF5">
        <w:rPr>
          <w:rFonts w:ascii="Georgia" w:eastAsia="新細明體" w:hAnsi="Georgia" w:cs="Segoe UI"/>
          <w:spacing w:val="-1"/>
          <w:kern w:val="0"/>
          <w:sz w:val="20"/>
          <w:szCs w:val="20"/>
        </w:rPr>
        <w:br/>
        <w:t>A</w:t>
      </w:r>
      <w:r w:rsidRPr="006A1AF5">
        <w:rPr>
          <w:rFonts w:ascii="Georgia" w:eastAsia="新細明體" w:hAnsi="Georgia" w:cs="Segoe UI"/>
          <w:spacing w:val="-1"/>
          <w:kern w:val="0"/>
          <w:sz w:val="20"/>
          <w:szCs w:val="20"/>
        </w:rPr>
        <w:t>出版社若想再出版已逝世十年之</w:t>
      </w:r>
      <w:r w:rsidRPr="006A1AF5">
        <w:rPr>
          <w:rFonts w:ascii="Georgia" w:eastAsia="新細明體" w:hAnsi="Georgia" w:cs="Segoe UI"/>
          <w:spacing w:val="-1"/>
          <w:kern w:val="0"/>
          <w:sz w:val="20"/>
          <w:szCs w:val="20"/>
        </w:rPr>
        <w:t>B</w:t>
      </w:r>
      <w:r w:rsidRPr="006A1AF5">
        <w:rPr>
          <w:rFonts w:ascii="Georgia" w:eastAsia="新細明體" w:hAnsi="Georgia" w:cs="Segoe UI"/>
          <w:spacing w:val="-1"/>
          <w:kern w:val="0"/>
          <w:sz w:val="20"/>
          <w:szCs w:val="20"/>
        </w:rPr>
        <w:t>文學家的著作，依《著作權法》規定，</w:t>
      </w:r>
      <w:r w:rsidRPr="006A1AF5">
        <w:rPr>
          <w:rFonts w:ascii="Georgia" w:eastAsia="新細明體" w:hAnsi="Georgia" w:cs="Segoe UI"/>
          <w:spacing w:val="-1"/>
          <w:kern w:val="0"/>
          <w:sz w:val="20"/>
          <w:szCs w:val="20"/>
        </w:rPr>
        <w:t>A</w:t>
      </w:r>
      <w:r w:rsidRPr="006A1AF5">
        <w:rPr>
          <w:rFonts w:ascii="Georgia" w:eastAsia="新細明體" w:hAnsi="Georgia" w:cs="Segoe UI"/>
          <w:spacing w:val="-1"/>
          <w:kern w:val="0"/>
          <w:sz w:val="20"/>
          <w:szCs w:val="20"/>
        </w:rPr>
        <w:t>出版社應該怎麼做最適當？</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在書中的資料來源註明此為</w:t>
      </w:r>
      <w:r w:rsidRPr="006A1AF5">
        <w:rPr>
          <w:rFonts w:ascii="Georgia" w:eastAsia="新細明體" w:hAnsi="Georgia" w:cs="Segoe UI"/>
          <w:spacing w:val="-1"/>
          <w:kern w:val="0"/>
          <w:sz w:val="20"/>
          <w:szCs w:val="20"/>
        </w:rPr>
        <w:t>B</w:t>
      </w:r>
      <w:r w:rsidRPr="006A1AF5">
        <w:rPr>
          <w:rFonts w:ascii="Georgia" w:eastAsia="新細明體" w:hAnsi="Georgia" w:cs="Segoe UI"/>
          <w:spacing w:val="-1"/>
          <w:kern w:val="0"/>
          <w:sz w:val="20"/>
          <w:szCs w:val="20"/>
        </w:rPr>
        <w:t>文學家的著作即可。</w:t>
      </w:r>
      <w:r w:rsidRPr="006A1AF5">
        <w:rPr>
          <w:rFonts w:ascii="Georgia" w:eastAsia="新細明體" w:hAnsi="Georgia" w:cs="Segoe UI"/>
          <w:spacing w:val="-1"/>
          <w:kern w:val="0"/>
          <w:sz w:val="20"/>
          <w:szCs w:val="20"/>
        </w:rPr>
        <w:t>(2)B</w:t>
      </w:r>
      <w:r w:rsidRPr="006A1AF5">
        <w:rPr>
          <w:rFonts w:ascii="Georgia" w:eastAsia="新細明體" w:hAnsi="Georgia" w:cs="Segoe UI"/>
          <w:spacing w:val="-1"/>
          <w:kern w:val="0"/>
          <w:sz w:val="20"/>
          <w:szCs w:val="20"/>
        </w:rPr>
        <w:t>文學家的著作財產權已過保護</w:t>
      </w:r>
      <w:proofErr w:type="gramStart"/>
      <w:r w:rsidRPr="006A1AF5">
        <w:rPr>
          <w:rFonts w:ascii="Georgia" w:eastAsia="新細明體" w:hAnsi="Georgia" w:cs="Segoe UI"/>
          <w:spacing w:val="-1"/>
          <w:kern w:val="0"/>
          <w:sz w:val="20"/>
          <w:szCs w:val="20"/>
        </w:rPr>
        <w:t>期間，</w:t>
      </w:r>
      <w:proofErr w:type="gramEnd"/>
      <w:r w:rsidRPr="006A1AF5">
        <w:rPr>
          <w:rFonts w:ascii="Georgia" w:eastAsia="新細明體" w:hAnsi="Georgia" w:cs="Segoe UI"/>
          <w:spacing w:val="-1"/>
          <w:kern w:val="0"/>
          <w:sz w:val="20"/>
          <w:szCs w:val="20"/>
        </w:rPr>
        <w:t>A</w:t>
      </w:r>
      <w:r w:rsidRPr="006A1AF5">
        <w:rPr>
          <w:rFonts w:ascii="Georgia" w:eastAsia="新細明體" w:hAnsi="Georgia" w:cs="Segoe UI"/>
          <w:spacing w:val="-1"/>
          <w:kern w:val="0"/>
          <w:sz w:val="20"/>
          <w:szCs w:val="20"/>
        </w:rPr>
        <w:t>出版社無須授權出版。</w:t>
      </w:r>
      <w:r w:rsidRPr="006A1AF5">
        <w:rPr>
          <w:rFonts w:ascii="Georgia" w:eastAsia="新細明體" w:hAnsi="Georgia" w:cs="Segoe UI"/>
          <w:spacing w:val="-1"/>
          <w:kern w:val="0"/>
          <w:sz w:val="20"/>
          <w:szCs w:val="20"/>
        </w:rPr>
        <w:t>(3)B</w:t>
      </w:r>
      <w:r w:rsidRPr="006A1AF5">
        <w:rPr>
          <w:rFonts w:ascii="Georgia" w:eastAsia="新細明體" w:hAnsi="Georgia" w:cs="Segoe UI"/>
          <w:spacing w:val="-1"/>
          <w:kern w:val="0"/>
          <w:sz w:val="20"/>
          <w:szCs w:val="20"/>
        </w:rPr>
        <w:t>文學家的著作財產權在逝世即消失，</w:t>
      </w:r>
      <w:r w:rsidRPr="006A1AF5">
        <w:rPr>
          <w:rFonts w:ascii="Georgia" w:eastAsia="新細明體" w:hAnsi="Georgia" w:cs="Segoe UI"/>
          <w:spacing w:val="-1"/>
          <w:kern w:val="0"/>
          <w:sz w:val="20"/>
          <w:szCs w:val="20"/>
        </w:rPr>
        <w:t>A</w:t>
      </w:r>
      <w:r w:rsidRPr="006A1AF5">
        <w:rPr>
          <w:rFonts w:ascii="Georgia" w:eastAsia="新細明體" w:hAnsi="Georgia" w:cs="Segoe UI"/>
          <w:spacing w:val="-1"/>
          <w:kern w:val="0"/>
          <w:sz w:val="20"/>
          <w:szCs w:val="20"/>
        </w:rPr>
        <w:t>出版社可自由利用此著作。</w:t>
      </w:r>
      <w:r w:rsidRPr="006A1AF5">
        <w:rPr>
          <w:rFonts w:ascii="Georgia" w:eastAsia="新細明體" w:hAnsi="Georgia" w:cs="Segoe UI"/>
          <w:spacing w:val="-1"/>
          <w:kern w:val="0"/>
          <w:sz w:val="20"/>
          <w:szCs w:val="20"/>
        </w:rPr>
        <w:t>(4)A</w:t>
      </w:r>
      <w:r w:rsidRPr="006A1AF5">
        <w:rPr>
          <w:rFonts w:ascii="Georgia" w:eastAsia="新細明體" w:hAnsi="Georgia" w:cs="Segoe UI"/>
          <w:spacing w:val="-1"/>
          <w:kern w:val="0"/>
          <w:sz w:val="20"/>
          <w:szCs w:val="20"/>
        </w:rPr>
        <w:t>出版社須向</w:t>
      </w:r>
      <w:r w:rsidRPr="006A1AF5">
        <w:rPr>
          <w:rFonts w:ascii="Georgia" w:eastAsia="新細明體" w:hAnsi="Georgia" w:cs="Segoe UI"/>
          <w:spacing w:val="-1"/>
          <w:kern w:val="0"/>
          <w:sz w:val="20"/>
          <w:szCs w:val="20"/>
        </w:rPr>
        <w:t>B</w:t>
      </w:r>
      <w:r w:rsidRPr="006A1AF5">
        <w:rPr>
          <w:rFonts w:ascii="Georgia" w:eastAsia="新細明體" w:hAnsi="Georgia" w:cs="Segoe UI"/>
          <w:spacing w:val="-1"/>
          <w:kern w:val="0"/>
          <w:sz w:val="20"/>
          <w:szCs w:val="20"/>
        </w:rPr>
        <w:t>文學家的繼承人取得授權。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78.(3)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美美是表演藝術系的學生，在課堂中為介紹傣族的舞蹈，播放某劇團公開表演的傣族舞蹈片段。若要考量此引用行為是否在合理範圍內，下列何者不是主要考量的事項？</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利用目的及性質</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著作之性質</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利用之可信度</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潛在市場之影響</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79.(2)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下列對於</w:t>
      </w:r>
      <w:proofErr w:type="gramStart"/>
      <w:r w:rsidRPr="006A1AF5">
        <w:rPr>
          <w:rFonts w:ascii="Georgia" w:eastAsia="新細明體" w:hAnsi="Georgia" w:cs="Segoe UI"/>
          <w:spacing w:val="-1"/>
          <w:kern w:val="0"/>
          <w:sz w:val="20"/>
          <w:szCs w:val="20"/>
        </w:rPr>
        <w:t>師生間的掛名</w:t>
      </w:r>
      <w:proofErr w:type="gramEnd"/>
      <w:r w:rsidRPr="006A1AF5">
        <w:rPr>
          <w:rFonts w:ascii="Georgia" w:eastAsia="新細明體" w:hAnsi="Georgia" w:cs="Segoe UI"/>
          <w:spacing w:val="-1"/>
          <w:kern w:val="0"/>
          <w:sz w:val="20"/>
          <w:szCs w:val="20"/>
        </w:rPr>
        <w:t>原則，何者為非？</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指導教授常身兼通訊作者，協助溝通和解決來自讀者的問題</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指導教授一定得列名在學生主筆之期刊論文的共同作者</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在開始撰寫論文前，</w:t>
      </w:r>
      <w:proofErr w:type="gramStart"/>
      <w:r w:rsidRPr="006A1AF5">
        <w:rPr>
          <w:rFonts w:ascii="Georgia" w:eastAsia="新細明體" w:hAnsi="Georgia" w:cs="Segoe UI"/>
          <w:spacing w:val="-1"/>
          <w:kern w:val="0"/>
          <w:sz w:val="20"/>
          <w:szCs w:val="20"/>
        </w:rPr>
        <w:t>師生間即應</w:t>
      </w:r>
      <w:proofErr w:type="gramEnd"/>
      <w:r w:rsidRPr="006A1AF5">
        <w:rPr>
          <w:rFonts w:ascii="Georgia" w:eastAsia="新細明體" w:hAnsi="Georgia" w:cs="Segoe UI"/>
          <w:spacing w:val="-1"/>
          <w:kern w:val="0"/>
          <w:sz w:val="20"/>
          <w:szCs w:val="20"/>
        </w:rPr>
        <w:t>充分討論發表和掛名議題</w:t>
      </w:r>
      <w:r w:rsidRPr="006A1AF5">
        <w:rPr>
          <w:rFonts w:ascii="Georgia" w:eastAsia="新細明體" w:hAnsi="Georgia" w:cs="Segoe UI"/>
          <w:spacing w:val="-1"/>
          <w:kern w:val="0"/>
          <w:sz w:val="20"/>
          <w:szCs w:val="20"/>
        </w:rPr>
        <w:t>(4)</w:t>
      </w:r>
      <w:proofErr w:type="gramStart"/>
      <w:r w:rsidRPr="006A1AF5">
        <w:rPr>
          <w:rFonts w:ascii="Georgia" w:eastAsia="新細明體" w:hAnsi="Georgia" w:cs="Segoe UI"/>
          <w:spacing w:val="-1"/>
          <w:kern w:val="0"/>
          <w:sz w:val="20"/>
          <w:szCs w:val="20"/>
        </w:rPr>
        <w:t>師生間應尊重</w:t>
      </w:r>
      <w:proofErr w:type="gramEnd"/>
      <w:r w:rsidRPr="006A1AF5">
        <w:rPr>
          <w:rFonts w:ascii="Georgia" w:eastAsia="新細明體" w:hAnsi="Georgia" w:cs="Segoe UI"/>
          <w:spacing w:val="-1"/>
          <w:kern w:val="0"/>
          <w:sz w:val="20"/>
          <w:szCs w:val="20"/>
        </w:rPr>
        <w:t>彼此在研究和論文上的貢獻度，並適當分配作者排序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80.(3)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根據「不當研究行為的定義」單元所述，下列何者不屬於不當研究行為？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過度美化論文中欲呈現的圖像資料</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不當操作研究設備使實驗結果能支持研究假設</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在論文中如實報告研究假設驗證失敗的結果</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將研究結果過度切割為多個發表單位</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81.(2)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小華是一位主修管理學的研究生，請先回顧下方關於他的碩士論文研究歷程，再思考他可能涉及何種類型的不當研究行為：在研究初期，小華先使用問卷調查法蒐集資料，並利用專業的統計軟體去分析數據。但由於分析的結果不理想，無法支持預期的研究假設，於是他在進行研究結果的製表時，決定刪除及修改了一些可能會影響結果的數據，使表格中的資料能呈現他預期中的結果。一學期之後，小華順利完成了碩士論文，並通過口試取得碩士學位。又過了半年，小華依據論文口試委員的指導及建議，使用了高階的統計方法去分析之前的問卷調查資料；這次他並未修改任何原始數據，且依分析結果重新撰寫了一篇全新的論文，並成功獲國內某學術研討會的發表機會。</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資料捏造</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資料篡改</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資料捏造、重複發表</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資料篡改、學術抄襲</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82.(4)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阿明不想讓他人知道其指紋、性生活、病歷資料內容，上述何者是法律要保障的隱私？</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指紋。</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性生活。</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病歷資料。</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以上皆是</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83.(4)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學術寫作上，在自己的論文中「引用」他人著作的行為，可能涉及下列何種權利？</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散布權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重製權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改作權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以上皆是</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84.(4)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在和指導教授討論研究進展的</w:t>
      </w:r>
      <w:proofErr w:type="gramStart"/>
      <w:r w:rsidRPr="006A1AF5">
        <w:rPr>
          <w:rFonts w:ascii="Georgia" w:eastAsia="新細明體" w:hAnsi="Georgia" w:cs="Segoe UI"/>
          <w:spacing w:val="-1"/>
          <w:kern w:val="0"/>
          <w:sz w:val="20"/>
          <w:szCs w:val="20"/>
        </w:rPr>
        <w:t>前夕，</w:t>
      </w:r>
      <w:proofErr w:type="gramEnd"/>
      <w:r w:rsidRPr="006A1AF5">
        <w:rPr>
          <w:rFonts w:ascii="Georgia" w:eastAsia="新細明體" w:hAnsi="Georgia" w:cs="Segoe UI"/>
          <w:spacing w:val="-1"/>
          <w:kern w:val="0"/>
          <w:sz w:val="20"/>
          <w:szCs w:val="20"/>
        </w:rPr>
        <w:t>鄭同學發現實驗進度稍微落後，仍有三筆實驗數據尚未取得。為了可以如期報告進度，他在呈現三筆數據結果的表格中，隨機填上數字，以求暫時對教授有所交代。請問鄭同學的行為，涉及下列何種不當研究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研究資料的蒐集程序不當</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重複發表與出版研究成果</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學位論文涉及剽竊與抄襲</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捏造及篡改研究資料</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85.(2)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《個資法》規範的內容包括對個人資料的何種行為？</w:t>
      </w:r>
      <w:r w:rsidRPr="006A1AF5">
        <w:rPr>
          <w:rFonts w:ascii="Georgia" w:eastAsia="新細明體" w:hAnsi="Georgia" w:cs="Segoe UI"/>
          <w:spacing w:val="-1"/>
          <w:kern w:val="0"/>
          <w:sz w:val="20"/>
          <w:szCs w:val="20"/>
        </w:rPr>
        <w:t xml:space="preserve"> a.</w:t>
      </w:r>
      <w:r w:rsidRPr="006A1AF5">
        <w:rPr>
          <w:rFonts w:ascii="Georgia" w:eastAsia="新細明體" w:hAnsi="Georgia" w:cs="Segoe UI"/>
          <w:spacing w:val="-1"/>
          <w:kern w:val="0"/>
          <w:sz w:val="20"/>
          <w:szCs w:val="20"/>
        </w:rPr>
        <w:t>利用</w:t>
      </w:r>
      <w:r w:rsidRPr="006A1AF5">
        <w:rPr>
          <w:rFonts w:ascii="Georgia" w:eastAsia="新細明體" w:hAnsi="Georgia" w:cs="Segoe UI"/>
          <w:spacing w:val="-1"/>
          <w:kern w:val="0"/>
          <w:sz w:val="20"/>
          <w:szCs w:val="20"/>
        </w:rPr>
        <w:t xml:space="preserve"> b.</w:t>
      </w:r>
      <w:r w:rsidRPr="006A1AF5">
        <w:rPr>
          <w:rFonts w:ascii="Georgia" w:eastAsia="新細明體" w:hAnsi="Georgia" w:cs="Segoe UI"/>
          <w:spacing w:val="-1"/>
          <w:kern w:val="0"/>
          <w:sz w:val="20"/>
          <w:szCs w:val="20"/>
        </w:rPr>
        <w:t>處理</w:t>
      </w:r>
      <w:r w:rsidRPr="006A1AF5">
        <w:rPr>
          <w:rFonts w:ascii="Georgia" w:eastAsia="新細明體" w:hAnsi="Georgia" w:cs="Segoe UI"/>
          <w:spacing w:val="-1"/>
          <w:kern w:val="0"/>
          <w:sz w:val="20"/>
          <w:szCs w:val="20"/>
        </w:rPr>
        <w:t xml:space="preserve"> c.</w:t>
      </w:r>
      <w:r w:rsidRPr="006A1AF5">
        <w:rPr>
          <w:rFonts w:ascii="Georgia" w:eastAsia="新細明體" w:hAnsi="Georgia" w:cs="Segoe UI"/>
          <w:spacing w:val="-1"/>
          <w:kern w:val="0"/>
          <w:sz w:val="20"/>
          <w:szCs w:val="20"/>
        </w:rPr>
        <w:t>蒐集</w:t>
      </w:r>
      <w:r w:rsidRPr="006A1AF5">
        <w:rPr>
          <w:rFonts w:ascii="Georgia" w:eastAsia="新細明體" w:hAnsi="Georgia" w:cs="Segoe UI"/>
          <w:spacing w:val="-1"/>
          <w:kern w:val="0"/>
          <w:sz w:val="20"/>
          <w:szCs w:val="20"/>
        </w:rPr>
        <w:t xml:space="preserve"> d.</w:t>
      </w:r>
      <w:r w:rsidRPr="006A1AF5">
        <w:rPr>
          <w:rFonts w:ascii="Georgia" w:eastAsia="新細明體" w:hAnsi="Georgia" w:cs="Segoe UI"/>
          <w:spacing w:val="-1"/>
          <w:kern w:val="0"/>
          <w:sz w:val="20"/>
          <w:szCs w:val="20"/>
        </w:rPr>
        <w:t>翻譯</w:t>
      </w:r>
      <w:r w:rsidRPr="006A1AF5">
        <w:rPr>
          <w:rFonts w:ascii="Georgia" w:eastAsia="新細明體" w:hAnsi="Georgia" w:cs="Segoe UI"/>
          <w:spacing w:val="-1"/>
          <w:kern w:val="0"/>
          <w:sz w:val="20"/>
          <w:szCs w:val="20"/>
        </w:rPr>
        <w:t xml:space="preserve"> e.</w:t>
      </w:r>
      <w:r w:rsidRPr="006A1AF5">
        <w:rPr>
          <w:rFonts w:ascii="Georgia" w:eastAsia="新細明體" w:hAnsi="Georgia" w:cs="Segoe UI"/>
          <w:spacing w:val="-1"/>
          <w:kern w:val="0"/>
          <w:sz w:val="20"/>
          <w:szCs w:val="20"/>
        </w:rPr>
        <w:t>改作</w:t>
      </w:r>
      <w:r w:rsidRPr="006A1AF5">
        <w:rPr>
          <w:rFonts w:ascii="Georgia" w:eastAsia="新細明體" w:hAnsi="Georgia" w:cs="Segoe UI"/>
          <w:spacing w:val="-1"/>
          <w:kern w:val="0"/>
          <w:sz w:val="20"/>
          <w:szCs w:val="20"/>
        </w:rPr>
        <w:br/>
        <w:t xml:space="preserve">(1)a. </w:t>
      </w:r>
      <w:proofErr w:type="gramStart"/>
      <w:r w:rsidRPr="006A1AF5">
        <w:rPr>
          <w:rFonts w:ascii="Georgia" w:eastAsia="新細明體" w:hAnsi="Georgia" w:cs="Segoe UI"/>
          <w:spacing w:val="-1"/>
          <w:kern w:val="0"/>
          <w:sz w:val="20"/>
          <w:szCs w:val="20"/>
        </w:rPr>
        <w:t>c.(</w:t>
      </w:r>
      <w:proofErr w:type="gramEnd"/>
      <w:r w:rsidRPr="006A1AF5">
        <w:rPr>
          <w:rFonts w:ascii="Georgia" w:eastAsia="新細明體" w:hAnsi="Georgia" w:cs="Segoe UI"/>
          <w:spacing w:val="-1"/>
          <w:kern w:val="0"/>
          <w:sz w:val="20"/>
          <w:szCs w:val="20"/>
        </w:rPr>
        <w:t>2)a. b. c.(3)b. d. e.(4)b. c. e.</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86.(3)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向當事人取得個人資料時，下列何種事項並非法定應告知事項？</w:t>
      </w:r>
      <w:r w:rsidRPr="006A1AF5">
        <w:rPr>
          <w:rFonts w:ascii="Georgia" w:eastAsia="新細明體" w:hAnsi="Georgia" w:cs="Segoe UI"/>
          <w:spacing w:val="-1"/>
          <w:kern w:val="0"/>
          <w:sz w:val="20"/>
          <w:szCs w:val="20"/>
        </w:rPr>
        <w:br/>
        <w:t>(1)</w:t>
      </w:r>
      <w:proofErr w:type="gramStart"/>
      <w:r w:rsidRPr="006A1AF5">
        <w:rPr>
          <w:rFonts w:ascii="Georgia" w:eastAsia="新細明體" w:hAnsi="Georgia" w:cs="Segoe UI"/>
          <w:spacing w:val="-1"/>
          <w:kern w:val="0"/>
          <w:sz w:val="20"/>
          <w:szCs w:val="20"/>
        </w:rPr>
        <w:t>個</w:t>
      </w:r>
      <w:proofErr w:type="gramEnd"/>
      <w:r w:rsidRPr="006A1AF5">
        <w:rPr>
          <w:rFonts w:ascii="Georgia" w:eastAsia="新細明體" w:hAnsi="Georgia" w:cs="Segoe UI"/>
          <w:spacing w:val="-1"/>
          <w:kern w:val="0"/>
          <w:sz w:val="20"/>
          <w:szCs w:val="20"/>
        </w:rPr>
        <w:t>資類別</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機關名稱</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可得利益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當事人權利</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87.(4)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下列何者對「篡改」資料的敘述有誤？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指研究者更改或刪除研究數據、結果或圖片。</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指研究者操弄研究資料或設備，以達到自己設定的研究假設。</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為了支持研究假設，將統計上未達顯著水準的分析數值，偷改成有達到顯著水準的數值，此行為稱為「篡改」。</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研討會的截稿日期將至，但剛回收的資料來不及進行統計分析，所以先隨意輸入一些數值並分析，以快速完成論文，此行為稱為「篡改」。</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88.(2)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關於利益衝突管理之內涵，下列何者錯誤？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研究人員有義務避免次要利益對首要利益產生不當的影響</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研究人員絕對不可以接受企業的經費贊助</w:t>
      </w:r>
      <w:r w:rsidRPr="006A1AF5">
        <w:rPr>
          <w:rFonts w:ascii="Georgia" w:eastAsia="新細明體" w:hAnsi="Georgia" w:cs="Segoe UI"/>
          <w:spacing w:val="-1"/>
          <w:kern w:val="0"/>
          <w:sz w:val="20"/>
          <w:szCs w:val="20"/>
        </w:rPr>
        <w:t>(3)IRB</w:t>
      </w:r>
      <w:r w:rsidRPr="006A1AF5">
        <w:rPr>
          <w:rFonts w:ascii="Georgia" w:eastAsia="新細明體" w:hAnsi="Georgia" w:cs="Segoe UI"/>
          <w:spacing w:val="-1"/>
          <w:kern w:val="0"/>
          <w:sz w:val="20"/>
          <w:szCs w:val="20"/>
        </w:rPr>
        <w:t>委員應誠實揭露與申請人之間的關係</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利益衝突委員會有權力針對研究中的利益衝突管理進行審查</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89.(4)</w:t>
      </w:r>
      <w:r w:rsidRPr="006A1AF5">
        <w:rPr>
          <w:rFonts w:ascii="Georgia" w:eastAsia="新細明體" w:hAnsi="Georgia" w:cs="Segoe UI"/>
          <w:spacing w:val="-1"/>
          <w:kern w:val="0"/>
          <w:sz w:val="20"/>
          <w:szCs w:val="20"/>
        </w:rPr>
        <w:br/>
      </w:r>
      <w:proofErr w:type="gramStart"/>
      <w:r w:rsidRPr="006A1AF5">
        <w:rPr>
          <w:rFonts w:ascii="Georgia" w:eastAsia="新細明體" w:hAnsi="Georgia" w:cs="Segoe UI"/>
          <w:spacing w:val="-1"/>
          <w:kern w:val="0"/>
          <w:sz w:val="20"/>
          <w:szCs w:val="20"/>
        </w:rPr>
        <w:t>以下何</w:t>
      </w:r>
      <w:proofErr w:type="gramEnd"/>
      <w:r w:rsidRPr="006A1AF5">
        <w:rPr>
          <w:rFonts w:ascii="Georgia" w:eastAsia="新細明體" w:hAnsi="Georgia" w:cs="Segoe UI"/>
          <w:spacing w:val="-1"/>
          <w:kern w:val="0"/>
          <w:sz w:val="20"/>
          <w:szCs w:val="20"/>
        </w:rPr>
        <w:t>者符合《貝爾蒙特報告書》中「正義」原則的研究行為？</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因私人因素而不將某位符合研究資格的病患納入可能對他有益的人體試驗。</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因刻板印象而以特定原住民族作為研究對象。</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以物質利誘弱勢族群參加研究。</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仔細評估研究中的風險和負擔，盡力協助受試者享有研究成果所帶來的利益。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90.(1)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小綠除了是快樂國小的老師，也是開心大學研究所的學生，其指導教授黃老師為進行研究，希望</w:t>
      </w:r>
      <w:proofErr w:type="gramStart"/>
      <w:r w:rsidRPr="006A1AF5">
        <w:rPr>
          <w:rFonts w:ascii="Georgia" w:eastAsia="新細明體" w:hAnsi="Georgia" w:cs="Segoe UI"/>
          <w:spacing w:val="-1"/>
          <w:kern w:val="0"/>
          <w:sz w:val="20"/>
          <w:szCs w:val="20"/>
        </w:rPr>
        <w:t>小綠能同意</w:t>
      </w:r>
      <w:proofErr w:type="gramEnd"/>
      <w:r w:rsidRPr="006A1AF5">
        <w:rPr>
          <w:rFonts w:ascii="Georgia" w:eastAsia="新細明體" w:hAnsi="Georgia" w:cs="Segoe UI"/>
          <w:spacing w:val="-1"/>
          <w:kern w:val="0"/>
          <w:sz w:val="20"/>
          <w:szCs w:val="20"/>
        </w:rPr>
        <w:t>讓他在其級任班級的教室後方觀察學童之行為，當然也會徵求學童及其家長之同意。請問黃老師的要求是否完全符合受試者需「自願參與研究」的精神？</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是，黃老師並沒有強制要求小綠同意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是，黃老師和受試者（學童）之間並無利害關係</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否，學童可能會因擔心個人成績而影響其自願性</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否，學童屬於限制行為能力人，無權決定</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91.(4)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下列何者不是一位研究作者應持有的認知與態度？</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要對論文提供具體和實質的學術貢獻</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應檢視欲投稿之論文的全文，及確保內容的正確性</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應和其他作者共享學術榮譽，同時共擔責任</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應讓涉及研究的所有相關人等皆掛名為作者，讓利益最大化</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92.(1)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多多正準備進行動物實驗，他需注意哪些研究行為的倫理守則？</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取代、減量、精緻化、負責</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取代、減量、組織、負責</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誠實、客觀、負責、勇氣</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誠實、客觀、負責、善意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93.(2)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下列關於「抄襲」與「自我抄襲」的敘述，何者錯誤？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相較抄襲可能違反《著作權法》，自我抄襲較沒有被原作者提出告訴的疑慮</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抄襲的判斷標準較模糊，自我抄襲的判斷依據較具體</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抄襲會讓讀者誤認創作之來源，自我抄襲會讓讀者誤認為創新意見</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在</w:t>
      </w:r>
      <w:proofErr w:type="gramStart"/>
      <w:r w:rsidRPr="006A1AF5">
        <w:rPr>
          <w:rFonts w:ascii="Georgia" w:eastAsia="新細明體" w:hAnsi="Georgia" w:cs="Segoe UI"/>
          <w:spacing w:val="-1"/>
          <w:kern w:val="0"/>
          <w:sz w:val="20"/>
          <w:szCs w:val="20"/>
        </w:rPr>
        <w:t>論文中善用</w:t>
      </w:r>
      <w:proofErr w:type="gramEnd"/>
      <w:r w:rsidRPr="006A1AF5">
        <w:rPr>
          <w:rFonts w:ascii="Georgia" w:eastAsia="新細明體" w:hAnsi="Georgia" w:cs="Segoe UI"/>
          <w:spacing w:val="-1"/>
          <w:kern w:val="0"/>
          <w:sz w:val="20"/>
          <w:szCs w:val="20"/>
        </w:rPr>
        <w:t>寫作技巧，並清楚註明部分資料的出處，大致可避免此二行為</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94.(2)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「改寫」（</w:t>
      </w:r>
      <w:r w:rsidRPr="006A1AF5">
        <w:rPr>
          <w:rFonts w:ascii="Georgia" w:eastAsia="新細明體" w:hAnsi="Georgia" w:cs="Segoe UI"/>
          <w:spacing w:val="-1"/>
          <w:kern w:val="0"/>
          <w:sz w:val="20"/>
          <w:szCs w:val="20"/>
        </w:rPr>
        <w:t>paraphrasing</w:t>
      </w:r>
      <w:r w:rsidRPr="006A1AF5">
        <w:rPr>
          <w:rFonts w:ascii="Georgia" w:eastAsia="新細明體" w:hAnsi="Georgia" w:cs="Segoe UI"/>
          <w:spacing w:val="-1"/>
          <w:kern w:val="0"/>
          <w:sz w:val="20"/>
          <w:szCs w:val="20"/>
        </w:rPr>
        <w:t>）與「</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summarizing</w:t>
      </w:r>
      <w:r w:rsidRPr="006A1AF5">
        <w:rPr>
          <w:rFonts w:ascii="Georgia" w:eastAsia="新細明體" w:hAnsi="Georgia" w:cs="Segoe UI"/>
          <w:spacing w:val="-1"/>
          <w:kern w:val="0"/>
          <w:sz w:val="20"/>
          <w:szCs w:val="20"/>
        </w:rPr>
        <w:t>）的最大不同在於哪裡？</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改寫只對原文增減幾個字，</w:t>
      </w:r>
      <w:proofErr w:type="gramStart"/>
      <w:r w:rsidRPr="006A1AF5">
        <w:rPr>
          <w:rFonts w:ascii="Georgia" w:eastAsia="新細明體" w:hAnsi="Georgia" w:cs="Segoe UI"/>
          <w:spacing w:val="-1"/>
          <w:kern w:val="0"/>
          <w:sz w:val="20"/>
          <w:szCs w:val="20"/>
        </w:rPr>
        <w:t>摘寫要</w:t>
      </w:r>
      <w:proofErr w:type="gramEnd"/>
      <w:r w:rsidRPr="006A1AF5">
        <w:rPr>
          <w:rFonts w:ascii="Georgia" w:eastAsia="新細明體" w:hAnsi="Georgia" w:cs="Segoe UI"/>
          <w:spacing w:val="-1"/>
          <w:kern w:val="0"/>
          <w:sz w:val="20"/>
          <w:szCs w:val="20"/>
        </w:rPr>
        <w:t>增加主觀意識。</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改寫後長度和原文略同，</w:t>
      </w:r>
      <w:proofErr w:type="gramStart"/>
      <w:r w:rsidRPr="006A1AF5">
        <w:rPr>
          <w:rFonts w:ascii="Georgia" w:eastAsia="新細明體" w:hAnsi="Georgia" w:cs="Segoe UI"/>
          <w:spacing w:val="-1"/>
          <w:kern w:val="0"/>
          <w:sz w:val="20"/>
          <w:szCs w:val="20"/>
        </w:rPr>
        <w:t>摘寫後</w:t>
      </w:r>
      <w:proofErr w:type="gramEnd"/>
      <w:r w:rsidRPr="006A1AF5">
        <w:rPr>
          <w:rFonts w:ascii="Georgia" w:eastAsia="新細明體" w:hAnsi="Georgia" w:cs="Segoe UI"/>
          <w:spacing w:val="-1"/>
          <w:kern w:val="0"/>
          <w:sz w:val="20"/>
          <w:szCs w:val="20"/>
        </w:rPr>
        <w:t>長度較原文精簡</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改寫後長度和原文精簡，</w:t>
      </w:r>
      <w:proofErr w:type="gramStart"/>
      <w:r w:rsidRPr="006A1AF5">
        <w:rPr>
          <w:rFonts w:ascii="Georgia" w:eastAsia="新細明體" w:hAnsi="Georgia" w:cs="Segoe UI"/>
          <w:spacing w:val="-1"/>
          <w:kern w:val="0"/>
          <w:sz w:val="20"/>
          <w:szCs w:val="20"/>
        </w:rPr>
        <w:t>摘寫後</w:t>
      </w:r>
      <w:proofErr w:type="gramEnd"/>
      <w:r w:rsidRPr="006A1AF5">
        <w:rPr>
          <w:rFonts w:ascii="Georgia" w:eastAsia="新細明體" w:hAnsi="Georgia" w:cs="Segoe UI"/>
          <w:spacing w:val="-1"/>
          <w:kern w:val="0"/>
          <w:sz w:val="20"/>
          <w:szCs w:val="20"/>
        </w:rPr>
        <w:t>長度較原文略同</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以上皆是</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95.(2)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若要引述別人的論點或文章，下列何者的呈現方式較不恰當？</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lastRenderedPageBreak/>
        <w:t>(1)</w:t>
      </w:r>
      <w:r w:rsidRPr="006A1AF5">
        <w:rPr>
          <w:rFonts w:ascii="Georgia" w:eastAsia="新細明體" w:hAnsi="Georgia" w:cs="Segoe UI"/>
          <w:spacing w:val="-1"/>
          <w:kern w:val="0"/>
          <w:sz w:val="20"/>
          <w:szCs w:val="20"/>
        </w:rPr>
        <w:t>引述文字在</w:t>
      </w:r>
      <w:r w:rsidRPr="006A1AF5">
        <w:rPr>
          <w:rFonts w:ascii="Georgia" w:eastAsia="新細明體" w:hAnsi="Georgia" w:cs="Segoe UI"/>
          <w:spacing w:val="-1"/>
          <w:kern w:val="0"/>
          <w:sz w:val="20"/>
          <w:szCs w:val="20"/>
        </w:rPr>
        <w:t>40</w:t>
      </w:r>
      <w:r w:rsidRPr="006A1AF5">
        <w:rPr>
          <w:rFonts w:ascii="Georgia" w:eastAsia="新細明體" w:hAnsi="Georgia" w:cs="Segoe UI"/>
          <w:spacing w:val="-1"/>
          <w:kern w:val="0"/>
          <w:sz w:val="20"/>
          <w:szCs w:val="20"/>
        </w:rPr>
        <w:t>字</w:t>
      </w:r>
      <w:proofErr w:type="gramStart"/>
      <w:r w:rsidRPr="006A1AF5">
        <w:rPr>
          <w:rFonts w:ascii="Georgia" w:eastAsia="新細明體" w:hAnsi="Georgia" w:cs="Segoe UI"/>
          <w:spacing w:val="-1"/>
          <w:kern w:val="0"/>
          <w:sz w:val="20"/>
          <w:szCs w:val="20"/>
        </w:rPr>
        <w:t>以內，</w:t>
      </w:r>
      <w:proofErr w:type="gramEnd"/>
      <w:r w:rsidRPr="006A1AF5">
        <w:rPr>
          <w:rFonts w:ascii="Georgia" w:eastAsia="新細明體" w:hAnsi="Georgia" w:cs="Segoe UI"/>
          <w:spacing w:val="-1"/>
          <w:kern w:val="0"/>
          <w:sz w:val="20"/>
          <w:szCs w:val="20"/>
        </w:rPr>
        <w:t>在文字前後加上單引號，且正確註明出處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若只更改引述文字中的幾個字，例如「的」改成「之」，就不須再註明出處</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引述文長度不宜超過五百字，如果超過這個長度，應該先徵得原作者同意</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若引述的文字超過</w:t>
      </w:r>
      <w:r w:rsidRPr="006A1AF5">
        <w:rPr>
          <w:rFonts w:ascii="Georgia" w:eastAsia="新細明體" w:hAnsi="Georgia" w:cs="Segoe UI"/>
          <w:spacing w:val="-1"/>
          <w:kern w:val="0"/>
          <w:sz w:val="20"/>
          <w:szCs w:val="20"/>
        </w:rPr>
        <w:t>40</w:t>
      </w:r>
      <w:r w:rsidRPr="006A1AF5">
        <w:rPr>
          <w:rFonts w:ascii="Georgia" w:eastAsia="新細明體" w:hAnsi="Georgia" w:cs="Segoe UI"/>
          <w:spacing w:val="-1"/>
          <w:kern w:val="0"/>
          <w:sz w:val="20"/>
          <w:szCs w:val="20"/>
        </w:rPr>
        <w:t>字，則須放置於獨立段落，並依照論文寫作規定做格式上的調整和引</w:t>
      </w:r>
      <w:proofErr w:type="gramStart"/>
      <w:r w:rsidRPr="006A1AF5">
        <w:rPr>
          <w:rFonts w:ascii="Georgia" w:eastAsia="新細明體" w:hAnsi="Georgia" w:cs="Segoe UI"/>
          <w:spacing w:val="-1"/>
          <w:kern w:val="0"/>
          <w:sz w:val="20"/>
          <w:szCs w:val="20"/>
        </w:rPr>
        <w:t>註</w:t>
      </w:r>
      <w:proofErr w:type="gramEnd"/>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96.(1)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下列何者較不可能出現自我抄襲的狀況？</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原論文的部份內容經翻譯、改寫和引</w:t>
      </w:r>
      <w:proofErr w:type="gramStart"/>
      <w:r w:rsidRPr="006A1AF5">
        <w:rPr>
          <w:rFonts w:ascii="Georgia" w:eastAsia="新細明體" w:hAnsi="Georgia" w:cs="Segoe UI"/>
          <w:spacing w:val="-1"/>
          <w:kern w:val="0"/>
          <w:sz w:val="20"/>
          <w:szCs w:val="20"/>
        </w:rPr>
        <w:t>註</w:t>
      </w:r>
      <w:proofErr w:type="gramEnd"/>
      <w:r w:rsidRPr="006A1AF5">
        <w:rPr>
          <w:rFonts w:ascii="Georgia" w:eastAsia="新細明體" w:hAnsi="Georgia" w:cs="Segoe UI"/>
          <w:spacing w:val="-1"/>
          <w:kern w:val="0"/>
          <w:sz w:val="20"/>
          <w:szCs w:val="20"/>
        </w:rPr>
        <w:t>之後，於其他語文的期刊發表</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將研究結果切割成數篇論文，分別發表至不同期刊，且未註明部分資料已發表或正在投稿。</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為增加研究發表之數量，同一篇論文未經實質改寫即投稿至不同期刊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將某篇已發表的論文，增添一點新資料後即重新發表成另一篇新論文</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97.(4)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王老師沒收</w:t>
      </w:r>
      <w:proofErr w:type="gramStart"/>
      <w:r w:rsidRPr="006A1AF5">
        <w:rPr>
          <w:rFonts w:ascii="Georgia" w:eastAsia="新細明體" w:hAnsi="Georgia" w:cs="Segoe UI"/>
          <w:spacing w:val="-1"/>
          <w:kern w:val="0"/>
          <w:sz w:val="20"/>
          <w:szCs w:val="20"/>
        </w:rPr>
        <w:t>胖虎和小夫</w:t>
      </w:r>
      <w:proofErr w:type="gramEnd"/>
      <w:r w:rsidRPr="006A1AF5">
        <w:rPr>
          <w:rFonts w:ascii="Georgia" w:eastAsia="新細明體" w:hAnsi="Georgia" w:cs="Segoe UI"/>
          <w:spacing w:val="-1"/>
          <w:kern w:val="0"/>
          <w:sz w:val="20"/>
          <w:szCs w:val="20"/>
        </w:rPr>
        <w:t>在上課中傳遞的交換日記，並於下課時閱讀內容，請問王老師侵犯</w:t>
      </w:r>
      <w:proofErr w:type="gramStart"/>
      <w:r w:rsidRPr="006A1AF5">
        <w:rPr>
          <w:rFonts w:ascii="Georgia" w:eastAsia="新細明體" w:hAnsi="Georgia" w:cs="Segoe UI"/>
          <w:spacing w:val="-1"/>
          <w:kern w:val="0"/>
          <w:sz w:val="20"/>
          <w:szCs w:val="20"/>
        </w:rPr>
        <w:t>到胖虎和小夫</w:t>
      </w:r>
      <w:proofErr w:type="gramEnd"/>
      <w:r w:rsidRPr="006A1AF5">
        <w:rPr>
          <w:rFonts w:ascii="Georgia" w:eastAsia="新細明體" w:hAnsi="Georgia" w:cs="Segoe UI"/>
          <w:spacing w:val="-1"/>
          <w:kern w:val="0"/>
          <w:sz w:val="20"/>
          <w:szCs w:val="20"/>
        </w:rPr>
        <w:t>的何種隱私權？</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社交隱私權</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生活私密隱私權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空間隱私權</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秘密通訊隱私權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98.(2)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針對各研究領域和學術期刊間訂立寫作格式規範和投稿規範的敘述，下列何者為非？</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遵循學術寫作格式和投稿規範，可視為是符合研究倫理的表現</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訂立寫作格式和投稿規範會扼殺研究者的言論自由，是侵害研究倫理的表現</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各領域</w:t>
      </w:r>
      <w:proofErr w:type="gramStart"/>
      <w:r w:rsidRPr="006A1AF5">
        <w:rPr>
          <w:rFonts w:ascii="Georgia" w:eastAsia="新細明體" w:hAnsi="Georgia" w:cs="Segoe UI"/>
          <w:spacing w:val="-1"/>
          <w:kern w:val="0"/>
          <w:sz w:val="20"/>
          <w:szCs w:val="20"/>
        </w:rPr>
        <w:t>間和期刊間的</w:t>
      </w:r>
      <w:proofErr w:type="gramEnd"/>
      <w:r w:rsidRPr="006A1AF5">
        <w:rPr>
          <w:rFonts w:ascii="Georgia" w:eastAsia="新細明體" w:hAnsi="Georgia" w:cs="Segoe UI"/>
          <w:spacing w:val="-1"/>
          <w:kern w:val="0"/>
          <w:sz w:val="20"/>
          <w:szCs w:val="20"/>
        </w:rPr>
        <w:t>格式和規範可能不盡相同，但核心目的是一致的</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訂立格式和規範之目的是為了預防不當引用和抄襲，以及確保出版品質</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99.(3)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下列何者不屬於需要使用「引述」</w:t>
      </w:r>
      <w:r w:rsidRPr="006A1AF5">
        <w:rPr>
          <w:rFonts w:ascii="Georgia" w:eastAsia="新細明體" w:hAnsi="Georgia" w:cs="Segoe UI"/>
          <w:spacing w:val="-1"/>
          <w:kern w:val="0"/>
          <w:sz w:val="20"/>
          <w:szCs w:val="20"/>
        </w:rPr>
        <w:t>(quoting)</w:t>
      </w:r>
      <w:r w:rsidRPr="006A1AF5">
        <w:rPr>
          <w:rFonts w:ascii="Georgia" w:eastAsia="新細明體" w:hAnsi="Georgia" w:cs="Segoe UI"/>
          <w:spacing w:val="-1"/>
          <w:kern w:val="0"/>
          <w:sz w:val="20"/>
          <w:szCs w:val="20"/>
        </w:rPr>
        <w:t>的情況？</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引用他人論述的原文</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呈現受訪者的原始回答內容</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詮釋自身的觀點</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引用二手資料</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100.(2)</w:t>
      </w:r>
      <w:r w:rsidRPr="006A1AF5">
        <w:rPr>
          <w:rFonts w:ascii="Georgia" w:eastAsia="新細明體" w:hAnsi="Georgia" w:cs="Segoe UI"/>
          <w:spacing w:val="-1"/>
          <w:kern w:val="0"/>
          <w:sz w:val="20"/>
          <w:szCs w:val="20"/>
        </w:rPr>
        <w:br/>
      </w:r>
      <w:proofErr w:type="gramStart"/>
      <w:r w:rsidRPr="006A1AF5">
        <w:rPr>
          <w:rFonts w:ascii="Georgia" w:eastAsia="新細明體" w:hAnsi="Georgia" w:cs="Segoe UI"/>
          <w:spacing w:val="-1"/>
          <w:kern w:val="0"/>
          <w:sz w:val="20"/>
          <w:szCs w:val="20"/>
        </w:rPr>
        <w:t>小碩正在</w:t>
      </w:r>
      <w:proofErr w:type="gramEnd"/>
      <w:r w:rsidRPr="006A1AF5">
        <w:rPr>
          <w:rFonts w:ascii="Georgia" w:eastAsia="新細明體" w:hAnsi="Georgia" w:cs="Segoe UI"/>
          <w:spacing w:val="-1"/>
          <w:kern w:val="0"/>
          <w:sz w:val="20"/>
          <w:szCs w:val="20"/>
        </w:rPr>
        <w:t>撰寫跟網路教學相關的論文，請問下列何者的文句</w:t>
      </w:r>
      <w:proofErr w:type="gramStart"/>
      <w:r w:rsidRPr="006A1AF5">
        <w:rPr>
          <w:rFonts w:ascii="Georgia" w:eastAsia="新細明體" w:hAnsi="Georgia" w:cs="Segoe UI"/>
          <w:spacing w:val="-1"/>
          <w:kern w:val="0"/>
          <w:sz w:val="20"/>
          <w:szCs w:val="20"/>
        </w:rPr>
        <w:t>是小碩使用</w:t>
      </w:r>
      <w:proofErr w:type="gramEnd"/>
      <w:r w:rsidRPr="006A1AF5">
        <w:rPr>
          <w:rFonts w:ascii="Georgia" w:eastAsia="新細明體" w:hAnsi="Georgia" w:cs="Segoe UI"/>
          <w:spacing w:val="-1"/>
          <w:kern w:val="0"/>
          <w:sz w:val="20"/>
          <w:szCs w:val="20"/>
        </w:rPr>
        <w:t>「引述（</w:t>
      </w:r>
      <w:r w:rsidRPr="006A1AF5">
        <w:rPr>
          <w:rFonts w:ascii="Georgia" w:eastAsia="新細明體" w:hAnsi="Georgia" w:cs="Segoe UI"/>
          <w:spacing w:val="-1"/>
          <w:kern w:val="0"/>
          <w:sz w:val="20"/>
          <w:szCs w:val="20"/>
        </w:rPr>
        <w:t>quoting</w:t>
      </w:r>
      <w:r w:rsidRPr="006A1AF5">
        <w:rPr>
          <w:rFonts w:ascii="Georgia" w:eastAsia="新細明體" w:hAnsi="Georgia" w:cs="Segoe UI"/>
          <w:spacing w:val="-1"/>
          <w:kern w:val="0"/>
          <w:sz w:val="20"/>
          <w:szCs w:val="20"/>
        </w:rPr>
        <w:t>）」的寫作技巧？</w:t>
      </w:r>
      <w:r w:rsidRPr="006A1AF5">
        <w:rPr>
          <w:rFonts w:ascii="Georgia" w:eastAsia="新細明體" w:hAnsi="Georgia" w:cs="Segoe UI"/>
          <w:spacing w:val="-1"/>
          <w:kern w:val="0"/>
          <w:sz w:val="20"/>
          <w:szCs w:val="20"/>
        </w:rPr>
        <w:br/>
        <w:t>(1)Wang</w:t>
      </w:r>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2006</w:t>
      </w:r>
      <w:r w:rsidRPr="006A1AF5">
        <w:rPr>
          <w:rFonts w:ascii="Georgia" w:eastAsia="新細明體" w:hAnsi="Georgia" w:cs="Segoe UI"/>
          <w:spacing w:val="-1"/>
          <w:kern w:val="0"/>
          <w:sz w:val="20"/>
          <w:szCs w:val="20"/>
        </w:rPr>
        <w:t>）認為，學習者藉由網路作為工具，與外國人進行文化交流，能讓學生有更多接觸世界的機會，而且學生對於不同文化的態度也會轉變得更積極。</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本研究中訪問的教師也表達了相同的想法：我認為網路很方便，而且可以幫助不同國籍的學生降低文化差異，這是很好的現象，我覺得未來會有愈來愈多的人使用網路來學習。（教師</w:t>
      </w:r>
      <w:r w:rsidRPr="006A1AF5">
        <w:rPr>
          <w:rFonts w:ascii="Georgia" w:eastAsia="新細明體" w:hAnsi="Georgia" w:cs="Segoe UI"/>
          <w:spacing w:val="-1"/>
          <w:kern w:val="0"/>
          <w:sz w:val="20"/>
          <w:szCs w:val="20"/>
        </w:rPr>
        <w:t>1</w:t>
      </w:r>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綜合上述，研究者認為網路的即時性、無國界性，可幫助不同國籍的學生縮短時空距離、文化差異。</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以上皆為引述（</w:t>
      </w:r>
      <w:r w:rsidRPr="006A1AF5">
        <w:rPr>
          <w:rFonts w:ascii="Georgia" w:eastAsia="新細明體" w:hAnsi="Georgia" w:cs="Segoe UI"/>
          <w:spacing w:val="-1"/>
          <w:kern w:val="0"/>
          <w:sz w:val="20"/>
          <w:szCs w:val="20"/>
        </w:rPr>
        <w:t>quoting</w:t>
      </w:r>
      <w:r w:rsidRPr="006A1AF5">
        <w:rPr>
          <w:rFonts w:ascii="Georgia" w:eastAsia="新細明體" w:hAnsi="Georgia" w:cs="Segoe UI"/>
          <w:spacing w:val="-1"/>
          <w:kern w:val="0"/>
          <w:sz w:val="20"/>
          <w:szCs w:val="20"/>
        </w:rPr>
        <w:t>）的寫作技巧。</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101.(1)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依據《貝爾蒙特報告書》中的「行善」原則，研究者必須在何種風險和預期利益評估結果下執行研究？</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風險最小化、預期利益最大化。</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風險最大化、預期利益最小化。</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風險和預期利益皆最小化。</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風險和預期利益皆最大化。</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102.(1)</w:t>
      </w:r>
      <w:r w:rsidRPr="006A1AF5">
        <w:rPr>
          <w:rFonts w:ascii="Georgia" w:eastAsia="新細明體" w:hAnsi="Georgia" w:cs="Segoe UI"/>
          <w:spacing w:val="-1"/>
          <w:kern w:val="0"/>
          <w:sz w:val="20"/>
          <w:szCs w:val="20"/>
        </w:rPr>
        <w:br/>
      </w:r>
      <w:proofErr w:type="gramStart"/>
      <w:r w:rsidRPr="006A1AF5">
        <w:rPr>
          <w:rFonts w:ascii="Georgia" w:eastAsia="新細明體" w:hAnsi="Georgia" w:cs="Segoe UI"/>
          <w:spacing w:val="-1"/>
          <w:kern w:val="0"/>
          <w:sz w:val="20"/>
          <w:szCs w:val="20"/>
        </w:rPr>
        <w:t>小聰將</w:t>
      </w:r>
      <w:proofErr w:type="gramEnd"/>
      <w:r w:rsidRPr="006A1AF5">
        <w:rPr>
          <w:rFonts w:ascii="Georgia" w:eastAsia="新細明體" w:hAnsi="Georgia" w:cs="Segoe UI"/>
          <w:spacing w:val="-1"/>
          <w:kern w:val="0"/>
          <w:sz w:val="20"/>
          <w:szCs w:val="20"/>
        </w:rPr>
        <w:t>自己已發表之論文的部份內容拿來重複使用，顧及發表之主題不完全相同，故僅使用相關且重要的部分，並重新整理資料與改寫文字，且註明資料來源。</w:t>
      </w:r>
      <w:proofErr w:type="gramStart"/>
      <w:r w:rsidRPr="006A1AF5">
        <w:rPr>
          <w:rFonts w:ascii="Georgia" w:eastAsia="新細明體" w:hAnsi="Georgia" w:cs="Segoe UI"/>
          <w:spacing w:val="-1"/>
          <w:kern w:val="0"/>
          <w:sz w:val="20"/>
          <w:szCs w:val="20"/>
        </w:rPr>
        <w:t>請問小聰的</w:t>
      </w:r>
      <w:proofErr w:type="gramEnd"/>
      <w:r w:rsidRPr="006A1AF5">
        <w:rPr>
          <w:rFonts w:ascii="Georgia" w:eastAsia="新細明體" w:hAnsi="Georgia" w:cs="Segoe UI"/>
          <w:spacing w:val="-1"/>
          <w:kern w:val="0"/>
          <w:sz w:val="20"/>
          <w:szCs w:val="20"/>
        </w:rPr>
        <w:t>行為是否觸及自我抄襲？</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是，因為把已發表之論文的部份內容拿來重複使用，即構成自我抄襲</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是，因為僅使用相關且重要的部分，表示內容有缺漏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否，因為自己重複使用自己已正式發表過的著作，並不構成自我抄襲</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否，因為他有重新整理資料與改寫文字，並註明資料來源</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103.(3)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「過年快到了，所以要大掃除，這星期天早上媽媽要拖地、爸爸要掃地、姊姊要擦窗戶、哥哥要清蜘蛛絲，而我要洗鍋子。」若將上述內容「</w:t>
      </w:r>
      <w:proofErr w:type="gramStart"/>
      <w:r w:rsidRPr="006A1AF5">
        <w:rPr>
          <w:rFonts w:ascii="Georgia" w:eastAsia="新細明體" w:hAnsi="Georgia" w:cs="Segoe UI"/>
          <w:spacing w:val="-1"/>
          <w:kern w:val="0"/>
          <w:sz w:val="20"/>
          <w:szCs w:val="20"/>
        </w:rPr>
        <w:t>摘寫</w:t>
      </w:r>
      <w:proofErr w:type="gramEnd"/>
      <w:r w:rsidRPr="006A1AF5">
        <w:rPr>
          <w:rFonts w:ascii="Georgia" w:eastAsia="新細明體" w:hAnsi="Georgia" w:cs="Segoe UI"/>
          <w:spacing w:val="-1"/>
          <w:kern w:val="0"/>
          <w:sz w:val="20"/>
          <w:szCs w:val="20"/>
        </w:rPr>
        <w:t>」（</w:t>
      </w:r>
      <w:r w:rsidRPr="006A1AF5">
        <w:rPr>
          <w:rFonts w:ascii="Georgia" w:eastAsia="新細明體" w:hAnsi="Georgia" w:cs="Segoe UI"/>
          <w:spacing w:val="-1"/>
          <w:kern w:val="0"/>
          <w:sz w:val="20"/>
          <w:szCs w:val="20"/>
        </w:rPr>
        <w:t>summarizing</w:t>
      </w:r>
      <w:r w:rsidRPr="006A1AF5">
        <w:rPr>
          <w:rFonts w:ascii="Georgia" w:eastAsia="新細明體" w:hAnsi="Georgia" w:cs="Segoe UI"/>
          <w:spacing w:val="-1"/>
          <w:kern w:val="0"/>
          <w:sz w:val="20"/>
          <w:szCs w:val="20"/>
        </w:rPr>
        <w:t>），何者最恰當？</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因為過年快到了，為了除舊佈新，所以要大掃除，我們全家便開始分工合作，這星期天早上媽媽要拖地、爸爸要掃地、姊姊要擦窗戶、哥哥要清蜘蛛絲，而我的工作就是要洗鍋子。</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過年到了要大掃除，這星期天早上媽媽要拖地、爸爸要掃地、姊姊要擦窗戶、哥哥要清蜘蛛絲，我要洗鍋子。</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過年快到了，這星期天我們全家一起大掃除。</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過年快到了，就在這星期天早上。</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104.(4)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下列關於科學研究之利益衝突的描述，何者有誤？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利益衝突的處境常常是難以避免的</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利益衝突是指主要利益受到次要利益的不當影響</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構成利益衝突需有可能性及嚴重性兩個要件</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利益衝突中的次要利益一定是不合法的</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105.(3)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以下關於「捏造」與「篡改」的敘述，何者有誤？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擬構研究過程中沒有的數據為捏造</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刪除真實的數據、圖片及結果為篡改</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為了隱藏矛盾的研究成果，可作適時捏造或篡改</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申請研究計畫時，不存在的資料就不寫在申請資料中</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106.(4)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依學術常規而論，當論文有多位共同作者時，最常見是依據哪種原則進行排序？</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依姓氏的筆畫或字母排序</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交由第一作者全權排序</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依學術領域排序</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依工作項目的貢獻度排序</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lastRenderedPageBreak/>
        <w:t>107.(3)</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下列何者非《貝爾蒙特報告書》的三項基本原則</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行善</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正義</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忠誠</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尊重人格</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108.(1)</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在學術著作中，常見著作內容引用他人論述。下列何者比較不是著作人引用他人著作的目的？</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增加研究新穎性</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加強自身論述</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使研究議題更明確</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使研究內容更深入</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109.(4)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單純為傳達事實之新聞報導所作成之語文著作是否受《著作權法》保護？</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是</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否</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著作權法未規定</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依報導內容決定是否受《著作權法》保護</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110.(4)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二年前，小花還是一位碩士生，她透過網路問卷調查的方式蒐集研究資料，並在問卷結束前請參與作答的</w:t>
      </w:r>
      <w:r w:rsidRPr="006A1AF5">
        <w:rPr>
          <w:rFonts w:ascii="Georgia" w:eastAsia="新細明體" w:hAnsi="Georgia" w:cs="Segoe UI"/>
          <w:spacing w:val="-1"/>
          <w:kern w:val="0"/>
          <w:sz w:val="20"/>
          <w:szCs w:val="20"/>
        </w:rPr>
        <w:t xml:space="preserve"> 535 </w:t>
      </w:r>
      <w:r w:rsidRPr="006A1AF5">
        <w:rPr>
          <w:rFonts w:ascii="Georgia" w:eastAsia="新細明體" w:hAnsi="Georgia" w:cs="Segoe UI"/>
          <w:spacing w:val="-1"/>
          <w:kern w:val="0"/>
          <w:sz w:val="20"/>
          <w:szCs w:val="20"/>
        </w:rPr>
        <w:t>位受試者提供個人真實姓名、地址、電話及電郵信箱，以寄送回饋禮品給他們。小花在蒐集這些資料前，有先聲明這些資料的用途及保存方式，並強調這些資料僅供此次禮品寄送之用。此外填答者可以自主決定是否提供資料；僅有同意並</w:t>
      </w:r>
      <w:proofErr w:type="gramStart"/>
      <w:r w:rsidRPr="006A1AF5">
        <w:rPr>
          <w:rFonts w:ascii="Georgia" w:eastAsia="新細明體" w:hAnsi="Georgia" w:cs="Segoe UI"/>
          <w:spacing w:val="-1"/>
          <w:kern w:val="0"/>
          <w:sz w:val="20"/>
          <w:szCs w:val="20"/>
        </w:rPr>
        <w:t>簽署線上同意</w:t>
      </w:r>
      <w:proofErr w:type="gramEnd"/>
      <w:r w:rsidRPr="006A1AF5">
        <w:rPr>
          <w:rFonts w:ascii="Georgia" w:eastAsia="新細明體" w:hAnsi="Georgia" w:cs="Segoe UI"/>
          <w:spacing w:val="-1"/>
          <w:kern w:val="0"/>
          <w:sz w:val="20"/>
          <w:szCs w:val="20"/>
        </w:rPr>
        <w:t>聲明文件者，小花才會使用他們的地址寄送禮品。後來小花畢業了，又繼續在同一間學校的博士班就讀。有一次為了所上學術活動的需要，她調出了過去透過問卷調查而蒐集來的地址，並以系所的名義寄發活動的邀請函給這些過去的研究參與者。請問小花的作法是否有違反我國《個人資料保護法》的疑慮？</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沒有：小花是寄送學術活動的邀請函給過去的研究參與者，此作法屬於教育目的的個人資料使用，因此沒有違法的疑慮。</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沒有：我國的《個人資料保護法》並不承認透過網路所簽署</w:t>
      </w:r>
      <w:proofErr w:type="gramStart"/>
      <w:r w:rsidRPr="006A1AF5">
        <w:rPr>
          <w:rFonts w:ascii="Georgia" w:eastAsia="新細明體" w:hAnsi="Georgia" w:cs="Segoe UI"/>
          <w:spacing w:val="-1"/>
          <w:kern w:val="0"/>
          <w:sz w:val="20"/>
          <w:szCs w:val="20"/>
        </w:rPr>
        <w:t>的線上聲明</w:t>
      </w:r>
      <w:proofErr w:type="gramEnd"/>
      <w:r w:rsidRPr="006A1AF5">
        <w:rPr>
          <w:rFonts w:ascii="Georgia" w:eastAsia="新細明體" w:hAnsi="Georgia" w:cs="Segoe UI"/>
          <w:spacing w:val="-1"/>
          <w:kern w:val="0"/>
          <w:sz w:val="20"/>
          <w:szCs w:val="20"/>
        </w:rPr>
        <w:t>，因此當初簽署的文件不存在法律效益。</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有：小花不能使用系所的</w:t>
      </w:r>
      <w:proofErr w:type="gramStart"/>
      <w:r w:rsidRPr="006A1AF5">
        <w:rPr>
          <w:rFonts w:ascii="Georgia" w:eastAsia="新細明體" w:hAnsi="Georgia" w:cs="Segoe UI"/>
          <w:spacing w:val="-1"/>
          <w:kern w:val="0"/>
          <w:sz w:val="20"/>
          <w:szCs w:val="20"/>
        </w:rPr>
        <w:t>名義去寄送</w:t>
      </w:r>
      <w:proofErr w:type="gramEnd"/>
      <w:r w:rsidRPr="006A1AF5">
        <w:rPr>
          <w:rFonts w:ascii="Georgia" w:eastAsia="新細明體" w:hAnsi="Georgia" w:cs="Segoe UI"/>
          <w:spacing w:val="-1"/>
          <w:kern w:val="0"/>
          <w:sz w:val="20"/>
          <w:szCs w:val="20"/>
        </w:rPr>
        <w:t>邀請函，此舉不但違反《個人資料保護法》，更有盜用他人名義的法律問題。</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有：過去的填答者僅同意小花將其個人資料用於當次的禮品寄送，但小花卻在事後挪做其他用途使用，此舉有違反《個人資料保護法》的疑慮。</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111.(2)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研究者向科技部申請補助專題研究計畫，科技部會要求研究者的研究行為須符合學術倫理，何者是</w:t>
      </w:r>
      <w:proofErr w:type="gramStart"/>
      <w:r w:rsidRPr="006A1AF5">
        <w:rPr>
          <w:rFonts w:ascii="Georgia" w:eastAsia="新細明體" w:hAnsi="Georgia" w:cs="Segoe UI"/>
          <w:spacing w:val="-1"/>
          <w:kern w:val="0"/>
          <w:sz w:val="20"/>
          <w:szCs w:val="20"/>
        </w:rPr>
        <w:t>科技部所制定</w:t>
      </w:r>
      <w:proofErr w:type="gramEnd"/>
      <w:r w:rsidRPr="006A1AF5">
        <w:rPr>
          <w:rFonts w:ascii="Georgia" w:eastAsia="新細明體" w:hAnsi="Georgia" w:cs="Segoe UI"/>
          <w:spacing w:val="-1"/>
          <w:kern w:val="0"/>
          <w:sz w:val="20"/>
          <w:szCs w:val="20"/>
        </w:rPr>
        <w:t>的學術倫理規範？</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人體研究倫理政策指引</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研究人員學術倫理規範</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研究用人體檢體採集與使用注意事項</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人體試驗管理辦法</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112.(2)</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下列四種資料中，何者不是《個資法》所規範的對象？</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lastRenderedPageBreak/>
        <w:t>(1)</w:t>
      </w:r>
      <w:r w:rsidRPr="006A1AF5">
        <w:rPr>
          <w:rFonts w:ascii="Georgia" w:eastAsia="新細明體" w:hAnsi="Georgia" w:cs="Segoe UI"/>
          <w:spacing w:val="-1"/>
          <w:kern w:val="0"/>
          <w:sz w:val="20"/>
          <w:szCs w:val="20"/>
        </w:rPr>
        <w:t>員工非匿名填寫的工作滿意度問卷</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總經理和董事長出國的目的</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人事室彙整的員工通訊錄</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打掃人員的健康檢查結果</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113.(3)</w:t>
      </w:r>
      <w:bookmarkStart w:id="0" w:name="_GoBack"/>
      <w:bookmarkEnd w:id="0"/>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下列關於「不當的作者定義或掛名」之敘述，何者錯誤？</w:t>
      </w:r>
      <w:r w:rsidRPr="006A1AF5">
        <w:rPr>
          <w:rFonts w:ascii="Georgia" w:eastAsia="新細明體" w:hAnsi="Georgia" w:cs="Segoe UI"/>
          <w:spacing w:val="-1"/>
          <w:kern w:val="0"/>
          <w:sz w:val="20"/>
          <w:szCs w:val="20"/>
        </w:rPr>
        <w:br/>
        <w:t>(1)</w:t>
      </w:r>
      <w:r w:rsidRPr="006A1AF5">
        <w:rPr>
          <w:rFonts w:ascii="Georgia" w:eastAsia="新細明體" w:hAnsi="Georgia" w:cs="Segoe UI"/>
          <w:spacing w:val="-1"/>
          <w:kern w:val="0"/>
          <w:sz w:val="20"/>
          <w:szCs w:val="20"/>
        </w:rPr>
        <w:t>作者的排序不公平為造成此情形的可能原因</w:t>
      </w:r>
      <w:r w:rsidRPr="006A1AF5">
        <w:rPr>
          <w:rFonts w:ascii="Georgia" w:eastAsia="新細明體" w:hAnsi="Georgia" w:cs="Segoe UI"/>
          <w:spacing w:val="-1"/>
          <w:kern w:val="0"/>
          <w:sz w:val="20"/>
          <w:szCs w:val="20"/>
        </w:rPr>
        <w:t>(2)</w:t>
      </w:r>
      <w:r w:rsidRPr="006A1AF5">
        <w:rPr>
          <w:rFonts w:ascii="Georgia" w:eastAsia="新細明體" w:hAnsi="Georgia" w:cs="Segoe UI"/>
          <w:spacing w:val="-1"/>
          <w:kern w:val="0"/>
          <w:sz w:val="20"/>
          <w:szCs w:val="20"/>
        </w:rPr>
        <w:t>幽靈作者為屬於不當的作者定義或掛名</w:t>
      </w:r>
      <w:r w:rsidRPr="006A1AF5">
        <w:rPr>
          <w:rFonts w:ascii="Georgia" w:eastAsia="新細明體" w:hAnsi="Georgia" w:cs="Segoe UI"/>
          <w:spacing w:val="-1"/>
          <w:kern w:val="0"/>
          <w:sz w:val="20"/>
          <w:szCs w:val="20"/>
        </w:rPr>
        <w:t>(3)</w:t>
      </w:r>
      <w:r w:rsidRPr="006A1AF5">
        <w:rPr>
          <w:rFonts w:ascii="Georgia" w:eastAsia="新細明體" w:hAnsi="Georgia" w:cs="Segoe UI"/>
          <w:spacing w:val="-1"/>
          <w:kern w:val="0"/>
          <w:sz w:val="20"/>
          <w:szCs w:val="20"/>
        </w:rPr>
        <w:t>取得原著作人之同意成為共同作者不屬於此情形</w:t>
      </w:r>
      <w:r w:rsidRPr="006A1AF5">
        <w:rPr>
          <w:rFonts w:ascii="Georgia" w:eastAsia="新細明體" w:hAnsi="Georgia" w:cs="Segoe UI"/>
          <w:spacing w:val="-1"/>
          <w:kern w:val="0"/>
          <w:sz w:val="20"/>
          <w:szCs w:val="20"/>
        </w:rPr>
        <w:t>(4)</w:t>
      </w:r>
      <w:r w:rsidRPr="006A1AF5">
        <w:rPr>
          <w:rFonts w:ascii="Georgia" w:eastAsia="新細明體" w:hAnsi="Georgia" w:cs="Segoe UI"/>
          <w:spacing w:val="-1"/>
          <w:kern w:val="0"/>
          <w:sz w:val="20"/>
          <w:szCs w:val="20"/>
        </w:rPr>
        <w:t>著作人姓名為不實之記載</w:t>
      </w:r>
    </w:p>
    <w:p w:rsidR="006A1AF5" w:rsidRPr="006A1AF5" w:rsidRDefault="006A1AF5" w:rsidP="006A1AF5">
      <w:pPr>
        <w:widowControl/>
        <w:shd w:val="clear" w:color="auto" w:fill="FFFFFF"/>
        <w:spacing w:before="435"/>
        <w:rPr>
          <w:rFonts w:ascii="Georgia" w:eastAsia="新細明體" w:hAnsi="Georgia" w:cs="Segoe UI"/>
          <w:spacing w:val="-1"/>
          <w:kern w:val="0"/>
          <w:sz w:val="20"/>
          <w:szCs w:val="20"/>
        </w:rPr>
      </w:pPr>
      <w:r w:rsidRPr="006A1AF5">
        <w:rPr>
          <w:rFonts w:ascii="Georgia" w:eastAsia="新細明體" w:hAnsi="Georgia" w:cs="Segoe UI"/>
          <w:spacing w:val="-1"/>
          <w:kern w:val="0"/>
          <w:sz w:val="20"/>
          <w:szCs w:val="20"/>
        </w:rPr>
        <w:t>114.(4)</w:t>
      </w:r>
      <w:r w:rsidRPr="006A1AF5">
        <w:rPr>
          <w:rFonts w:ascii="Georgia" w:eastAsia="新細明體" w:hAnsi="Georgia" w:cs="Segoe UI"/>
          <w:spacing w:val="-1"/>
          <w:kern w:val="0"/>
          <w:sz w:val="20"/>
          <w:szCs w:val="20"/>
        </w:rPr>
        <w:br/>
      </w:r>
      <w:r w:rsidRPr="006A1AF5">
        <w:rPr>
          <w:rFonts w:ascii="Georgia" w:eastAsia="新細明體" w:hAnsi="Georgia" w:cs="Segoe UI"/>
          <w:spacing w:val="-1"/>
          <w:kern w:val="0"/>
          <w:sz w:val="20"/>
          <w:szCs w:val="20"/>
        </w:rPr>
        <w:t>在《個人資料保護法》上，對個人的何種資料進行蒐集、處理或利用，將會侵犯到他人的隱私權？</w:t>
      </w:r>
      <w:r w:rsidRPr="006A1AF5">
        <w:rPr>
          <w:rFonts w:ascii="Georgia" w:eastAsia="新細明體" w:hAnsi="Georgia" w:cs="Segoe UI"/>
          <w:spacing w:val="-1"/>
          <w:kern w:val="0"/>
          <w:sz w:val="20"/>
          <w:szCs w:val="20"/>
        </w:rPr>
        <w:t xml:space="preserve"> a.</w:t>
      </w:r>
      <w:r w:rsidRPr="006A1AF5">
        <w:rPr>
          <w:rFonts w:ascii="Georgia" w:eastAsia="新細明體" w:hAnsi="Georgia" w:cs="Segoe UI"/>
          <w:spacing w:val="-1"/>
          <w:kern w:val="0"/>
          <w:sz w:val="20"/>
          <w:szCs w:val="20"/>
        </w:rPr>
        <w:t>姓名</w:t>
      </w:r>
      <w:r w:rsidRPr="006A1AF5">
        <w:rPr>
          <w:rFonts w:ascii="Georgia" w:eastAsia="新細明體" w:hAnsi="Georgia" w:cs="Segoe UI"/>
          <w:spacing w:val="-1"/>
          <w:kern w:val="0"/>
          <w:sz w:val="20"/>
          <w:szCs w:val="20"/>
        </w:rPr>
        <w:t xml:space="preserve"> b.</w:t>
      </w:r>
      <w:r w:rsidRPr="006A1AF5">
        <w:rPr>
          <w:rFonts w:ascii="Georgia" w:eastAsia="新細明體" w:hAnsi="Georgia" w:cs="Segoe UI"/>
          <w:spacing w:val="-1"/>
          <w:kern w:val="0"/>
          <w:sz w:val="20"/>
          <w:szCs w:val="20"/>
        </w:rPr>
        <w:t>國民身分證統一編號</w:t>
      </w:r>
      <w:r w:rsidRPr="006A1AF5">
        <w:rPr>
          <w:rFonts w:ascii="Georgia" w:eastAsia="新細明體" w:hAnsi="Georgia" w:cs="Segoe UI"/>
          <w:spacing w:val="-1"/>
          <w:kern w:val="0"/>
          <w:sz w:val="20"/>
          <w:szCs w:val="20"/>
        </w:rPr>
        <w:t xml:space="preserve"> c.</w:t>
      </w:r>
      <w:r w:rsidRPr="006A1AF5">
        <w:rPr>
          <w:rFonts w:ascii="Georgia" w:eastAsia="新細明體" w:hAnsi="Georgia" w:cs="Segoe UI"/>
          <w:spacing w:val="-1"/>
          <w:kern w:val="0"/>
          <w:sz w:val="20"/>
          <w:szCs w:val="20"/>
        </w:rPr>
        <w:t>特徵</w:t>
      </w:r>
      <w:r w:rsidRPr="006A1AF5">
        <w:rPr>
          <w:rFonts w:ascii="Georgia" w:eastAsia="新細明體" w:hAnsi="Georgia" w:cs="Segoe UI"/>
          <w:spacing w:val="-1"/>
          <w:kern w:val="0"/>
          <w:sz w:val="20"/>
          <w:szCs w:val="20"/>
        </w:rPr>
        <w:t xml:space="preserve"> d.</w:t>
      </w:r>
      <w:r w:rsidRPr="006A1AF5">
        <w:rPr>
          <w:rFonts w:ascii="Georgia" w:eastAsia="新細明體" w:hAnsi="Georgia" w:cs="Segoe UI"/>
          <w:spacing w:val="-1"/>
          <w:kern w:val="0"/>
          <w:sz w:val="20"/>
          <w:szCs w:val="20"/>
        </w:rPr>
        <w:t>職業</w:t>
      </w:r>
      <w:r w:rsidRPr="006A1AF5">
        <w:rPr>
          <w:rFonts w:ascii="Georgia" w:eastAsia="新細明體" w:hAnsi="Georgia" w:cs="Segoe UI"/>
          <w:spacing w:val="-1"/>
          <w:kern w:val="0"/>
          <w:sz w:val="20"/>
          <w:szCs w:val="20"/>
        </w:rPr>
        <w:t xml:space="preserve"> e.</w:t>
      </w:r>
      <w:r w:rsidRPr="006A1AF5">
        <w:rPr>
          <w:rFonts w:ascii="Georgia" w:eastAsia="新細明體" w:hAnsi="Georgia" w:cs="Segoe UI"/>
          <w:spacing w:val="-1"/>
          <w:kern w:val="0"/>
          <w:sz w:val="20"/>
          <w:szCs w:val="20"/>
        </w:rPr>
        <w:t>聯絡方式</w:t>
      </w:r>
      <w:r w:rsidRPr="006A1AF5">
        <w:rPr>
          <w:rFonts w:ascii="Georgia" w:eastAsia="新細明體" w:hAnsi="Georgia" w:cs="Segoe UI"/>
          <w:spacing w:val="-1"/>
          <w:kern w:val="0"/>
          <w:sz w:val="20"/>
          <w:szCs w:val="20"/>
        </w:rPr>
        <w:t xml:space="preserve"> f.</w:t>
      </w:r>
      <w:r w:rsidRPr="006A1AF5">
        <w:rPr>
          <w:rFonts w:ascii="Georgia" w:eastAsia="新細明體" w:hAnsi="Georgia" w:cs="Segoe UI"/>
          <w:spacing w:val="-1"/>
          <w:kern w:val="0"/>
          <w:sz w:val="20"/>
          <w:szCs w:val="20"/>
        </w:rPr>
        <w:t>財務情況</w:t>
      </w:r>
      <w:r w:rsidRPr="006A1AF5">
        <w:rPr>
          <w:rFonts w:ascii="Georgia" w:eastAsia="新細明體" w:hAnsi="Georgia" w:cs="Segoe UI"/>
          <w:spacing w:val="-1"/>
          <w:kern w:val="0"/>
          <w:sz w:val="20"/>
          <w:szCs w:val="20"/>
        </w:rPr>
        <w:t xml:space="preserve"> g.</w:t>
      </w:r>
      <w:r w:rsidRPr="006A1AF5">
        <w:rPr>
          <w:rFonts w:ascii="Georgia" w:eastAsia="新細明體" w:hAnsi="Georgia" w:cs="Segoe UI"/>
          <w:spacing w:val="-1"/>
          <w:kern w:val="0"/>
          <w:sz w:val="20"/>
          <w:szCs w:val="20"/>
        </w:rPr>
        <w:t>家庭</w:t>
      </w:r>
      <w:r w:rsidRPr="006A1AF5">
        <w:rPr>
          <w:rFonts w:ascii="Georgia" w:eastAsia="新細明體" w:hAnsi="Georgia" w:cs="Segoe UI"/>
          <w:spacing w:val="-1"/>
          <w:kern w:val="0"/>
          <w:sz w:val="20"/>
          <w:szCs w:val="20"/>
        </w:rPr>
        <w:br/>
        <w:t>(1)b. d. e. f. g.(2)a. b. d. e. f.(3)a. b. c. d. e. f.(4)a. b. c. d. e. f. g.</w:t>
      </w:r>
    </w:p>
    <w:p w:rsidR="001B4514" w:rsidRPr="006A1AF5" w:rsidRDefault="001B4514">
      <w:pPr>
        <w:rPr>
          <w:sz w:val="20"/>
          <w:szCs w:val="20"/>
        </w:rPr>
      </w:pPr>
    </w:p>
    <w:sectPr w:rsidR="001B4514" w:rsidRPr="006A1AF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7DC"/>
    <w:rsid w:val="001B4514"/>
    <w:rsid w:val="002D17DC"/>
    <w:rsid w:val="006A1A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52AB98-D3EC-4509-8052-015754F4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link w:val="10"/>
    <w:uiPriority w:val="9"/>
    <w:qFormat/>
    <w:rsid w:val="006A1AF5"/>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A1AF5"/>
    <w:rPr>
      <w:rFonts w:ascii="新細明體" w:eastAsia="新細明體" w:hAnsi="新細明體" w:cs="新細明體"/>
      <w:b/>
      <w:bCs/>
      <w:kern w:val="36"/>
      <w:sz w:val="48"/>
      <w:szCs w:val="48"/>
    </w:rPr>
  </w:style>
  <w:style w:type="paragraph" w:customStyle="1" w:styleId="graf">
    <w:name w:val="graf"/>
    <w:basedOn w:val="a"/>
    <w:rsid w:val="006A1AF5"/>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913222">
      <w:bodyDiv w:val="1"/>
      <w:marLeft w:val="0"/>
      <w:marRight w:val="0"/>
      <w:marTop w:val="0"/>
      <w:marBottom w:val="0"/>
      <w:divBdr>
        <w:top w:val="none" w:sz="0" w:space="0" w:color="auto"/>
        <w:left w:val="none" w:sz="0" w:space="0" w:color="auto"/>
        <w:bottom w:val="none" w:sz="0" w:space="0" w:color="auto"/>
        <w:right w:val="none" w:sz="0" w:space="0" w:color="auto"/>
      </w:divBdr>
      <w:divsChild>
        <w:div w:id="1828590068">
          <w:marLeft w:val="0"/>
          <w:marRight w:val="0"/>
          <w:marTop w:val="0"/>
          <w:marBottom w:val="0"/>
          <w:divBdr>
            <w:top w:val="none" w:sz="0" w:space="0" w:color="auto"/>
            <w:left w:val="none" w:sz="0" w:space="0" w:color="auto"/>
            <w:bottom w:val="none" w:sz="0" w:space="0" w:color="auto"/>
            <w:right w:val="none" w:sz="0" w:space="0" w:color="auto"/>
          </w:divBdr>
          <w:divsChild>
            <w:div w:id="846560171">
              <w:marLeft w:val="0"/>
              <w:marRight w:val="0"/>
              <w:marTop w:val="0"/>
              <w:marBottom w:val="0"/>
              <w:divBdr>
                <w:top w:val="none" w:sz="0" w:space="0" w:color="auto"/>
                <w:left w:val="none" w:sz="0" w:space="0" w:color="auto"/>
                <w:bottom w:val="none" w:sz="0" w:space="0" w:color="auto"/>
                <w:right w:val="none" w:sz="0" w:space="0" w:color="auto"/>
              </w:divBdr>
              <w:divsChild>
                <w:div w:id="2382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2671</Words>
  <Characters>15229</Characters>
  <Application>Microsoft Office Word</Application>
  <DocSecurity>0</DocSecurity>
  <Lines>126</Lines>
  <Paragraphs>35</Paragraphs>
  <ScaleCrop>false</ScaleCrop>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2018-11-01T09:14:00Z</dcterms:created>
  <dcterms:modified xsi:type="dcterms:W3CDTF">2018-11-01T09:14:00Z</dcterms:modified>
</cp:coreProperties>
</file>