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D200A2" w14:textId="77777777" w:rsidR="007E52DE" w:rsidRDefault="00B83F49" w:rsidP="00493AC8">
      <w:pPr>
        <w:pStyle w:val="Title"/>
        <w:tabs>
          <w:tab w:val="left" w:pos="851"/>
        </w:tabs>
        <w:jc w:val="center"/>
      </w:pPr>
      <w:r>
        <w:t xml:space="preserve">DMAT – </w:t>
      </w:r>
      <w:r w:rsidR="00061E61">
        <w:t>Assignment 2</w:t>
      </w:r>
    </w:p>
    <w:p w14:paraId="4456E02D" w14:textId="0952B8D7" w:rsidR="00192367" w:rsidRDefault="00B83F49" w:rsidP="00B83F49">
      <w:pPr>
        <w:rPr>
          <w:u w:val="single"/>
        </w:rPr>
      </w:pPr>
      <w:r>
        <w:t>Name</w:t>
      </w:r>
      <w:r w:rsidR="00192367">
        <w:t xml:space="preserve"> </w:t>
      </w:r>
      <w:r>
        <w:t xml:space="preserve">: </w:t>
      </w:r>
      <w:r w:rsidR="006C1902">
        <w:rPr>
          <w:u w:val="single"/>
        </w:rPr>
        <w:t>NITHIN UMAMAHESH</w:t>
      </w:r>
      <w:r w:rsidR="006C1902">
        <w:rPr>
          <w:u w:val="single"/>
        </w:rPr>
        <w:tab/>
      </w:r>
      <w:r w:rsidR="006C1902">
        <w:rPr>
          <w:u w:val="single"/>
        </w:rPr>
        <w:tab/>
      </w:r>
      <w:r>
        <w:t xml:space="preserve">Student Number: </w:t>
      </w:r>
      <w:r>
        <w:softHyphen/>
      </w:r>
      <w:r w:rsidR="006C1902">
        <w:rPr>
          <w:u w:val="single"/>
        </w:rPr>
        <w:t>2996085</w:t>
      </w:r>
    </w:p>
    <w:p w14:paraId="53E300BB" w14:textId="77777777" w:rsidR="00192367" w:rsidRDefault="00192367" w:rsidP="00B83F49">
      <w:pPr>
        <w:rPr>
          <w:u w:val="single"/>
        </w:rPr>
      </w:pPr>
    </w:p>
    <w:p w14:paraId="469FD7D5" w14:textId="77777777" w:rsidR="00B83F49" w:rsidRPr="00DE6A88" w:rsidRDefault="00B83F49" w:rsidP="00B83F49">
      <w:pPr>
        <w:rPr>
          <w:sz w:val="22"/>
          <w:u w:val="single"/>
        </w:rPr>
      </w:pPr>
    </w:p>
    <w:tbl>
      <w:tblPr>
        <w:tblW w:w="9200" w:type="dxa"/>
        <w:tblInd w:w="93" w:type="dxa"/>
        <w:tblLook w:val="04A0" w:firstRow="1" w:lastRow="0" w:firstColumn="1" w:lastColumn="0" w:noHBand="0" w:noVBand="1"/>
      </w:tblPr>
      <w:tblGrid>
        <w:gridCol w:w="3785"/>
        <w:gridCol w:w="5415"/>
      </w:tblGrid>
      <w:tr w:rsidR="00DE6A88" w:rsidRPr="00DE6A88" w14:paraId="78B8150C" w14:textId="77777777" w:rsidTr="00DE6A88">
        <w:trPr>
          <w:trHeight w:val="298"/>
        </w:trPr>
        <w:tc>
          <w:tcPr>
            <w:tcW w:w="3785" w:type="dxa"/>
            <w:tcBorders>
              <w:top w:val="single" w:sz="8" w:space="0" w:color="6D6D6D"/>
              <w:left w:val="single" w:sz="8" w:space="0" w:color="6D6D6D"/>
              <w:bottom w:val="single" w:sz="8" w:space="0" w:color="6D6D6D"/>
              <w:right w:val="single" w:sz="8" w:space="0" w:color="6D6D6D"/>
            </w:tcBorders>
            <w:shd w:val="clear" w:color="auto" w:fill="auto"/>
            <w:noWrap/>
            <w:vAlign w:val="center"/>
            <w:hideMark/>
          </w:tcPr>
          <w:p w14:paraId="7D27CE4F" w14:textId="77777777" w:rsidR="00DE6A88" w:rsidRPr="00DE6A88" w:rsidRDefault="00DE6A88" w:rsidP="00DE6A88">
            <w:pPr>
              <w:rPr>
                <w:rFonts w:ascii="Cambria" w:eastAsia="Times New Roman" w:hAnsi="Cambria" w:cs="Times New Roman"/>
                <w:b/>
                <w:bCs/>
                <w:color w:val="000000"/>
                <w:sz w:val="28"/>
                <w:szCs w:val="28"/>
                <w:lang w:val="en-IE"/>
              </w:rPr>
            </w:pPr>
            <w:r w:rsidRPr="00DE6A88">
              <w:rPr>
                <w:rFonts w:ascii="Cambria" w:eastAsia="Times New Roman" w:hAnsi="Cambria" w:cs="Times New Roman"/>
                <w:b/>
                <w:bCs/>
                <w:color w:val="000000"/>
                <w:sz w:val="28"/>
                <w:szCs w:val="28"/>
                <w:lang w:val="en-IE"/>
              </w:rPr>
              <w:t xml:space="preserve">Course </w:t>
            </w:r>
          </w:p>
        </w:tc>
        <w:tc>
          <w:tcPr>
            <w:tcW w:w="5415" w:type="dxa"/>
            <w:tcBorders>
              <w:top w:val="single" w:sz="8" w:space="0" w:color="6D6D6D"/>
              <w:left w:val="nil"/>
              <w:bottom w:val="single" w:sz="8" w:space="0" w:color="6D6D6D"/>
              <w:right w:val="single" w:sz="8" w:space="0" w:color="6D6D6D"/>
            </w:tcBorders>
            <w:shd w:val="clear" w:color="auto" w:fill="auto"/>
            <w:noWrap/>
            <w:vAlign w:val="center"/>
            <w:hideMark/>
          </w:tcPr>
          <w:p w14:paraId="7B2294EC" w14:textId="77777777" w:rsidR="00DE6A88" w:rsidRPr="00DE6A88" w:rsidRDefault="00DE6A88" w:rsidP="00DE6A88">
            <w:pPr>
              <w:rPr>
                <w:rFonts w:ascii="Cambria" w:eastAsia="Times New Roman" w:hAnsi="Cambria" w:cs="Times New Roman"/>
                <w:color w:val="000000"/>
                <w:sz w:val="28"/>
                <w:szCs w:val="28"/>
                <w:lang w:val="en-IE"/>
              </w:rPr>
            </w:pPr>
            <w:r w:rsidRPr="00DE6A88">
              <w:rPr>
                <w:rFonts w:ascii="Cambria" w:eastAsia="Times New Roman" w:hAnsi="Cambria" w:cs="Times New Roman"/>
                <w:color w:val="000000"/>
                <w:sz w:val="28"/>
                <w:szCs w:val="28"/>
                <w:lang w:val="en-IE"/>
              </w:rPr>
              <w:t xml:space="preserve"> MSCBD-DMAT</w:t>
            </w:r>
          </w:p>
        </w:tc>
      </w:tr>
      <w:tr w:rsidR="00DE6A88" w:rsidRPr="00DE6A88" w14:paraId="7C1CCC2B" w14:textId="77777777" w:rsidTr="00DE6A88">
        <w:trPr>
          <w:trHeight w:val="298"/>
        </w:trPr>
        <w:tc>
          <w:tcPr>
            <w:tcW w:w="3785" w:type="dxa"/>
            <w:tcBorders>
              <w:top w:val="nil"/>
              <w:left w:val="single" w:sz="8" w:space="0" w:color="6D6D6D"/>
              <w:bottom w:val="single" w:sz="8" w:space="0" w:color="6D6D6D"/>
              <w:right w:val="single" w:sz="8" w:space="0" w:color="6D6D6D"/>
            </w:tcBorders>
            <w:shd w:val="clear" w:color="auto" w:fill="auto"/>
            <w:noWrap/>
            <w:vAlign w:val="center"/>
            <w:hideMark/>
          </w:tcPr>
          <w:p w14:paraId="490C5C2E" w14:textId="77777777" w:rsidR="00DE6A88" w:rsidRPr="00DE6A88" w:rsidRDefault="00DE6A88" w:rsidP="00DE6A88">
            <w:pPr>
              <w:rPr>
                <w:rFonts w:ascii="Cambria" w:eastAsia="Times New Roman" w:hAnsi="Cambria" w:cs="Times New Roman"/>
                <w:b/>
                <w:bCs/>
                <w:color w:val="000000"/>
                <w:sz w:val="28"/>
                <w:szCs w:val="28"/>
                <w:lang w:val="en-IE"/>
              </w:rPr>
            </w:pPr>
            <w:r w:rsidRPr="00DE6A88">
              <w:rPr>
                <w:rFonts w:ascii="Cambria" w:eastAsia="Times New Roman" w:hAnsi="Cambria" w:cs="Times New Roman"/>
                <w:b/>
                <w:bCs/>
                <w:color w:val="000000"/>
                <w:sz w:val="28"/>
                <w:szCs w:val="28"/>
                <w:lang w:val="en-IE"/>
              </w:rPr>
              <w:t xml:space="preserve">Stage / Year </w:t>
            </w:r>
          </w:p>
        </w:tc>
        <w:tc>
          <w:tcPr>
            <w:tcW w:w="5415" w:type="dxa"/>
            <w:tcBorders>
              <w:top w:val="nil"/>
              <w:left w:val="nil"/>
              <w:bottom w:val="single" w:sz="8" w:space="0" w:color="6D6D6D"/>
              <w:right w:val="single" w:sz="8" w:space="0" w:color="6D6D6D"/>
            </w:tcBorders>
            <w:shd w:val="clear" w:color="auto" w:fill="auto"/>
            <w:noWrap/>
            <w:vAlign w:val="center"/>
            <w:hideMark/>
          </w:tcPr>
          <w:p w14:paraId="7A391D0F" w14:textId="77777777" w:rsidR="00DE6A88" w:rsidRPr="00DE6A88" w:rsidRDefault="00DE6A88" w:rsidP="00DE6A88">
            <w:pPr>
              <w:rPr>
                <w:rFonts w:ascii="Cambria" w:eastAsia="Times New Roman" w:hAnsi="Cambria" w:cs="Times New Roman"/>
                <w:color w:val="000000"/>
                <w:sz w:val="28"/>
                <w:szCs w:val="28"/>
                <w:lang w:val="en-IE"/>
              </w:rPr>
            </w:pPr>
            <w:r w:rsidRPr="00DE6A88">
              <w:rPr>
                <w:rFonts w:ascii="Cambria" w:eastAsia="Times New Roman" w:hAnsi="Cambria" w:cs="Times New Roman"/>
                <w:color w:val="000000"/>
                <w:sz w:val="28"/>
                <w:szCs w:val="28"/>
                <w:lang w:val="en-IE"/>
              </w:rPr>
              <w:t>1</w:t>
            </w:r>
          </w:p>
        </w:tc>
      </w:tr>
      <w:tr w:rsidR="00DE6A88" w:rsidRPr="00DE6A88" w14:paraId="6CB70C1E" w14:textId="77777777" w:rsidTr="00DE6A88">
        <w:trPr>
          <w:trHeight w:val="298"/>
        </w:trPr>
        <w:tc>
          <w:tcPr>
            <w:tcW w:w="3785" w:type="dxa"/>
            <w:tcBorders>
              <w:top w:val="nil"/>
              <w:left w:val="single" w:sz="8" w:space="0" w:color="6D6D6D"/>
              <w:bottom w:val="single" w:sz="8" w:space="0" w:color="6D6D6D"/>
              <w:right w:val="single" w:sz="8" w:space="0" w:color="6D6D6D"/>
            </w:tcBorders>
            <w:shd w:val="clear" w:color="auto" w:fill="auto"/>
            <w:noWrap/>
            <w:vAlign w:val="center"/>
            <w:hideMark/>
          </w:tcPr>
          <w:p w14:paraId="77D19A69" w14:textId="77777777" w:rsidR="00DE6A88" w:rsidRPr="00DE6A88" w:rsidRDefault="00DE6A88" w:rsidP="00DE6A88">
            <w:pPr>
              <w:rPr>
                <w:rFonts w:ascii="Cambria" w:eastAsia="Times New Roman" w:hAnsi="Cambria" w:cs="Times New Roman"/>
                <w:b/>
                <w:bCs/>
                <w:color w:val="000000"/>
                <w:sz w:val="28"/>
                <w:szCs w:val="28"/>
                <w:lang w:val="en-IE"/>
              </w:rPr>
            </w:pPr>
            <w:r w:rsidRPr="00DE6A88">
              <w:rPr>
                <w:rFonts w:ascii="Cambria" w:eastAsia="Times New Roman" w:hAnsi="Cambria" w:cs="Times New Roman"/>
                <w:b/>
                <w:bCs/>
                <w:color w:val="000000"/>
                <w:sz w:val="28"/>
                <w:szCs w:val="28"/>
                <w:lang w:val="en-IE"/>
              </w:rPr>
              <w:t xml:space="preserve">Module </w:t>
            </w:r>
          </w:p>
        </w:tc>
        <w:tc>
          <w:tcPr>
            <w:tcW w:w="5415" w:type="dxa"/>
            <w:tcBorders>
              <w:top w:val="nil"/>
              <w:left w:val="nil"/>
              <w:bottom w:val="single" w:sz="8" w:space="0" w:color="6D6D6D"/>
              <w:right w:val="single" w:sz="8" w:space="0" w:color="6D6D6D"/>
            </w:tcBorders>
            <w:shd w:val="clear" w:color="auto" w:fill="auto"/>
            <w:noWrap/>
            <w:vAlign w:val="center"/>
            <w:hideMark/>
          </w:tcPr>
          <w:p w14:paraId="3F1D93AC" w14:textId="77777777" w:rsidR="00DE6A88" w:rsidRPr="00DE6A88" w:rsidRDefault="00DE6A88" w:rsidP="00DE6A88">
            <w:pPr>
              <w:rPr>
                <w:rFonts w:ascii="Cambria" w:eastAsia="Times New Roman" w:hAnsi="Cambria" w:cs="Times New Roman"/>
                <w:color w:val="000000"/>
                <w:sz w:val="28"/>
                <w:szCs w:val="28"/>
                <w:lang w:val="en-IE"/>
              </w:rPr>
            </w:pPr>
            <w:r w:rsidRPr="00DE6A88">
              <w:rPr>
                <w:rFonts w:ascii="Cambria" w:eastAsia="Times New Roman" w:hAnsi="Cambria" w:cs="Times New Roman"/>
                <w:color w:val="000000"/>
                <w:sz w:val="28"/>
                <w:szCs w:val="28"/>
                <w:lang w:val="en-IE"/>
              </w:rPr>
              <w:t xml:space="preserve">Data Mining Algorithms &amp; Techniques </w:t>
            </w:r>
          </w:p>
        </w:tc>
      </w:tr>
      <w:tr w:rsidR="00DE6A88" w:rsidRPr="00DE6A88" w14:paraId="33FC04F1" w14:textId="77777777" w:rsidTr="00DE6A88">
        <w:trPr>
          <w:trHeight w:val="298"/>
        </w:trPr>
        <w:tc>
          <w:tcPr>
            <w:tcW w:w="3785" w:type="dxa"/>
            <w:tcBorders>
              <w:top w:val="nil"/>
              <w:left w:val="single" w:sz="8" w:space="0" w:color="6D6D6D"/>
              <w:bottom w:val="single" w:sz="8" w:space="0" w:color="6D6D6D"/>
              <w:right w:val="single" w:sz="8" w:space="0" w:color="6D6D6D"/>
            </w:tcBorders>
            <w:shd w:val="clear" w:color="auto" w:fill="auto"/>
            <w:noWrap/>
            <w:vAlign w:val="center"/>
            <w:hideMark/>
          </w:tcPr>
          <w:p w14:paraId="4558C48C" w14:textId="77777777" w:rsidR="00DE6A88" w:rsidRPr="00DE6A88" w:rsidRDefault="00DE6A88" w:rsidP="00DE6A88">
            <w:pPr>
              <w:rPr>
                <w:rFonts w:ascii="Cambria" w:eastAsia="Times New Roman" w:hAnsi="Cambria" w:cs="Times New Roman"/>
                <w:b/>
                <w:bCs/>
                <w:color w:val="000000"/>
                <w:sz w:val="28"/>
                <w:szCs w:val="28"/>
                <w:lang w:val="en-IE"/>
              </w:rPr>
            </w:pPr>
            <w:r w:rsidRPr="00DE6A88">
              <w:rPr>
                <w:rFonts w:ascii="Cambria" w:eastAsia="Times New Roman" w:hAnsi="Cambria" w:cs="Times New Roman"/>
                <w:b/>
                <w:bCs/>
                <w:color w:val="000000"/>
                <w:sz w:val="28"/>
                <w:szCs w:val="28"/>
                <w:lang w:val="en-IE"/>
              </w:rPr>
              <w:t xml:space="preserve">Semester </w:t>
            </w:r>
          </w:p>
        </w:tc>
        <w:tc>
          <w:tcPr>
            <w:tcW w:w="5415" w:type="dxa"/>
            <w:tcBorders>
              <w:top w:val="nil"/>
              <w:left w:val="nil"/>
              <w:bottom w:val="single" w:sz="8" w:space="0" w:color="6D6D6D"/>
              <w:right w:val="single" w:sz="8" w:space="0" w:color="6D6D6D"/>
            </w:tcBorders>
            <w:shd w:val="clear" w:color="auto" w:fill="auto"/>
            <w:noWrap/>
            <w:vAlign w:val="center"/>
            <w:hideMark/>
          </w:tcPr>
          <w:p w14:paraId="79790D31" w14:textId="77777777" w:rsidR="00DE6A88" w:rsidRPr="00DE6A88" w:rsidRDefault="00DE6A88" w:rsidP="00DE6A88">
            <w:pPr>
              <w:rPr>
                <w:rFonts w:ascii="Cambria" w:eastAsia="Times New Roman" w:hAnsi="Cambria" w:cs="Times New Roman"/>
                <w:color w:val="000000"/>
                <w:sz w:val="28"/>
                <w:szCs w:val="28"/>
                <w:lang w:val="en-IE"/>
              </w:rPr>
            </w:pPr>
            <w:r w:rsidRPr="00DE6A88">
              <w:rPr>
                <w:rFonts w:ascii="Cambria" w:eastAsia="Times New Roman" w:hAnsi="Cambria" w:cs="Times New Roman"/>
                <w:color w:val="000000"/>
                <w:sz w:val="28"/>
                <w:szCs w:val="28"/>
                <w:lang w:val="en-IE"/>
              </w:rPr>
              <w:t>2</w:t>
            </w:r>
          </w:p>
        </w:tc>
      </w:tr>
      <w:tr w:rsidR="00DE6A88" w:rsidRPr="00DE6A88" w14:paraId="20C3BBC2" w14:textId="77777777" w:rsidTr="00DE6A88">
        <w:trPr>
          <w:trHeight w:val="298"/>
        </w:trPr>
        <w:tc>
          <w:tcPr>
            <w:tcW w:w="3785" w:type="dxa"/>
            <w:tcBorders>
              <w:top w:val="nil"/>
              <w:left w:val="single" w:sz="8" w:space="0" w:color="6D6D6D"/>
              <w:bottom w:val="single" w:sz="8" w:space="0" w:color="6D6D6D"/>
              <w:right w:val="single" w:sz="8" w:space="0" w:color="6D6D6D"/>
            </w:tcBorders>
            <w:shd w:val="clear" w:color="auto" w:fill="auto"/>
            <w:noWrap/>
            <w:vAlign w:val="center"/>
            <w:hideMark/>
          </w:tcPr>
          <w:p w14:paraId="66565A01" w14:textId="77777777" w:rsidR="00DE6A88" w:rsidRPr="00DE6A88" w:rsidRDefault="00DE6A88" w:rsidP="00DE6A88">
            <w:pPr>
              <w:rPr>
                <w:rFonts w:ascii="Cambria" w:eastAsia="Times New Roman" w:hAnsi="Cambria" w:cs="Times New Roman"/>
                <w:b/>
                <w:bCs/>
                <w:color w:val="000000"/>
                <w:sz w:val="28"/>
                <w:szCs w:val="28"/>
                <w:lang w:val="en-IE"/>
              </w:rPr>
            </w:pPr>
            <w:r w:rsidRPr="00DE6A88">
              <w:rPr>
                <w:rFonts w:ascii="Cambria" w:eastAsia="Times New Roman" w:hAnsi="Cambria" w:cs="Times New Roman"/>
                <w:b/>
                <w:bCs/>
                <w:color w:val="000000"/>
                <w:sz w:val="28"/>
                <w:szCs w:val="28"/>
                <w:lang w:val="en-IE"/>
              </w:rPr>
              <w:t xml:space="preserve">Assignment </w:t>
            </w:r>
          </w:p>
        </w:tc>
        <w:tc>
          <w:tcPr>
            <w:tcW w:w="5415" w:type="dxa"/>
            <w:tcBorders>
              <w:top w:val="nil"/>
              <w:left w:val="nil"/>
              <w:bottom w:val="single" w:sz="8" w:space="0" w:color="6D6D6D"/>
              <w:right w:val="single" w:sz="8" w:space="0" w:color="6D6D6D"/>
            </w:tcBorders>
            <w:shd w:val="clear" w:color="auto" w:fill="auto"/>
            <w:noWrap/>
            <w:vAlign w:val="center"/>
            <w:hideMark/>
          </w:tcPr>
          <w:p w14:paraId="19C7CB02" w14:textId="77777777" w:rsidR="00DE6A88" w:rsidRPr="00DE6A88" w:rsidRDefault="00061E61" w:rsidP="00DE6A88">
            <w:pPr>
              <w:rPr>
                <w:rFonts w:ascii="Cambria" w:eastAsia="Times New Roman" w:hAnsi="Cambria" w:cs="Times New Roman"/>
                <w:color w:val="000000"/>
                <w:sz w:val="28"/>
                <w:szCs w:val="28"/>
                <w:lang w:val="en-IE"/>
              </w:rPr>
            </w:pPr>
            <w:r>
              <w:rPr>
                <w:rFonts w:ascii="Cambria" w:eastAsia="Times New Roman" w:hAnsi="Cambria" w:cs="Times New Roman"/>
                <w:color w:val="000000"/>
                <w:sz w:val="28"/>
                <w:szCs w:val="28"/>
                <w:lang w:val="en-IE"/>
              </w:rPr>
              <w:t>Assignment 2</w:t>
            </w:r>
          </w:p>
        </w:tc>
      </w:tr>
      <w:tr w:rsidR="00DE6A88" w:rsidRPr="00DE6A88" w14:paraId="57862E4A" w14:textId="77777777" w:rsidTr="008C4846">
        <w:trPr>
          <w:trHeight w:val="329"/>
        </w:trPr>
        <w:tc>
          <w:tcPr>
            <w:tcW w:w="3785" w:type="dxa"/>
            <w:tcBorders>
              <w:top w:val="nil"/>
              <w:left w:val="single" w:sz="8" w:space="0" w:color="6D6D6D"/>
              <w:bottom w:val="single" w:sz="8" w:space="0" w:color="6D6D6D"/>
              <w:right w:val="single" w:sz="8" w:space="0" w:color="6D6D6D"/>
            </w:tcBorders>
            <w:shd w:val="clear" w:color="auto" w:fill="auto"/>
            <w:noWrap/>
            <w:vAlign w:val="center"/>
            <w:hideMark/>
          </w:tcPr>
          <w:p w14:paraId="1006C584" w14:textId="77777777" w:rsidR="00DE6A88" w:rsidRPr="00DE6A88" w:rsidRDefault="00DE6A88" w:rsidP="00DE6A88">
            <w:pPr>
              <w:rPr>
                <w:rFonts w:ascii="Cambria" w:eastAsia="Times New Roman" w:hAnsi="Cambria" w:cs="Times New Roman"/>
                <w:b/>
                <w:bCs/>
                <w:color w:val="000000"/>
                <w:sz w:val="28"/>
                <w:szCs w:val="28"/>
                <w:lang w:val="en-IE"/>
              </w:rPr>
            </w:pPr>
            <w:r w:rsidRPr="00DE6A88">
              <w:rPr>
                <w:rFonts w:ascii="Cambria" w:eastAsia="Times New Roman" w:hAnsi="Cambria" w:cs="Times New Roman"/>
                <w:b/>
                <w:bCs/>
                <w:color w:val="000000"/>
                <w:sz w:val="28"/>
                <w:szCs w:val="28"/>
                <w:lang w:val="en-IE"/>
              </w:rPr>
              <w:t xml:space="preserve">Date of Title Issue </w:t>
            </w:r>
          </w:p>
        </w:tc>
        <w:tc>
          <w:tcPr>
            <w:tcW w:w="5415" w:type="dxa"/>
            <w:tcBorders>
              <w:top w:val="nil"/>
              <w:left w:val="nil"/>
              <w:bottom w:val="single" w:sz="8" w:space="0" w:color="6D6D6D"/>
              <w:right w:val="single" w:sz="8" w:space="0" w:color="6D6D6D"/>
            </w:tcBorders>
            <w:shd w:val="clear" w:color="auto" w:fill="auto"/>
            <w:noWrap/>
            <w:vAlign w:val="center"/>
            <w:hideMark/>
          </w:tcPr>
          <w:p w14:paraId="6ED409BB" w14:textId="77777777" w:rsidR="00DE6A88" w:rsidRPr="00DE6A88" w:rsidRDefault="00B10ECD" w:rsidP="008C4846">
            <w:pPr>
              <w:rPr>
                <w:rFonts w:ascii="Cambria" w:eastAsia="Times New Roman" w:hAnsi="Cambria" w:cs="Times New Roman"/>
                <w:color w:val="000000"/>
                <w:sz w:val="28"/>
                <w:szCs w:val="28"/>
                <w:lang w:val="en-IE"/>
              </w:rPr>
            </w:pPr>
            <w:r>
              <w:rPr>
                <w:rFonts w:ascii="Cambria" w:eastAsia="Times New Roman" w:hAnsi="Cambria" w:cs="Times New Roman"/>
                <w:color w:val="000000"/>
                <w:sz w:val="28"/>
                <w:szCs w:val="28"/>
                <w:lang w:val="en-IE"/>
              </w:rPr>
              <w:t>1</w:t>
            </w:r>
            <w:r w:rsidR="00061E61">
              <w:rPr>
                <w:rFonts w:ascii="Cambria" w:eastAsia="Times New Roman" w:hAnsi="Cambria" w:cs="Times New Roman"/>
                <w:color w:val="000000"/>
                <w:sz w:val="28"/>
                <w:szCs w:val="28"/>
                <w:lang w:val="en-IE"/>
              </w:rPr>
              <w:t>8</w:t>
            </w:r>
            <w:r w:rsidRPr="00B10ECD">
              <w:rPr>
                <w:rFonts w:ascii="Cambria" w:eastAsia="Times New Roman" w:hAnsi="Cambria" w:cs="Times New Roman"/>
                <w:color w:val="000000"/>
                <w:sz w:val="28"/>
                <w:szCs w:val="28"/>
                <w:vertAlign w:val="superscript"/>
                <w:lang w:val="en-IE"/>
              </w:rPr>
              <w:t>th</w:t>
            </w:r>
            <w:r w:rsidR="00061E61">
              <w:rPr>
                <w:rFonts w:ascii="Cambria" w:eastAsia="Times New Roman" w:hAnsi="Cambria" w:cs="Times New Roman"/>
                <w:color w:val="000000"/>
                <w:sz w:val="28"/>
                <w:szCs w:val="28"/>
                <w:lang w:val="en-IE"/>
              </w:rPr>
              <w:t>Nov</w:t>
            </w:r>
          </w:p>
        </w:tc>
      </w:tr>
      <w:tr w:rsidR="00DE6A88" w:rsidRPr="00DE6A88" w14:paraId="6F2140FF" w14:textId="77777777" w:rsidTr="008C4846">
        <w:trPr>
          <w:trHeight w:val="342"/>
        </w:trPr>
        <w:tc>
          <w:tcPr>
            <w:tcW w:w="3785" w:type="dxa"/>
            <w:tcBorders>
              <w:top w:val="nil"/>
              <w:left w:val="single" w:sz="8" w:space="0" w:color="6D6D6D"/>
              <w:bottom w:val="single" w:sz="8" w:space="0" w:color="6D6D6D"/>
              <w:right w:val="single" w:sz="8" w:space="0" w:color="6D6D6D"/>
            </w:tcBorders>
            <w:shd w:val="clear" w:color="auto" w:fill="auto"/>
            <w:noWrap/>
            <w:vAlign w:val="center"/>
            <w:hideMark/>
          </w:tcPr>
          <w:p w14:paraId="51AAA154" w14:textId="77777777" w:rsidR="00DE6A88" w:rsidRPr="00DE6A88" w:rsidRDefault="00DE6A88" w:rsidP="00DE6A88">
            <w:pPr>
              <w:rPr>
                <w:rFonts w:ascii="Cambria" w:eastAsia="Times New Roman" w:hAnsi="Cambria" w:cs="Times New Roman"/>
                <w:b/>
                <w:bCs/>
                <w:color w:val="000000"/>
                <w:sz w:val="28"/>
                <w:szCs w:val="28"/>
                <w:lang w:val="en-IE"/>
              </w:rPr>
            </w:pPr>
            <w:r w:rsidRPr="00DE6A88">
              <w:rPr>
                <w:rFonts w:ascii="Cambria" w:eastAsia="Times New Roman" w:hAnsi="Cambria" w:cs="Times New Roman"/>
                <w:b/>
                <w:bCs/>
                <w:color w:val="000000"/>
                <w:sz w:val="28"/>
                <w:szCs w:val="28"/>
                <w:lang w:val="en-IE"/>
              </w:rPr>
              <w:t xml:space="preserve">Assignment Deadline </w:t>
            </w:r>
          </w:p>
        </w:tc>
        <w:tc>
          <w:tcPr>
            <w:tcW w:w="5415" w:type="dxa"/>
            <w:tcBorders>
              <w:top w:val="nil"/>
              <w:left w:val="nil"/>
              <w:bottom w:val="single" w:sz="8" w:space="0" w:color="6D6D6D"/>
              <w:right w:val="single" w:sz="8" w:space="0" w:color="6D6D6D"/>
            </w:tcBorders>
            <w:shd w:val="clear" w:color="auto" w:fill="auto"/>
            <w:noWrap/>
            <w:vAlign w:val="center"/>
            <w:hideMark/>
          </w:tcPr>
          <w:p w14:paraId="19FBE231" w14:textId="77777777" w:rsidR="00DE6A88" w:rsidRPr="00DE6A88" w:rsidRDefault="00061E61" w:rsidP="00DE6A88">
            <w:pPr>
              <w:rPr>
                <w:rFonts w:ascii="Cambria" w:eastAsia="Times New Roman" w:hAnsi="Cambria" w:cs="Times New Roman"/>
                <w:color w:val="000000"/>
                <w:sz w:val="28"/>
                <w:szCs w:val="28"/>
                <w:lang w:val="en-IE"/>
              </w:rPr>
            </w:pPr>
            <w:r>
              <w:rPr>
                <w:rFonts w:ascii="Cambria" w:eastAsia="Times New Roman" w:hAnsi="Cambria" w:cs="Times New Roman"/>
                <w:color w:val="000000"/>
                <w:sz w:val="28"/>
                <w:szCs w:val="28"/>
                <w:lang w:val="en-IE"/>
              </w:rPr>
              <w:t>13</w:t>
            </w:r>
            <w:r w:rsidRPr="00061E61">
              <w:rPr>
                <w:rFonts w:ascii="Cambria" w:eastAsia="Times New Roman" w:hAnsi="Cambria" w:cs="Times New Roman"/>
                <w:color w:val="000000"/>
                <w:sz w:val="28"/>
                <w:szCs w:val="28"/>
                <w:vertAlign w:val="superscript"/>
                <w:lang w:val="en-IE"/>
              </w:rPr>
              <w:t>th</w:t>
            </w:r>
            <w:r>
              <w:rPr>
                <w:rFonts w:ascii="Cambria" w:eastAsia="Times New Roman" w:hAnsi="Cambria" w:cs="Times New Roman"/>
                <w:color w:val="000000"/>
                <w:sz w:val="28"/>
                <w:szCs w:val="28"/>
                <w:lang w:val="en-IE"/>
              </w:rPr>
              <w:t xml:space="preserve"> Dec</w:t>
            </w:r>
          </w:p>
        </w:tc>
      </w:tr>
      <w:tr w:rsidR="00DE6A88" w:rsidRPr="00DE6A88" w14:paraId="38C35903" w14:textId="77777777" w:rsidTr="00DE6A88">
        <w:trPr>
          <w:trHeight w:val="298"/>
        </w:trPr>
        <w:tc>
          <w:tcPr>
            <w:tcW w:w="3785" w:type="dxa"/>
            <w:tcBorders>
              <w:top w:val="nil"/>
              <w:left w:val="single" w:sz="8" w:space="0" w:color="6D6D6D"/>
              <w:bottom w:val="single" w:sz="8" w:space="0" w:color="6D6D6D"/>
              <w:right w:val="single" w:sz="8" w:space="0" w:color="6D6D6D"/>
            </w:tcBorders>
            <w:shd w:val="clear" w:color="auto" w:fill="auto"/>
            <w:noWrap/>
            <w:vAlign w:val="center"/>
            <w:hideMark/>
          </w:tcPr>
          <w:p w14:paraId="69C7769D" w14:textId="77777777" w:rsidR="00DE6A88" w:rsidRPr="00DE6A88" w:rsidRDefault="00DE6A88" w:rsidP="00DE6A88">
            <w:pPr>
              <w:rPr>
                <w:rFonts w:ascii="Cambria" w:eastAsia="Times New Roman" w:hAnsi="Cambria" w:cs="Times New Roman"/>
                <w:b/>
                <w:bCs/>
                <w:color w:val="000000"/>
                <w:sz w:val="28"/>
                <w:szCs w:val="28"/>
                <w:lang w:val="en-IE"/>
              </w:rPr>
            </w:pPr>
            <w:r w:rsidRPr="00DE6A88">
              <w:rPr>
                <w:rFonts w:ascii="Cambria" w:eastAsia="Times New Roman" w:hAnsi="Cambria" w:cs="Times New Roman"/>
                <w:b/>
                <w:bCs/>
                <w:color w:val="000000"/>
                <w:sz w:val="28"/>
                <w:szCs w:val="28"/>
                <w:lang w:val="en-IE"/>
              </w:rPr>
              <w:t xml:space="preserve">Assignment Submission </w:t>
            </w:r>
          </w:p>
        </w:tc>
        <w:tc>
          <w:tcPr>
            <w:tcW w:w="5415" w:type="dxa"/>
            <w:tcBorders>
              <w:top w:val="nil"/>
              <w:left w:val="nil"/>
              <w:bottom w:val="single" w:sz="8" w:space="0" w:color="6D6D6D"/>
              <w:right w:val="single" w:sz="8" w:space="0" w:color="6D6D6D"/>
            </w:tcBorders>
            <w:shd w:val="clear" w:color="auto" w:fill="auto"/>
            <w:noWrap/>
            <w:vAlign w:val="center"/>
            <w:hideMark/>
          </w:tcPr>
          <w:p w14:paraId="241E482B" w14:textId="77777777" w:rsidR="00DE6A88" w:rsidRPr="00DE6A88" w:rsidRDefault="00A60076" w:rsidP="00DE6A88">
            <w:pPr>
              <w:rPr>
                <w:rFonts w:ascii="Cambria" w:eastAsia="Times New Roman" w:hAnsi="Cambria" w:cs="Times New Roman"/>
                <w:color w:val="000000"/>
                <w:sz w:val="28"/>
                <w:szCs w:val="28"/>
                <w:lang w:val="en-IE"/>
              </w:rPr>
            </w:pPr>
            <w:r>
              <w:rPr>
                <w:rFonts w:ascii="Cambria" w:eastAsia="Times New Roman" w:hAnsi="Cambria" w:cs="Times New Roman"/>
                <w:color w:val="000000"/>
                <w:sz w:val="28"/>
                <w:szCs w:val="28"/>
                <w:lang w:val="en-IE"/>
              </w:rPr>
              <w:t>Upload to M</w:t>
            </w:r>
            <w:r w:rsidR="00DE6A88" w:rsidRPr="00DE6A88">
              <w:rPr>
                <w:rFonts w:ascii="Cambria" w:eastAsia="Times New Roman" w:hAnsi="Cambria" w:cs="Times New Roman"/>
                <w:color w:val="000000"/>
                <w:sz w:val="28"/>
                <w:szCs w:val="28"/>
                <w:lang w:val="en-IE"/>
              </w:rPr>
              <w:t xml:space="preserve">oodle </w:t>
            </w:r>
          </w:p>
        </w:tc>
      </w:tr>
      <w:tr w:rsidR="00DE6A88" w:rsidRPr="00DE6A88" w14:paraId="4A3A1554" w14:textId="77777777" w:rsidTr="00DE6A88">
        <w:trPr>
          <w:trHeight w:val="298"/>
        </w:trPr>
        <w:tc>
          <w:tcPr>
            <w:tcW w:w="3785" w:type="dxa"/>
            <w:tcBorders>
              <w:top w:val="nil"/>
              <w:left w:val="single" w:sz="8" w:space="0" w:color="6D6D6D"/>
              <w:bottom w:val="single" w:sz="8" w:space="0" w:color="6D6D6D"/>
              <w:right w:val="single" w:sz="8" w:space="0" w:color="6D6D6D"/>
            </w:tcBorders>
            <w:shd w:val="clear" w:color="auto" w:fill="auto"/>
            <w:noWrap/>
            <w:vAlign w:val="center"/>
            <w:hideMark/>
          </w:tcPr>
          <w:p w14:paraId="393A9531" w14:textId="77777777" w:rsidR="00DE6A88" w:rsidRPr="00DE6A88" w:rsidRDefault="00DE6A88" w:rsidP="00DE6A88">
            <w:pPr>
              <w:rPr>
                <w:rFonts w:ascii="Cambria" w:eastAsia="Times New Roman" w:hAnsi="Cambria" w:cs="Times New Roman"/>
                <w:b/>
                <w:bCs/>
                <w:color w:val="000000"/>
                <w:sz w:val="28"/>
                <w:szCs w:val="28"/>
                <w:lang w:val="en-IE"/>
              </w:rPr>
            </w:pPr>
            <w:r w:rsidRPr="00DE6A88">
              <w:rPr>
                <w:rFonts w:ascii="Cambria" w:eastAsia="Times New Roman" w:hAnsi="Cambria" w:cs="Times New Roman"/>
                <w:b/>
                <w:bCs/>
                <w:color w:val="000000"/>
                <w:sz w:val="28"/>
                <w:szCs w:val="28"/>
                <w:lang w:val="en-IE"/>
              </w:rPr>
              <w:t xml:space="preserve">Assignment Weighting </w:t>
            </w:r>
          </w:p>
        </w:tc>
        <w:tc>
          <w:tcPr>
            <w:tcW w:w="5415" w:type="dxa"/>
            <w:tcBorders>
              <w:top w:val="nil"/>
              <w:left w:val="nil"/>
              <w:bottom w:val="single" w:sz="8" w:space="0" w:color="6D6D6D"/>
              <w:right w:val="single" w:sz="8" w:space="0" w:color="6D6D6D"/>
            </w:tcBorders>
            <w:shd w:val="clear" w:color="auto" w:fill="auto"/>
            <w:noWrap/>
            <w:vAlign w:val="center"/>
            <w:hideMark/>
          </w:tcPr>
          <w:p w14:paraId="177A4F1F" w14:textId="77777777" w:rsidR="00DE6A88" w:rsidRPr="00DE6A88" w:rsidRDefault="00390651" w:rsidP="00DE6A88">
            <w:pPr>
              <w:rPr>
                <w:rFonts w:ascii="Cambria" w:eastAsia="Times New Roman" w:hAnsi="Cambria" w:cs="Times New Roman"/>
                <w:color w:val="000000"/>
                <w:sz w:val="28"/>
                <w:szCs w:val="28"/>
                <w:lang w:val="en-IE"/>
              </w:rPr>
            </w:pPr>
            <w:r>
              <w:rPr>
                <w:rFonts w:ascii="Cambria" w:eastAsia="Times New Roman" w:hAnsi="Cambria" w:cs="Times New Roman"/>
                <w:color w:val="000000"/>
                <w:sz w:val="28"/>
                <w:szCs w:val="28"/>
                <w:lang w:val="en-IE"/>
              </w:rPr>
              <w:t>3</w:t>
            </w:r>
            <w:r w:rsidR="00DE6A88" w:rsidRPr="00DE6A88">
              <w:rPr>
                <w:rFonts w:ascii="Cambria" w:eastAsia="Times New Roman" w:hAnsi="Cambria" w:cs="Times New Roman"/>
                <w:color w:val="000000"/>
                <w:sz w:val="28"/>
                <w:szCs w:val="28"/>
                <w:lang w:val="en-IE"/>
              </w:rPr>
              <w:t xml:space="preserve">0% of module </w:t>
            </w:r>
          </w:p>
        </w:tc>
      </w:tr>
    </w:tbl>
    <w:p w14:paraId="516A383F" w14:textId="77777777" w:rsidR="00B83F49" w:rsidRPr="00B83F49" w:rsidRDefault="00B83F49" w:rsidP="00DE6A88">
      <w:pPr>
        <w:pStyle w:val="Heading1"/>
      </w:pPr>
      <w:r w:rsidRPr="00B83F49">
        <w:t>Objective</w:t>
      </w:r>
    </w:p>
    <w:p w14:paraId="72FC9E3A" w14:textId="77777777" w:rsidR="00390651" w:rsidRDefault="00CB5247" w:rsidP="00192367">
      <w:pPr>
        <w:pStyle w:val="ListParagraph"/>
        <w:numPr>
          <w:ilvl w:val="0"/>
          <w:numId w:val="19"/>
        </w:numPr>
      </w:pPr>
      <w:r>
        <w:t>To successfu</w:t>
      </w:r>
      <w:r w:rsidR="00F607BD">
        <w:t xml:space="preserve">lly apply a set of data mining </w:t>
      </w:r>
      <w:r>
        <w:t xml:space="preserve">skills imparted </w:t>
      </w:r>
      <w:r w:rsidR="00192367">
        <w:t>in this module</w:t>
      </w:r>
      <w:r>
        <w:t xml:space="preserve"> to a previously unseen dataset</w:t>
      </w:r>
      <w:r w:rsidR="00390651">
        <w:t>s</w:t>
      </w:r>
      <w:r>
        <w:t xml:space="preserve"> to achieve knowledge </w:t>
      </w:r>
      <w:r w:rsidR="00F607BD">
        <w:t>discovery.</w:t>
      </w:r>
    </w:p>
    <w:p w14:paraId="604F1300" w14:textId="77777777" w:rsidR="00192367" w:rsidRDefault="00192367" w:rsidP="00192367">
      <w:pPr>
        <w:pStyle w:val="ListParagraph"/>
        <w:numPr>
          <w:ilvl w:val="0"/>
          <w:numId w:val="19"/>
        </w:numPr>
      </w:pPr>
      <w:r>
        <w:t xml:space="preserve">Evaluate a well-regarded peer reviewed paper or journal article which concerns the application of one of the techniques covered in this module and comment on its relevance to your dataset. </w:t>
      </w:r>
    </w:p>
    <w:p w14:paraId="5498D19F" w14:textId="77777777" w:rsidR="00B83F49" w:rsidRPr="00DE6A88" w:rsidRDefault="00B83F49" w:rsidP="00DE6A88">
      <w:pPr>
        <w:pStyle w:val="Heading1"/>
      </w:pPr>
      <w:r w:rsidRPr="00DE6A88">
        <w:t>Deliverables</w:t>
      </w:r>
    </w:p>
    <w:p w14:paraId="05AEACD0" w14:textId="77777777" w:rsidR="00CB5247" w:rsidRDefault="00CB5247" w:rsidP="00CB5247"/>
    <w:p w14:paraId="19285832" w14:textId="77777777" w:rsidR="00CB5247" w:rsidRDefault="00CB5247" w:rsidP="00CB5247">
      <w:r>
        <w:t>A single zip called fir</w:t>
      </w:r>
      <w:r w:rsidR="00192367">
        <w:t>stName</w:t>
      </w:r>
      <w:r w:rsidR="00BF682C">
        <w:t>1</w:t>
      </w:r>
      <w:r w:rsidR="00192367">
        <w:t>_lastName</w:t>
      </w:r>
      <w:r w:rsidR="00BF682C">
        <w:t>1</w:t>
      </w:r>
      <w:r w:rsidR="00192367">
        <w:t>_studentNumber</w:t>
      </w:r>
      <w:r w:rsidR="00BF682C">
        <w:t>1_firstName2_lastName2_studentNumber2</w:t>
      </w:r>
      <w:r w:rsidR="00B127AC">
        <w:t>_</w:t>
      </w:r>
      <w:r w:rsidR="00061E61">
        <w:t>assignment2</w:t>
      </w:r>
      <w:r>
        <w:t xml:space="preserve">.zip to be uploaded to </w:t>
      </w:r>
      <w:r w:rsidR="006C19AC">
        <w:t>M</w:t>
      </w:r>
      <w:r>
        <w:t>oodle containing the following files</w:t>
      </w:r>
      <w:r w:rsidR="009C42BA">
        <w:t>:</w:t>
      </w:r>
    </w:p>
    <w:p w14:paraId="3BCC2538" w14:textId="77777777" w:rsidR="00F607BD" w:rsidRDefault="00B127AC" w:rsidP="00B127AC">
      <w:pPr>
        <w:pStyle w:val="ListParagraph"/>
        <w:numPr>
          <w:ilvl w:val="0"/>
          <w:numId w:val="2"/>
        </w:numPr>
      </w:pPr>
      <w:r>
        <w:t xml:space="preserve">This file edited to contain the results of your investigation. Each of the </w:t>
      </w:r>
      <w:r w:rsidRPr="00E6086D">
        <w:rPr>
          <w:b/>
          <w:color w:val="FF0000"/>
        </w:rPr>
        <w:t>NUMBERED</w:t>
      </w:r>
      <w:r w:rsidR="009C42BA">
        <w:rPr>
          <w:b/>
          <w:color w:val="FF0000"/>
        </w:rPr>
        <w:t xml:space="preserve"> HEADINGS IN RED</w:t>
      </w:r>
      <w:r>
        <w:t xml:space="preserve"> should be expanded to satisfy the requirements of the </w:t>
      </w:r>
      <w:r w:rsidR="00E6086D">
        <w:t>section</w:t>
      </w:r>
      <w:r>
        <w:t xml:space="preserve">. </w:t>
      </w:r>
    </w:p>
    <w:p w14:paraId="21BCB1E2" w14:textId="77777777" w:rsidR="00D16F67" w:rsidRDefault="00D16F67" w:rsidP="00D16F67">
      <w:pPr>
        <w:pStyle w:val="ListParagraph"/>
        <w:numPr>
          <w:ilvl w:val="0"/>
          <w:numId w:val="2"/>
        </w:numPr>
      </w:pPr>
      <w:r>
        <w:t xml:space="preserve">A set of supporting files including </w:t>
      </w:r>
      <w:r w:rsidR="00B127AC">
        <w:t xml:space="preserve">but not limited to the </w:t>
      </w:r>
      <w:r w:rsidR="00E6086D">
        <w:t>following, which</w:t>
      </w:r>
      <w:r w:rsidR="00B127AC">
        <w:t xml:space="preserve"> should be clearly referenced from your documentation.</w:t>
      </w:r>
      <w:r w:rsidR="005C3014">
        <w:t xml:space="preserve">  You only need to submit the files relevant the techniques you have explored.</w:t>
      </w:r>
    </w:p>
    <w:p w14:paraId="5F00EB17" w14:textId="77777777" w:rsidR="009C42BA" w:rsidRDefault="009C42BA" w:rsidP="00D16F67">
      <w:pPr>
        <w:pStyle w:val="ListParagraph"/>
        <w:numPr>
          <w:ilvl w:val="1"/>
          <w:numId w:val="2"/>
        </w:numPr>
      </w:pPr>
      <w:r>
        <w:t>The original dataset file</w:t>
      </w:r>
    </w:p>
    <w:p w14:paraId="4147AFD7" w14:textId="77777777" w:rsidR="00D16F67" w:rsidRDefault="00D16F67" w:rsidP="00D16F67">
      <w:pPr>
        <w:pStyle w:val="ListParagraph"/>
        <w:numPr>
          <w:ilvl w:val="1"/>
          <w:numId w:val="2"/>
        </w:numPr>
      </w:pPr>
      <w:r>
        <w:t>dataset.arff</w:t>
      </w:r>
    </w:p>
    <w:p w14:paraId="7631A6D1" w14:textId="77777777" w:rsidR="00D16F67" w:rsidRDefault="00D16F67" w:rsidP="00D16F67">
      <w:pPr>
        <w:pStyle w:val="ListParagraph"/>
        <w:numPr>
          <w:ilvl w:val="1"/>
          <w:numId w:val="2"/>
        </w:numPr>
      </w:pPr>
      <w:r>
        <w:t>trainigSet.arff</w:t>
      </w:r>
    </w:p>
    <w:p w14:paraId="69D9865A" w14:textId="77777777" w:rsidR="00D16F67" w:rsidRDefault="00D16F67" w:rsidP="00D16F67">
      <w:pPr>
        <w:pStyle w:val="ListParagraph"/>
        <w:numPr>
          <w:ilvl w:val="1"/>
          <w:numId w:val="2"/>
        </w:numPr>
      </w:pPr>
      <w:r>
        <w:t>testingSet.arff</w:t>
      </w:r>
    </w:p>
    <w:p w14:paraId="59041039" w14:textId="77777777" w:rsidR="00186C35" w:rsidRDefault="00186C35" w:rsidP="00D16F67">
      <w:pPr>
        <w:pStyle w:val="ListParagraph"/>
        <w:numPr>
          <w:ilvl w:val="1"/>
          <w:numId w:val="2"/>
        </w:numPr>
      </w:pPr>
      <w:r>
        <w:t>j48tree.arff</w:t>
      </w:r>
    </w:p>
    <w:p w14:paraId="0BEF3945" w14:textId="77777777" w:rsidR="00186C35" w:rsidRDefault="00186C35" w:rsidP="00D16F67">
      <w:pPr>
        <w:pStyle w:val="ListParagraph"/>
        <w:numPr>
          <w:ilvl w:val="1"/>
          <w:numId w:val="2"/>
        </w:numPr>
      </w:pPr>
      <w:r>
        <w:t>associationrules.arff</w:t>
      </w:r>
    </w:p>
    <w:p w14:paraId="7374C862" w14:textId="77777777" w:rsidR="00E6086D" w:rsidRDefault="00186C35" w:rsidP="00D16F67">
      <w:pPr>
        <w:pStyle w:val="ListParagraph"/>
        <w:numPr>
          <w:ilvl w:val="1"/>
          <w:numId w:val="2"/>
        </w:numPr>
      </w:pPr>
      <w:r>
        <w:t>kmeans.arff</w:t>
      </w:r>
    </w:p>
    <w:p w14:paraId="623839E8" w14:textId="77777777" w:rsidR="00E6086D" w:rsidRDefault="00186C35" w:rsidP="00186C35">
      <w:pPr>
        <w:pStyle w:val="ListParagraph"/>
        <w:numPr>
          <w:ilvl w:val="1"/>
          <w:numId w:val="2"/>
        </w:numPr>
      </w:pPr>
      <w:r>
        <w:t>dbscan.arff</w:t>
      </w:r>
    </w:p>
    <w:p w14:paraId="22125F1C" w14:textId="77777777" w:rsidR="005C3014" w:rsidRDefault="005C3014" w:rsidP="00186C35">
      <w:pPr>
        <w:pStyle w:val="ListParagraph"/>
        <w:numPr>
          <w:ilvl w:val="1"/>
          <w:numId w:val="2"/>
        </w:numPr>
      </w:pPr>
      <w:r>
        <w:t>mlp.arff</w:t>
      </w:r>
    </w:p>
    <w:p w14:paraId="35D7893E" w14:textId="77777777" w:rsidR="00DF77E7" w:rsidRPr="00CB5247" w:rsidRDefault="00DF77E7" w:rsidP="00186C35">
      <w:pPr>
        <w:pStyle w:val="ListParagraph"/>
        <w:numPr>
          <w:ilvl w:val="1"/>
          <w:numId w:val="2"/>
        </w:numPr>
      </w:pPr>
      <w:r>
        <w:t xml:space="preserve">The research paper. </w:t>
      </w:r>
    </w:p>
    <w:p w14:paraId="28B8E1B9" w14:textId="77777777" w:rsidR="009513FF" w:rsidRDefault="009513FF" w:rsidP="00DE6A88">
      <w:pPr>
        <w:pStyle w:val="Heading1"/>
      </w:pPr>
      <w:r>
        <w:lastRenderedPageBreak/>
        <w:t xml:space="preserve">Choosing Your Dataset </w:t>
      </w:r>
    </w:p>
    <w:p w14:paraId="57B833A6" w14:textId="77777777" w:rsidR="009513FF" w:rsidRDefault="009513FF" w:rsidP="009513FF">
      <w:pPr>
        <w:pStyle w:val="ListParagraph"/>
        <w:widowControl w:val="0"/>
        <w:numPr>
          <w:ilvl w:val="0"/>
          <w:numId w:val="7"/>
        </w:numPr>
        <w:spacing w:before="27" w:line="239" w:lineRule="auto"/>
        <w:ind w:right="45"/>
        <w:rPr>
          <w:rFonts w:ascii="Cambria" w:eastAsia="Cambria" w:hAnsi="Cambria" w:cs="Cambria"/>
          <w:spacing w:val="1"/>
        </w:rPr>
      </w:pPr>
      <w:r w:rsidRPr="00B75518">
        <w:rPr>
          <w:rFonts w:ascii="Cambria" w:eastAsia="Cambria" w:hAnsi="Cambria" w:cs="Cambria"/>
          <w:spacing w:val="1"/>
        </w:rPr>
        <w:t xml:space="preserve">Your dataset should concern a </w:t>
      </w:r>
      <w:r w:rsidR="00D854D0" w:rsidRPr="00B75518">
        <w:rPr>
          <w:rFonts w:ascii="Cambria" w:eastAsia="Cambria" w:hAnsi="Cambria" w:cs="Cambria"/>
          <w:spacing w:val="1"/>
        </w:rPr>
        <w:t>real-world</w:t>
      </w:r>
      <w:r w:rsidRPr="00B75518">
        <w:rPr>
          <w:rFonts w:ascii="Cambria" w:eastAsia="Cambria" w:hAnsi="Cambria" w:cs="Cambria"/>
          <w:spacing w:val="1"/>
        </w:rPr>
        <w:t xml:space="preserve"> problem that lends itself to e</w:t>
      </w:r>
      <w:r>
        <w:rPr>
          <w:rFonts w:ascii="Cambria" w:eastAsia="Cambria" w:hAnsi="Cambria" w:cs="Cambria"/>
          <w:spacing w:val="1"/>
        </w:rPr>
        <w:t>asy understanding by your class</w:t>
      </w:r>
      <w:r w:rsidRPr="00B75518">
        <w:rPr>
          <w:rFonts w:ascii="Cambria" w:eastAsia="Cambria" w:hAnsi="Cambria" w:cs="Cambria"/>
          <w:spacing w:val="1"/>
        </w:rPr>
        <w:t xml:space="preserve">mates. </w:t>
      </w:r>
    </w:p>
    <w:p w14:paraId="50A23F0C" w14:textId="77777777" w:rsidR="00C35A82" w:rsidRPr="00B75518" w:rsidRDefault="00C35A82" w:rsidP="009513FF">
      <w:pPr>
        <w:pStyle w:val="ListParagraph"/>
        <w:widowControl w:val="0"/>
        <w:numPr>
          <w:ilvl w:val="0"/>
          <w:numId w:val="7"/>
        </w:numPr>
        <w:spacing w:before="27" w:line="239" w:lineRule="auto"/>
        <w:ind w:right="45"/>
        <w:rPr>
          <w:rFonts w:ascii="Cambria" w:eastAsia="Cambria" w:hAnsi="Cambria" w:cs="Cambria"/>
          <w:spacing w:val="1"/>
        </w:rPr>
      </w:pPr>
      <w:r>
        <w:rPr>
          <w:rFonts w:ascii="Cambria" w:eastAsia="Cambria" w:hAnsi="Cambria" w:cs="Cambria"/>
          <w:spacing w:val="1"/>
        </w:rPr>
        <w:t>It should not be identical to the dataset you used in assignment1.</w:t>
      </w:r>
    </w:p>
    <w:p w14:paraId="7B597DBB" w14:textId="77777777" w:rsidR="009513FF" w:rsidRPr="00B75518" w:rsidRDefault="009513FF" w:rsidP="009513FF">
      <w:pPr>
        <w:pStyle w:val="ListParagraph"/>
        <w:widowControl w:val="0"/>
        <w:numPr>
          <w:ilvl w:val="0"/>
          <w:numId w:val="7"/>
        </w:numPr>
        <w:spacing w:before="27" w:line="239" w:lineRule="auto"/>
        <w:ind w:right="45"/>
        <w:rPr>
          <w:rFonts w:ascii="Cambria" w:eastAsia="Cambria" w:hAnsi="Cambria" w:cs="Cambria"/>
          <w:spacing w:val="1"/>
        </w:rPr>
      </w:pPr>
      <w:r w:rsidRPr="00B75518">
        <w:rPr>
          <w:rFonts w:ascii="Cambria" w:eastAsia="Cambria" w:hAnsi="Cambria" w:cs="Cambria"/>
          <w:spacing w:val="1"/>
        </w:rPr>
        <w:t>It should have &gt;</w:t>
      </w:r>
      <w:r w:rsidR="005C757D">
        <w:rPr>
          <w:rFonts w:ascii="Cambria" w:eastAsia="Cambria" w:hAnsi="Cambria" w:cs="Cambria"/>
          <w:spacing w:val="1"/>
        </w:rPr>
        <w:t>1000 tuples/rows/instances.</w:t>
      </w:r>
    </w:p>
    <w:p w14:paraId="33396EFD" w14:textId="77777777" w:rsidR="009513FF" w:rsidRPr="00B75518" w:rsidRDefault="009513FF" w:rsidP="009513FF">
      <w:pPr>
        <w:pStyle w:val="ListParagraph"/>
        <w:widowControl w:val="0"/>
        <w:numPr>
          <w:ilvl w:val="0"/>
          <w:numId w:val="7"/>
        </w:numPr>
        <w:spacing w:before="27" w:line="239" w:lineRule="auto"/>
        <w:ind w:right="45"/>
        <w:rPr>
          <w:rFonts w:ascii="Cambria" w:eastAsia="Cambria" w:hAnsi="Cambria" w:cs="Cambria"/>
          <w:spacing w:val="1"/>
        </w:rPr>
      </w:pPr>
      <w:r w:rsidRPr="00B75518">
        <w:rPr>
          <w:rFonts w:ascii="Cambria" w:eastAsia="Cambria" w:hAnsi="Cambria" w:cs="Cambria"/>
          <w:spacing w:val="1"/>
        </w:rPr>
        <w:t>It should have &gt;</w:t>
      </w:r>
      <w:r w:rsidR="005C757D">
        <w:rPr>
          <w:rFonts w:ascii="Cambria" w:eastAsia="Cambria" w:hAnsi="Cambria" w:cs="Cambria"/>
          <w:spacing w:val="1"/>
        </w:rPr>
        <w:t>=</w:t>
      </w:r>
      <w:r w:rsidRPr="00B75518">
        <w:rPr>
          <w:rFonts w:ascii="Cambria" w:eastAsia="Cambria" w:hAnsi="Cambria" w:cs="Cambria"/>
          <w:spacing w:val="1"/>
        </w:rPr>
        <w:t xml:space="preserve">10 attributes </w:t>
      </w:r>
    </w:p>
    <w:p w14:paraId="3D63A3B9" w14:textId="77777777" w:rsidR="009513FF" w:rsidRDefault="009513FF" w:rsidP="009513FF">
      <w:pPr>
        <w:pStyle w:val="ListParagraph"/>
        <w:widowControl w:val="0"/>
        <w:numPr>
          <w:ilvl w:val="0"/>
          <w:numId w:val="7"/>
        </w:numPr>
        <w:spacing w:before="27" w:line="239" w:lineRule="auto"/>
        <w:ind w:right="45"/>
        <w:rPr>
          <w:rFonts w:ascii="Cambria" w:eastAsia="Cambria" w:hAnsi="Cambria" w:cs="Cambria"/>
          <w:spacing w:val="1"/>
        </w:rPr>
      </w:pPr>
      <w:r w:rsidRPr="00B75518">
        <w:rPr>
          <w:rFonts w:ascii="Cambria" w:eastAsia="Cambria" w:hAnsi="Cambria" w:cs="Cambria"/>
          <w:spacing w:val="1"/>
        </w:rPr>
        <w:t xml:space="preserve">It should have </w:t>
      </w:r>
      <w:r w:rsidR="00D16F67">
        <w:rPr>
          <w:rFonts w:ascii="Cambria" w:eastAsia="Cambria" w:hAnsi="Cambria" w:cs="Cambria"/>
          <w:spacing w:val="1"/>
        </w:rPr>
        <w:t xml:space="preserve">attributes which can serve as </w:t>
      </w:r>
      <w:r w:rsidRPr="00B75518">
        <w:rPr>
          <w:rFonts w:ascii="Cambria" w:eastAsia="Cambria" w:hAnsi="Cambria" w:cs="Cambria"/>
          <w:spacing w:val="1"/>
        </w:rPr>
        <w:t xml:space="preserve">labels so that the accuracy of your data analysis can be determined. </w:t>
      </w:r>
    </w:p>
    <w:p w14:paraId="328CB272" w14:textId="77777777" w:rsidR="00D16F67" w:rsidRDefault="00D16F67" w:rsidP="009513FF">
      <w:pPr>
        <w:pStyle w:val="ListParagraph"/>
        <w:widowControl w:val="0"/>
        <w:numPr>
          <w:ilvl w:val="0"/>
          <w:numId w:val="7"/>
        </w:numPr>
        <w:spacing w:before="27" w:line="239" w:lineRule="auto"/>
        <w:ind w:right="45"/>
        <w:rPr>
          <w:rFonts w:ascii="Cambria" w:eastAsia="Cambria" w:hAnsi="Cambria" w:cs="Cambria"/>
          <w:spacing w:val="1"/>
        </w:rPr>
      </w:pPr>
      <w:r>
        <w:rPr>
          <w:rFonts w:ascii="Cambria" w:eastAsia="Cambria" w:hAnsi="Cambria" w:cs="Cambria"/>
          <w:spacing w:val="1"/>
        </w:rPr>
        <w:t>If you cannot find one dataset which is suitable for use with all techniques then you may choose 2. Please clearly indicate which dataset was used in which case.</w:t>
      </w:r>
    </w:p>
    <w:p w14:paraId="5AA688C4" w14:textId="77777777" w:rsidR="009C42BA" w:rsidRDefault="009C42BA" w:rsidP="009C42BA">
      <w:pPr>
        <w:widowControl w:val="0"/>
        <w:spacing w:before="27" w:line="239" w:lineRule="auto"/>
        <w:ind w:right="45"/>
        <w:rPr>
          <w:rFonts w:ascii="Cambria" w:eastAsia="Cambria" w:hAnsi="Cambria" w:cs="Cambria"/>
          <w:spacing w:val="1"/>
        </w:rPr>
      </w:pPr>
    </w:p>
    <w:p w14:paraId="41D9C0BD" w14:textId="77777777" w:rsidR="009C42BA" w:rsidRDefault="009C42BA" w:rsidP="009C42BA">
      <w:pPr>
        <w:widowControl w:val="0"/>
        <w:spacing w:before="27" w:line="239" w:lineRule="auto"/>
        <w:ind w:right="45"/>
        <w:rPr>
          <w:rFonts w:ascii="Cambria" w:eastAsia="Cambria" w:hAnsi="Cambria" w:cs="Cambria"/>
          <w:spacing w:val="1"/>
        </w:rPr>
      </w:pPr>
      <w:r>
        <w:rPr>
          <w:rFonts w:ascii="Cambria" w:eastAsia="Cambria" w:hAnsi="Cambria" w:cs="Cambria"/>
          <w:spacing w:val="1"/>
        </w:rPr>
        <w:t>The list below should help you on your search</w:t>
      </w:r>
      <w:r w:rsidR="009948C4">
        <w:rPr>
          <w:rFonts w:ascii="Cambria" w:eastAsia="Cambria" w:hAnsi="Cambria" w:cs="Cambria"/>
          <w:spacing w:val="1"/>
        </w:rPr>
        <w:t xml:space="preserve">, student please share additional sources on Moodle discussion form. </w:t>
      </w:r>
    </w:p>
    <w:p w14:paraId="59C3DDF6" w14:textId="77777777" w:rsidR="009948C4" w:rsidRPr="009C42BA" w:rsidRDefault="009948C4" w:rsidP="009C42BA">
      <w:pPr>
        <w:widowControl w:val="0"/>
        <w:spacing w:before="27" w:line="239" w:lineRule="auto"/>
        <w:ind w:right="45"/>
        <w:rPr>
          <w:rFonts w:ascii="Cambria" w:eastAsia="Cambria" w:hAnsi="Cambria" w:cs="Cambria"/>
          <w:spacing w:val="1"/>
        </w:rPr>
      </w:pPr>
    </w:p>
    <w:p w14:paraId="4A271543" w14:textId="77777777" w:rsidR="009C42BA" w:rsidRPr="00B10ECD" w:rsidRDefault="000E7154" w:rsidP="009C42BA">
      <w:pPr>
        <w:numPr>
          <w:ilvl w:val="0"/>
          <w:numId w:val="18"/>
        </w:numPr>
        <w:ind w:left="714" w:hanging="357"/>
        <w:rPr>
          <w:rFonts w:eastAsia="Times New Roman" w:cs="Arial"/>
          <w:color w:val="000000"/>
          <w:sz w:val="22"/>
          <w:lang w:val="en-IE"/>
        </w:rPr>
      </w:pPr>
      <w:hyperlink r:id="rId8" w:history="1">
        <w:r w:rsidR="009C42BA" w:rsidRPr="00B10ECD">
          <w:rPr>
            <w:rFonts w:eastAsia="Times New Roman" w:cs="Arial"/>
            <w:b/>
            <w:bCs/>
            <w:color w:val="0000FF"/>
            <w:sz w:val="22"/>
            <w:lang w:val="en-IE"/>
          </w:rPr>
          <w:t>UCI Machine Learning Repository </w:t>
        </w:r>
      </w:hyperlink>
      <w:r w:rsidR="009C42BA" w:rsidRPr="00B10ECD">
        <w:rPr>
          <w:rFonts w:eastAsia="Times New Roman" w:cs="Arial"/>
          <w:color w:val="000000"/>
          <w:sz w:val="22"/>
          <w:lang w:val="en-IE"/>
        </w:rPr>
        <w:t>- A repository of more than 200 data sets for machine learning and data mining</w:t>
      </w:r>
    </w:p>
    <w:p w14:paraId="58677E96" w14:textId="77777777" w:rsidR="009C42BA" w:rsidRPr="00B10ECD" w:rsidRDefault="000E7154" w:rsidP="009C42BA">
      <w:pPr>
        <w:numPr>
          <w:ilvl w:val="0"/>
          <w:numId w:val="18"/>
        </w:numPr>
        <w:ind w:left="714" w:hanging="357"/>
        <w:rPr>
          <w:rFonts w:eastAsia="Times New Roman" w:cs="Arial"/>
          <w:color w:val="000000"/>
          <w:sz w:val="22"/>
          <w:lang w:val="en-IE"/>
        </w:rPr>
      </w:pPr>
      <w:hyperlink r:id="rId9" w:history="1">
        <w:r w:rsidR="009C42BA" w:rsidRPr="00B10ECD">
          <w:rPr>
            <w:rFonts w:eastAsia="Times New Roman" w:cs="Arial"/>
            <w:b/>
            <w:bCs/>
            <w:color w:val="0000FF"/>
            <w:sz w:val="22"/>
            <w:lang w:val="en-IE"/>
          </w:rPr>
          <w:t>Movie Ratings Data</w:t>
        </w:r>
      </w:hyperlink>
      <w:r w:rsidR="009C42BA" w:rsidRPr="00B10ECD">
        <w:rPr>
          <w:rFonts w:eastAsia="Times New Roman" w:cs="Arial"/>
          <w:color w:val="000000"/>
          <w:sz w:val="22"/>
          <w:lang w:val="en-IE"/>
        </w:rPr>
        <w:t> - Real movie ratings data from </w:t>
      </w:r>
      <w:hyperlink r:id="rId10" w:history="1">
        <w:r w:rsidR="009C42BA" w:rsidRPr="00B10ECD">
          <w:rPr>
            <w:rFonts w:eastAsia="Times New Roman" w:cs="Arial"/>
            <w:b/>
            <w:bCs/>
            <w:color w:val="0000FF"/>
            <w:sz w:val="22"/>
            <w:lang w:val="en-IE"/>
          </w:rPr>
          <w:t>www.movielens.org</w:t>
        </w:r>
      </w:hyperlink>
      <w:r w:rsidR="009C42BA" w:rsidRPr="00B10ECD">
        <w:rPr>
          <w:rFonts w:eastAsia="Times New Roman" w:cs="Arial"/>
          <w:color w:val="000000"/>
          <w:sz w:val="22"/>
          <w:lang w:val="en-IE"/>
        </w:rPr>
        <w:t> Web site. Contains ratings on 1600+ movies by 1000 users</w:t>
      </w:r>
    </w:p>
    <w:p w14:paraId="157012C4" w14:textId="77777777" w:rsidR="009C42BA" w:rsidRPr="00B10ECD" w:rsidRDefault="000E7154" w:rsidP="009C42BA">
      <w:pPr>
        <w:numPr>
          <w:ilvl w:val="0"/>
          <w:numId w:val="18"/>
        </w:numPr>
        <w:ind w:left="714" w:hanging="357"/>
        <w:rPr>
          <w:rFonts w:eastAsia="Times New Roman" w:cs="Arial"/>
          <w:color w:val="000000"/>
          <w:sz w:val="22"/>
          <w:lang w:val="en-IE"/>
        </w:rPr>
      </w:pPr>
      <w:hyperlink r:id="rId11" w:history="1">
        <w:r w:rsidR="009C42BA" w:rsidRPr="00B10ECD">
          <w:rPr>
            <w:rFonts w:eastAsia="Times New Roman" w:cs="Arial"/>
            <w:b/>
            <w:bCs/>
            <w:color w:val="0000FF"/>
            <w:sz w:val="22"/>
            <w:lang w:val="en-IE"/>
          </w:rPr>
          <w:t>Kaggle.com Competition Data Sets</w:t>
        </w:r>
      </w:hyperlink>
      <w:r w:rsidR="009C42BA" w:rsidRPr="00B10ECD">
        <w:rPr>
          <w:rFonts w:eastAsia="Times New Roman" w:cs="Arial"/>
          <w:color w:val="000000"/>
          <w:sz w:val="22"/>
          <w:lang w:val="en-IE"/>
        </w:rPr>
        <w:t xml:space="preserve"> - Data sets from a variety of competitions. Also a good source for </w:t>
      </w:r>
      <w:r w:rsidR="003D2D41">
        <w:rPr>
          <w:rFonts w:eastAsia="Times New Roman" w:cs="Arial"/>
          <w:color w:val="000000"/>
          <w:sz w:val="22"/>
          <w:lang w:val="en-IE"/>
        </w:rPr>
        <w:t xml:space="preserve">assignment </w:t>
      </w:r>
      <w:r w:rsidR="009C42BA" w:rsidRPr="00B10ECD">
        <w:rPr>
          <w:rFonts w:eastAsia="Times New Roman" w:cs="Arial"/>
          <w:color w:val="000000"/>
          <w:sz w:val="22"/>
          <w:lang w:val="en-IE"/>
        </w:rPr>
        <w:t>ideas.</w:t>
      </w:r>
    </w:p>
    <w:p w14:paraId="078CAD9E" w14:textId="77777777" w:rsidR="009C42BA" w:rsidRPr="00B10ECD" w:rsidRDefault="000E7154" w:rsidP="009C42BA">
      <w:pPr>
        <w:numPr>
          <w:ilvl w:val="0"/>
          <w:numId w:val="18"/>
        </w:numPr>
        <w:ind w:left="714" w:hanging="357"/>
        <w:rPr>
          <w:rFonts w:eastAsia="Times New Roman" w:cs="Arial"/>
          <w:color w:val="000000"/>
          <w:sz w:val="22"/>
          <w:lang w:val="en-IE"/>
        </w:rPr>
      </w:pPr>
      <w:hyperlink r:id="rId12" w:history="1">
        <w:r w:rsidR="009C42BA" w:rsidRPr="00B10ECD">
          <w:rPr>
            <w:rFonts w:eastAsia="Times New Roman" w:cs="Arial"/>
            <w:b/>
            <w:bCs/>
            <w:color w:val="0000FF"/>
            <w:sz w:val="22"/>
            <w:lang w:val="en-IE"/>
          </w:rPr>
          <w:t>Stanford Large Network Dataset Collection </w:t>
        </w:r>
      </w:hyperlink>
      <w:r w:rsidR="009C42BA" w:rsidRPr="00B10ECD">
        <w:rPr>
          <w:rFonts w:eastAsia="Times New Roman" w:cs="Arial"/>
          <w:color w:val="000000"/>
          <w:sz w:val="22"/>
          <w:lang w:val="en-IE"/>
        </w:rPr>
        <w:t>- A variety of network data sets, including data from social networks, product reviews, online communities, etc.</w:t>
      </w:r>
    </w:p>
    <w:p w14:paraId="3AED33A8" w14:textId="77777777" w:rsidR="009C42BA" w:rsidRPr="00B10ECD" w:rsidRDefault="000E7154" w:rsidP="009C42BA">
      <w:pPr>
        <w:numPr>
          <w:ilvl w:val="0"/>
          <w:numId w:val="18"/>
        </w:numPr>
        <w:ind w:left="714" w:hanging="357"/>
        <w:rPr>
          <w:rFonts w:eastAsia="Times New Roman" w:cs="Arial"/>
          <w:color w:val="000000"/>
          <w:sz w:val="22"/>
          <w:lang w:val="en-IE"/>
        </w:rPr>
      </w:pPr>
      <w:hyperlink r:id="rId13" w:history="1">
        <w:r w:rsidR="009C42BA" w:rsidRPr="00B10ECD">
          <w:rPr>
            <w:rFonts w:eastAsia="Times New Roman" w:cs="Arial"/>
            <w:b/>
            <w:bCs/>
            <w:color w:val="0000FF"/>
            <w:sz w:val="22"/>
            <w:lang w:val="en-IE"/>
          </w:rPr>
          <w:t>Yelp Data Set Challenge</w:t>
        </w:r>
      </w:hyperlink>
      <w:r w:rsidR="009C42BA" w:rsidRPr="00B10ECD">
        <w:rPr>
          <w:rFonts w:eastAsia="Times New Roman" w:cs="Arial"/>
          <w:color w:val="000000"/>
          <w:sz w:val="22"/>
          <w:lang w:val="en-IE"/>
        </w:rPr>
        <w:t> - Reviews and check-in data on thousands of businesses.</w:t>
      </w:r>
    </w:p>
    <w:p w14:paraId="38E382C8" w14:textId="77777777" w:rsidR="009C42BA" w:rsidRPr="00B10ECD" w:rsidRDefault="000E7154" w:rsidP="009C42BA">
      <w:pPr>
        <w:numPr>
          <w:ilvl w:val="0"/>
          <w:numId w:val="18"/>
        </w:numPr>
        <w:ind w:left="714" w:hanging="357"/>
        <w:rPr>
          <w:rFonts w:eastAsia="Times New Roman" w:cs="Arial"/>
          <w:color w:val="000000"/>
          <w:sz w:val="22"/>
          <w:lang w:val="en-IE"/>
        </w:rPr>
      </w:pPr>
      <w:hyperlink r:id="rId14" w:history="1">
        <w:r w:rsidR="009C42BA" w:rsidRPr="00B10ECD">
          <w:rPr>
            <w:rFonts w:eastAsia="Times New Roman" w:cs="Arial"/>
            <w:b/>
            <w:bCs/>
            <w:color w:val="0000FF"/>
            <w:sz w:val="22"/>
            <w:lang w:val="en-IE"/>
          </w:rPr>
          <w:t>Million Song Dataset</w:t>
        </w:r>
      </w:hyperlink>
      <w:r w:rsidR="009C42BA" w:rsidRPr="00B10ECD">
        <w:rPr>
          <w:rFonts w:eastAsia="Times New Roman" w:cs="Arial"/>
          <w:color w:val="000000"/>
          <w:sz w:val="22"/>
          <w:lang w:val="en-IE"/>
        </w:rPr>
        <w:t> - Freely-available collection of audio features and metadata for a million contemporary popular music tracks.</w:t>
      </w:r>
    </w:p>
    <w:p w14:paraId="0B1D08D4" w14:textId="77777777" w:rsidR="009C42BA" w:rsidRPr="00B10ECD" w:rsidRDefault="000E7154" w:rsidP="009C42BA">
      <w:pPr>
        <w:numPr>
          <w:ilvl w:val="0"/>
          <w:numId w:val="18"/>
        </w:numPr>
        <w:ind w:left="714" w:hanging="357"/>
        <w:rPr>
          <w:rFonts w:eastAsia="Times New Roman" w:cs="Arial"/>
          <w:color w:val="000000"/>
          <w:sz w:val="22"/>
          <w:lang w:val="en-IE"/>
        </w:rPr>
      </w:pPr>
      <w:hyperlink r:id="rId15" w:history="1">
        <w:r w:rsidR="009C42BA" w:rsidRPr="00B10ECD">
          <w:rPr>
            <w:rFonts w:eastAsia="Times New Roman" w:cs="Arial"/>
            <w:b/>
            <w:bCs/>
            <w:color w:val="0000FF"/>
            <w:sz w:val="22"/>
            <w:lang w:val="en-IE"/>
          </w:rPr>
          <w:t>Public Data sets on Amazon Web Services</w:t>
        </w:r>
      </w:hyperlink>
      <w:r w:rsidR="009C42BA" w:rsidRPr="00B10ECD">
        <w:rPr>
          <w:rFonts w:eastAsia="Times New Roman" w:cs="Arial"/>
          <w:color w:val="000000"/>
          <w:sz w:val="22"/>
          <w:lang w:val="en-IE"/>
        </w:rPr>
        <w:t> - Large public data sets (including data sets for US Census, Wikipedia, Freebase, human genome project), ready for big data analytics on the cloud.</w:t>
      </w:r>
    </w:p>
    <w:p w14:paraId="73E85C25" w14:textId="77777777" w:rsidR="009C42BA" w:rsidRPr="00B10ECD" w:rsidRDefault="000E7154" w:rsidP="009C42BA">
      <w:pPr>
        <w:numPr>
          <w:ilvl w:val="0"/>
          <w:numId w:val="18"/>
        </w:numPr>
        <w:ind w:left="714" w:hanging="357"/>
        <w:rPr>
          <w:rFonts w:eastAsia="Times New Roman" w:cs="Arial"/>
          <w:color w:val="000000"/>
          <w:sz w:val="22"/>
          <w:lang w:val="en-IE"/>
        </w:rPr>
      </w:pPr>
      <w:hyperlink r:id="rId16" w:history="1">
        <w:r w:rsidR="009C42BA" w:rsidRPr="00B10ECD">
          <w:rPr>
            <w:rFonts w:eastAsia="Times New Roman" w:cs="Arial"/>
            <w:b/>
            <w:bCs/>
            <w:color w:val="0000FF"/>
            <w:sz w:val="22"/>
            <w:lang w:val="en-IE"/>
          </w:rPr>
          <w:t>Data.gov </w:t>
        </w:r>
      </w:hyperlink>
      <w:r w:rsidR="009C42BA" w:rsidRPr="00B10ECD">
        <w:rPr>
          <w:rFonts w:eastAsia="Times New Roman" w:cs="Arial"/>
          <w:color w:val="000000"/>
          <w:sz w:val="22"/>
          <w:lang w:val="en-IE"/>
        </w:rPr>
        <w:t>- Publically available data sets from Federal, State, and local government, including economic, geological, demographic and many other types of data sources. This site also includes a list of other </w:t>
      </w:r>
      <w:hyperlink r:id="rId17" w:history="1">
        <w:r w:rsidR="009C42BA" w:rsidRPr="00B10ECD">
          <w:rPr>
            <w:rFonts w:eastAsia="Times New Roman" w:cs="Arial"/>
            <w:b/>
            <w:bCs/>
            <w:color w:val="0000FF"/>
            <w:sz w:val="22"/>
            <w:lang w:val="en-IE"/>
          </w:rPr>
          <w:t>Open Data Sites</w:t>
        </w:r>
      </w:hyperlink>
      <w:r w:rsidR="009C42BA" w:rsidRPr="00B10ECD">
        <w:rPr>
          <w:rFonts w:eastAsia="Times New Roman" w:cs="Arial"/>
          <w:color w:val="000000"/>
          <w:sz w:val="22"/>
          <w:lang w:val="en-IE"/>
        </w:rPr>
        <w:t> with similar publicly available data sources from various cities, states, and countries.</w:t>
      </w:r>
    </w:p>
    <w:p w14:paraId="3423DAF2" w14:textId="77777777" w:rsidR="009C42BA" w:rsidRPr="00B10ECD" w:rsidRDefault="000E7154" w:rsidP="009C42BA">
      <w:pPr>
        <w:numPr>
          <w:ilvl w:val="0"/>
          <w:numId w:val="18"/>
        </w:numPr>
        <w:ind w:left="714" w:hanging="357"/>
        <w:rPr>
          <w:rFonts w:eastAsia="Times New Roman" w:cs="Arial"/>
          <w:color w:val="000000"/>
          <w:sz w:val="22"/>
          <w:lang w:val="en-IE"/>
        </w:rPr>
      </w:pPr>
      <w:hyperlink r:id="rId18" w:history="1">
        <w:r w:rsidR="009C42BA" w:rsidRPr="00B10ECD">
          <w:rPr>
            <w:rFonts w:eastAsia="Times New Roman" w:cs="Arial"/>
            <w:b/>
            <w:bCs/>
            <w:color w:val="0000FF"/>
            <w:sz w:val="22"/>
            <w:lang w:val="en-IE"/>
          </w:rPr>
          <w:t>KDnugget's list of data sets for data mining</w:t>
        </w:r>
      </w:hyperlink>
    </w:p>
    <w:p w14:paraId="5E935825" w14:textId="77777777" w:rsidR="00C35A82" w:rsidRPr="00B10ECD" w:rsidRDefault="000E7154" w:rsidP="00C35A82">
      <w:pPr>
        <w:numPr>
          <w:ilvl w:val="0"/>
          <w:numId w:val="18"/>
        </w:numPr>
        <w:ind w:left="714" w:hanging="357"/>
        <w:rPr>
          <w:rFonts w:eastAsia="Times New Roman" w:cs="Arial"/>
          <w:color w:val="000000"/>
          <w:sz w:val="22"/>
          <w:lang w:val="en-IE"/>
        </w:rPr>
      </w:pPr>
      <w:hyperlink r:id="rId19" w:history="1">
        <w:r w:rsidR="009C42BA" w:rsidRPr="00B10ECD">
          <w:rPr>
            <w:rFonts w:eastAsia="Times New Roman" w:cs="Arial"/>
            <w:b/>
            <w:bCs/>
            <w:color w:val="0000FF"/>
            <w:sz w:val="22"/>
            <w:lang w:val="en-IE"/>
          </w:rPr>
          <w:t>Infochimps Data Market</w:t>
        </w:r>
      </w:hyperlink>
      <w:r w:rsidR="009C42BA" w:rsidRPr="00B10ECD">
        <w:rPr>
          <w:rFonts w:eastAsia="Times New Roman" w:cs="Arial"/>
          <w:color w:val="000000"/>
          <w:sz w:val="22"/>
          <w:lang w:val="en-IE"/>
        </w:rPr>
        <w:t> - Thousands of data sets, including data from various social networks and collaborative tagging sites such as Twitter, Delicious, Last.fm, MusicBrainz, as well as data sets from many other domains.</w:t>
      </w:r>
    </w:p>
    <w:p w14:paraId="55A9624D" w14:textId="77777777" w:rsidR="00B10ECD" w:rsidRDefault="00B10ECD">
      <w:pPr>
        <w:rPr>
          <w:rFonts w:asciiTheme="majorHAnsi" w:eastAsiaTheme="majorEastAsia" w:hAnsiTheme="majorHAnsi" w:cstheme="majorBidi"/>
          <w:b/>
          <w:bCs/>
          <w:color w:val="345A8A" w:themeColor="accent1" w:themeShade="B5"/>
          <w:sz w:val="36"/>
          <w:szCs w:val="32"/>
          <w:u w:val="single"/>
        </w:rPr>
      </w:pPr>
      <w:r>
        <w:br w:type="page"/>
      </w:r>
    </w:p>
    <w:p w14:paraId="5E2CFC29" w14:textId="77777777" w:rsidR="00C35A82" w:rsidRPr="00C35A82" w:rsidRDefault="00C35A82" w:rsidP="00C35A82">
      <w:pPr>
        <w:pStyle w:val="Heading4"/>
      </w:pPr>
      <w:r>
        <w:lastRenderedPageBreak/>
        <w:t>Initial Tasks</w:t>
      </w:r>
    </w:p>
    <w:p w14:paraId="7ED2A913" w14:textId="77777777" w:rsidR="00C35A82" w:rsidRPr="009C42BA" w:rsidRDefault="00C35A82" w:rsidP="00C35A82">
      <w:pPr>
        <w:rPr>
          <w:rFonts w:eastAsia="Times New Roman" w:cs="Arial"/>
          <w:color w:val="000000"/>
          <w:lang w:val="en-IE"/>
        </w:rPr>
      </w:pPr>
    </w:p>
    <w:p w14:paraId="72AD4B97" w14:textId="77777777" w:rsidR="005C757D" w:rsidRPr="004754F9" w:rsidRDefault="005C757D" w:rsidP="00186C35">
      <w:pPr>
        <w:pStyle w:val="Heading2"/>
      </w:pPr>
      <w:r w:rsidRPr="004754F9">
        <w:t xml:space="preserve">1. </w:t>
      </w:r>
      <w:r w:rsidR="00D16F67" w:rsidRPr="004754F9">
        <w:t>Description of</w:t>
      </w:r>
      <w:r w:rsidRPr="004754F9">
        <w:t xml:space="preserve"> your dataset</w:t>
      </w:r>
      <w:r w:rsidR="00E6086D">
        <w:t xml:space="preserve"> and findings</w:t>
      </w:r>
      <w:r w:rsidR="004754F9">
        <w:t xml:space="preserve"> – 20%</w:t>
      </w:r>
    </w:p>
    <w:p w14:paraId="7D39CC46" w14:textId="77777777" w:rsidR="005C757D" w:rsidRDefault="005C757D" w:rsidP="005C757D">
      <w:pPr>
        <w:pStyle w:val="ListParagraph"/>
        <w:widowControl w:val="0"/>
        <w:numPr>
          <w:ilvl w:val="0"/>
          <w:numId w:val="10"/>
        </w:numPr>
        <w:spacing w:after="200" w:line="276" w:lineRule="auto"/>
      </w:pPr>
      <w:r w:rsidRPr="00E6086D">
        <w:rPr>
          <w:b/>
        </w:rPr>
        <w:t>Title</w:t>
      </w:r>
      <w:r>
        <w:t xml:space="preserve">: </w:t>
      </w:r>
      <w:r w:rsidR="00A74E80" w:rsidRPr="00A74E80">
        <w:rPr>
          <w:b/>
          <w:color w:val="00B050"/>
        </w:rPr>
        <w:t>Bank Marketing</w:t>
      </w:r>
      <w:r>
        <w:t xml:space="preserve"> </w:t>
      </w:r>
      <w:r w:rsidR="00AC5982">
        <w:t xml:space="preserve"> </w:t>
      </w:r>
      <w:r w:rsidR="00AC5982">
        <w:rPr>
          <w:b/>
          <w:color w:val="00B050"/>
        </w:rPr>
        <w:t xml:space="preserve">by </w:t>
      </w:r>
      <w:r w:rsidR="00AC5982" w:rsidRPr="00A74E80">
        <w:rPr>
          <w:b/>
          <w:color w:val="00B050"/>
        </w:rPr>
        <w:t>Portuguese banking institution</w:t>
      </w:r>
    </w:p>
    <w:p w14:paraId="2D5E9357" w14:textId="77777777" w:rsidR="005C757D" w:rsidRDefault="005C757D" w:rsidP="005C757D">
      <w:pPr>
        <w:pStyle w:val="ListParagraph"/>
        <w:widowControl w:val="0"/>
        <w:numPr>
          <w:ilvl w:val="0"/>
          <w:numId w:val="10"/>
        </w:numPr>
        <w:spacing w:after="200" w:line="276" w:lineRule="auto"/>
      </w:pPr>
      <w:r w:rsidRPr="00E6086D">
        <w:rPr>
          <w:b/>
        </w:rPr>
        <w:t>Data description:</w:t>
      </w:r>
      <w:r>
        <w:t xml:space="preserve"> A description of the data in detail</w:t>
      </w:r>
      <w:r w:rsidR="004754F9">
        <w:t xml:space="preserve"> under the following subheadings</w:t>
      </w:r>
      <w:r>
        <w:t xml:space="preserve">: </w:t>
      </w:r>
    </w:p>
    <w:p w14:paraId="20473877" w14:textId="77777777" w:rsidR="00BA4FDD" w:rsidRDefault="005C757D" w:rsidP="005C757D">
      <w:pPr>
        <w:pStyle w:val="ListParagraph"/>
        <w:widowControl w:val="0"/>
        <w:numPr>
          <w:ilvl w:val="1"/>
          <w:numId w:val="10"/>
        </w:numPr>
        <w:spacing w:after="200" w:line="276" w:lineRule="auto"/>
      </w:pPr>
      <w:r>
        <w:t>The problem domain</w:t>
      </w:r>
    </w:p>
    <w:p w14:paraId="674DE81F" w14:textId="77777777" w:rsidR="00BA4FDD" w:rsidRPr="00A74E80" w:rsidRDefault="00BA4FDD" w:rsidP="00BA4FDD">
      <w:pPr>
        <w:pStyle w:val="ListParagraph"/>
        <w:widowControl w:val="0"/>
        <w:spacing w:after="200" w:line="276" w:lineRule="auto"/>
        <w:ind w:left="1080"/>
        <w:rPr>
          <w:b/>
          <w:color w:val="00B050"/>
        </w:rPr>
      </w:pPr>
      <w:r w:rsidRPr="00A74E80">
        <w:rPr>
          <w:b/>
          <w:color w:val="00B050"/>
        </w:rPr>
        <w:t>Marketing</w:t>
      </w:r>
    </w:p>
    <w:p w14:paraId="32CEE4A0" w14:textId="77777777" w:rsidR="005C757D" w:rsidRDefault="005C757D" w:rsidP="005C757D">
      <w:pPr>
        <w:pStyle w:val="ListParagraph"/>
        <w:widowControl w:val="0"/>
        <w:numPr>
          <w:ilvl w:val="1"/>
          <w:numId w:val="10"/>
        </w:numPr>
        <w:spacing w:after="200" w:line="276" w:lineRule="auto"/>
      </w:pPr>
      <w:r>
        <w:t>The source of the data</w:t>
      </w:r>
    </w:p>
    <w:p w14:paraId="46258F2A" w14:textId="77777777" w:rsidR="00A74E80" w:rsidRPr="00A74E80" w:rsidRDefault="00BA4FDD" w:rsidP="00BA4FDD">
      <w:pPr>
        <w:pStyle w:val="ListParagraph"/>
        <w:widowControl w:val="0"/>
        <w:spacing w:after="200" w:line="276" w:lineRule="auto"/>
        <w:ind w:left="1080"/>
        <w:rPr>
          <w:b/>
          <w:color w:val="00B050"/>
        </w:rPr>
      </w:pPr>
      <w:r w:rsidRPr="00A74E80">
        <w:rPr>
          <w:b/>
          <w:color w:val="00B050"/>
        </w:rPr>
        <w:t>This dataset is taken from UCI machine learning repository.</w:t>
      </w:r>
    </w:p>
    <w:p w14:paraId="29F20B36" w14:textId="77777777" w:rsidR="00BA4FDD" w:rsidRPr="00A74E80" w:rsidRDefault="000E7154" w:rsidP="00BA4FDD">
      <w:pPr>
        <w:pStyle w:val="ListParagraph"/>
        <w:widowControl w:val="0"/>
        <w:spacing w:after="200" w:line="276" w:lineRule="auto"/>
        <w:ind w:left="1080"/>
        <w:rPr>
          <w:color w:val="00B050"/>
        </w:rPr>
      </w:pPr>
      <w:hyperlink r:id="rId20" w:history="1">
        <w:r w:rsidR="00A74E80">
          <w:rPr>
            <w:rStyle w:val="Hyperlink"/>
          </w:rPr>
          <w:t>https://archive.ics.uci.edu/ml/datasets/bank+marketing</w:t>
        </w:r>
      </w:hyperlink>
      <w:r w:rsidR="00BA4FDD" w:rsidRPr="00A74E80">
        <w:rPr>
          <w:color w:val="00B050"/>
        </w:rPr>
        <w:t xml:space="preserve"> </w:t>
      </w:r>
    </w:p>
    <w:p w14:paraId="45A4DEFF" w14:textId="77777777" w:rsidR="005C757D" w:rsidRDefault="005C757D" w:rsidP="005C757D">
      <w:pPr>
        <w:pStyle w:val="ListParagraph"/>
        <w:widowControl w:val="0"/>
        <w:numPr>
          <w:ilvl w:val="1"/>
          <w:numId w:val="10"/>
        </w:numPr>
        <w:spacing w:after="200" w:line="276" w:lineRule="auto"/>
      </w:pPr>
      <w:r>
        <w:t>The agencies working with the data</w:t>
      </w:r>
    </w:p>
    <w:p w14:paraId="610BC84F" w14:textId="77777777" w:rsidR="00A74E80" w:rsidRPr="00A74E80" w:rsidRDefault="00A74E80" w:rsidP="00A74E80">
      <w:pPr>
        <w:pStyle w:val="ListParagraph"/>
        <w:widowControl w:val="0"/>
        <w:spacing w:after="200" w:line="276" w:lineRule="auto"/>
        <w:ind w:left="1080"/>
        <w:rPr>
          <w:b/>
          <w:color w:val="00B050"/>
        </w:rPr>
      </w:pPr>
      <w:r w:rsidRPr="00A74E80">
        <w:rPr>
          <w:b/>
          <w:color w:val="00B050"/>
        </w:rPr>
        <w:t>Portuguese banking institution.</w:t>
      </w:r>
    </w:p>
    <w:p w14:paraId="1C105937" w14:textId="77777777" w:rsidR="005C757D" w:rsidRDefault="005C757D" w:rsidP="005C757D">
      <w:pPr>
        <w:pStyle w:val="ListParagraph"/>
        <w:widowControl w:val="0"/>
        <w:numPr>
          <w:ilvl w:val="1"/>
          <w:numId w:val="10"/>
        </w:numPr>
        <w:spacing w:after="200" w:line="276" w:lineRule="auto"/>
      </w:pPr>
      <w:r>
        <w:t>The intended use of the data</w:t>
      </w:r>
    </w:p>
    <w:p w14:paraId="3A3B56A4" w14:textId="77777777" w:rsidR="00A74E80" w:rsidRPr="00A74E80" w:rsidRDefault="00A74E80" w:rsidP="00A74E80">
      <w:pPr>
        <w:pStyle w:val="ListParagraph"/>
        <w:widowControl w:val="0"/>
        <w:spacing w:after="200" w:line="276" w:lineRule="auto"/>
        <w:ind w:left="1080"/>
        <w:rPr>
          <w:b/>
          <w:color w:val="00B050"/>
        </w:rPr>
      </w:pPr>
      <w:r w:rsidRPr="00A74E80">
        <w:rPr>
          <w:b/>
          <w:color w:val="00B050"/>
        </w:rPr>
        <w:t>The classification goal is to predict if the client will subscribe a term deposit. </w:t>
      </w:r>
    </w:p>
    <w:p w14:paraId="1177AC3F" w14:textId="77777777" w:rsidR="004754F9" w:rsidRDefault="005C757D" w:rsidP="004754F9">
      <w:pPr>
        <w:pStyle w:val="ListParagraph"/>
        <w:widowControl w:val="0"/>
        <w:numPr>
          <w:ilvl w:val="1"/>
          <w:numId w:val="10"/>
        </w:numPr>
        <w:spacing w:after="200" w:line="276" w:lineRule="auto"/>
      </w:pPr>
      <w:r>
        <w:t>The attribute types of the data</w:t>
      </w:r>
    </w:p>
    <w:p w14:paraId="3717981F" w14:textId="77777777" w:rsidR="0031468A" w:rsidRPr="0031468A" w:rsidRDefault="0031468A" w:rsidP="0031468A">
      <w:pPr>
        <w:pStyle w:val="ListParagraph"/>
        <w:widowControl w:val="0"/>
        <w:spacing w:after="200" w:line="276" w:lineRule="auto"/>
        <w:ind w:left="1080"/>
        <w:rPr>
          <w:b/>
          <w:color w:val="00B050"/>
        </w:rPr>
      </w:pPr>
      <w:r w:rsidRPr="0031468A">
        <w:rPr>
          <w:b/>
          <w:color w:val="00B050"/>
        </w:rPr>
        <w:t>This dataset contains 17 attributes (including the target variable) and 45211 instances.</w:t>
      </w:r>
    </w:p>
    <w:tbl>
      <w:tblPr>
        <w:tblW w:w="11740" w:type="dxa"/>
        <w:tblInd w:w="-1718" w:type="dxa"/>
        <w:tblLook w:val="04A0" w:firstRow="1" w:lastRow="0" w:firstColumn="1" w:lastColumn="0" w:noHBand="0" w:noVBand="1"/>
      </w:tblPr>
      <w:tblGrid>
        <w:gridCol w:w="1460"/>
        <w:gridCol w:w="1480"/>
        <w:gridCol w:w="8800"/>
      </w:tblGrid>
      <w:tr w:rsidR="0031468A" w:rsidRPr="0031468A" w14:paraId="35271B09" w14:textId="77777777" w:rsidTr="0031468A">
        <w:trPr>
          <w:trHeight w:val="300"/>
        </w:trPr>
        <w:tc>
          <w:tcPr>
            <w:tcW w:w="146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1F33AFAF" w14:textId="77777777" w:rsidR="0031468A" w:rsidRPr="0031468A" w:rsidRDefault="0031468A" w:rsidP="0031468A">
            <w:pPr>
              <w:jc w:val="center"/>
              <w:rPr>
                <w:rFonts w:ascii="Calibri" w:eastAsia="Times New Roman" w:hAnsi="Calibri" w:cs="Calibri"/>
                <w:color w:val="FF0000"/>
                <w:sz w:val="22"/>
                <w:szCs w:val="22"/>
                <w:lang w:val="en-IN" w:eastAsia="en-IN"/>
              </w:rPr>
            </w:pPr>
            <w:r w:rsidRPr="0031468A">
              <w:rPr>
                <w:rFonts w:ascii="Calibri" w:eastAsia="Times New Roman" w:hAnsi="Calibri" w:cs="Calibri"/>
                <w:color w:val="FF0000"/>
                <w:sz w:val="22"/>
                <w:szCs w:val="22"/>
                <w:lang w:val="en-IN" w:eastAsia="en-IN"/>
              </w:rPr>
              <w:t>Attribute</w:t>
            </w:r>
          </w:p>
        </w:tc>
        <w:tc>
          <w:tcPr>
            <w:tcW w:w="1480" w:type="dxa"/>
            <w:tcBorders>
              <w:top w:val="single" w:sz="4" w:space="0" w:color="auto"/>
              <w:left w:val="nil"/>
              <w:bottom w:val="single" w:sz="4" w:space="0" w:color="auto"/>
              <w:right w:val="single" w:sz="4" w:space="0" w:color="auto"/>
            </w:tcBorders>
            <w:shd w:val="clear" w:color="000000" w:fill="FFFF00"/>
            <w:noWrap/>
            <w:vAlign w:val="bottom"/>
            <w:hideMark/>
          </w:tcPr>
          <w:p w14:paraId="1CE79EEC" w14:textId="77777777" w:rsidR="0031468A" w:rsidRPr="0031468A" w:rsidRDefault="0031468A" w:rsidP="0031468A">
            <w:pPr>
              <w:jc w:val="center"/>
              <w:rPr>
                <w:rFonts w:ascii="Calibri" w:eastAsia="Times New Roman" w:hAnsi="Calibri" w:cs="Calibri"/>
                <w:color w:val="FF0000"/>
                <w:sz w:val="22"/>
                <w:szCs w:val="22"/>
                <w:lang w:val="en-IN" w:eastAsia="en-IN"/>
              </w:rPr>
            </w:pPr>
            <w:r w:rsidRPr="0031468A">
              <w:rPr>
                <w:rFonts w:ascii="Calibri" w:eastAsia="Times New Roman" w:hAnsi="Calibri" w:cs="Calibri"/>
                <w:color w:val="FF0000"/>
                <w:sz w:val="22"/>
                <w:szCs w:val="22"/>
                <w:lang w:val="en-IN" w:eastAsia="en-IN"/>
              </w:rPr>
              <w:t>Attribute Type</w:t>
            </w:r>
          </w:p>
        </w:tc>
        <w:tc>
          <w:tcPr>
            <w:tcW w:w="8800" w:type="dxa"/>
            <w:tcBorders>
              <w:top w:val="single" w:sz="4" w:space="0" w:color="auto"/>
              <w:left w:val="nil"/>
              <w:bottom w:val="single" w:sz="4" w:space="0" w:color="auto"/>
              <w:right w:val="single" w:sz="4" w:space="0" w:color="auto"/>
            </w:tcBorders>
            <w:shd w:val="clear" w:color="000000" w:fill="FFFF00"/>
            <w:noWrap/>
            <w:vAlign w:val="bottom"/>
            <w:hideMark/>
          </w:tcPr>
          <w:p w14:paraId="7CC88F1C" w14:textId="77777777" w:rsidR="0031468A" w:rsidRPr="0031468A" w:rsidRDefault="0031468A" w:rsidP="0031468A">
            <w:pPr>
              <w:jc w:val="center"/>
              <w:rPr>
                <w:rFonts w:ascii="Calibri" w:eastAsia="Times New Roman" w:hAnsi="Calibri" w:cs="Calibri"/>
                <w:color w:val="FF0000"/>
                <w:sz w:val="22"/>
                <w:szCs w:val="22"/>
                <w:lang w:val="en-IN" w:eastAsia="en-IN"/>
              </w:rPr>
            </w:pPr>
            <w:r w:rsidRPr="0031468A">
              <w:rPr>
                <w:rFonts w:ascii="Calibri" w:eastAsia="Times New Roman" w:hAnsi="Calibri" w:cs="Calibri"/>
                <w:color w:val="FF0000"/>
                <w:sz w:val="22"/>
                <w:szCs w:val="22"/>
                <w:lang w:val="en-IN" w:eastAsia="en-IN"/>
              </w:rPr>
              <w:t>Description</w:t>
            </w:r>
          </w:p>
        </w:tc>
      </w:tr>
      <w:tr w:rsidR="0031468A" w:rsidRPr="0031468A" w14:paraId="11EBA95B" w14:textId="77777777" w:rsidTr="0031468A">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3844F778" w14:textId="77777777" w:rsidR="0031468A" w:rsidRPr="0031468A" w:rsidRDefault="0031468A" w:rsidP="0031468A">
            <w:pPr>
              <w:rPr>
                <w:rFonts w:ascii="Calibri" w:eastAsia="Times New Roman" w:hAnsi="Calibri" w:cs="Calibri"/>
                <w:color w:val="000000"/>
                <w:sz w:val="22"/>
                <w:szCs w:val="22"/>
                <w:lang w:val="en-IN" w:eastAsia="en-IN"/>
              </w:rPr>
            </w:pPr>
            <w:r w:rsidRPr="0031468A">
              <w:rPr>
                <w:rFonts w:ascii="Calibri" w:eastAsia="Times New Roman" w:hAnsi="Calibri" w:cs="Calibri"/>
                <w:color w:val="000000"/>
                <w:sz w:val="22"/>
                <w:szCs w:val="22"/>
                <w:lang w:val="en-IN" w:eastAsia="en-IN"/>
              </w:rPr>
              <w:t>Age</w:t>
            </w:r>
          </w:p>
        </w:tc>
        <w:tc>
          <w:tcPr>
            <w:tcW w:w="1480" w:type="dxa"/>
            <w:tcBorders>
              <w:top w:val="nil"/>
              <w:left w:val="nil"/>
              <w:bottom w:val="single" w:sz="4" w:space="0" w:color="auto"/>
              <w:right w:val="single" w:sz="4" w:space="0" w:color="auto"/>
            </w:tcBorders>
            <w:shd w:val="clear" w:color="auto" w:fill="auto"/>
            <w:noWrap/>
            <w:vAlign w:val="bottom"/>
            <w:hideMark/>
          </w:tcPr>
          <w:p w14:paraId="48D69035" w14:textId="77777777" w:rsidR="0031468A" w:rsidRPr="0031468A" w:rsidRDefault="0031468A" w:rsidP="0031468A">
            <w:pPr>
              <w:rPr>
                <w:rFonts w:ascii="Calibri" w:eastAsia="Times New Roman" w:hAnsi="Calibri" w:cs="Calibri"/>
                <w:color w:val="000000"/>
                <w:sz w:val="22"/>
                <w:szCs w:val="22"/>
                <w:lang w:val="en-IN" w:eastAsia="en-IN"/>
              </w:rPr>
            </w:pPr>
            <w:r w:rsidRPr="0031468A">
              <w:rPr>
                <w:rFonts w:ascii="Calibri" w:eastAsia="Times New Roman" w:hAnsi="Calibri" w:cs="Calibri"/>
                <w:color w:val="000000"/>
                <w:sz w:val="22"/>
                <w:szCs w:val="22"/>
                <w:lang w:val="en-IN" w:eastAsia="en-IN"/>
              </w:rPr>
              <w:t>Numeric</w:t>
            </w:r>
          </w:p>
        </w:tc>
        <w:tc>
          <w:tcPr>
            <w:tcW w:w="8800" w:type="dxa"/>
            <w:tcBorders>
              <w:top w:val="nil"/>
              <w:left w:val="nil"/>
              <w:bottom w:val="single" w:sz="4" w:space="0" w:color="auto"/>
              <w:right w:val="single" w:sz="4" w:space="0" w:color="auto"/>
            </w:tcBorders>
            <w:shd w:val="clear" w:color="auto" w:fill="auto"/>
            <w:noWrap/>
            <w:vAlign w:val="bottom"/>
            <w:hideMark/>
          </w:tcPr>
          <w:p w14:paraId="6A672462" w14:textId="77777777" w:rsidR="0031468A" w:rsidRPr="0031468A" w:rsidRDefault="0031468A" w:rsidP="0031468A">
            <w:pPr>
              <w:rPr>
                <w:rFonts w:ascii="Calibri" w:eastAsia="Times New Roman" w:hAnsi="Calibri" w:cs="Calibri"/>
                <w:color w:val="000000"/>
                <w:sz w:val="22"/>
                <w:szCs w:val="22"/>
                <w:lang w:val="en-IN" w:eastAsia="en-IN"/>
              </w:rPr>
            </w:pPr>
            <w:r w:rsidRPr="0031468A">
              <w:rPr>
                <w:rFonts w:ascii="Calibri" w:eastAsia="Times New Roman" w:hAnsi="Calibri" w:cs="Calibri"/>
                <w:color w:val="000000"/>
                <w:sz w:val="22"/>
                <w:szCs w:val="22"/>
                <w:lang w:val="en-IN" w:eastAsia="en-IN"/>
              </w:rPr>
              <w:t>Age of the customer.</w:t>
            </w:r>
          </w:p>
        </w:tc>
      </w:tr>
      <w:tr w:rsidR="0031468A" w:rsidRPr="0031468A" w14:paraId="2A8E12A0" w14:textId="77777777" w:rsidTr="0031468A">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18CCD52A" w14:textId="77777777" w:rsidR="0031468A" w:rsidRPr="0031468A" w:rsidRDefault="0031468A" w:rsidP="0031468A">
            <w:pPr>
              <w:rPr>
                <w:rFonts w:ascii="Calibri" w:eastAsia="Times New Roman" w:hAnsi="Calibri" w:cs="Calibri"/>
                <w:color w:val="000000"/>
                <w:sz w:val="22"/>
                <w:szCs w:val="22"/>
                <w:lang w:val="en-IN" w:eastAsia="en-IN"/>
              </w:rPr>
            </w:pPr>
            <w:r w:rsidRPr="0031468A">
              <w:rPr>
                <w:rFonts w:ascii="Calibri" w:eastAsia="Times New Roman" w:hAnsi="Calibri" w:cs="Calibri"/>
                <w:color w:val="000000"/>
                <w:sz w:val="22"/>
                <w:szCs w:val="22"/>
                <w:lang w:val="en-IN" w:eastAsia="en-IN"/>
              </w:rPr>
              <w:t>Job</w:t>
            </w:r>
          </w:p>
        </w:tc>
        <w:tc>
          <w:tcPr>
            <w:tcW w:w="1480" w:type="dxa"/>
            <w:tcBorders>
              <w:top w:val="nil"/>
              <w:left w:val="nil"/>
              <w:bottom w:val="single" w:sz="4" w:space="0" w:color="auto"/>
              <w:right w:val="single" w:sz="4" w:space="0" w:color="auto"/>
            </w:tcBorders>
            <w:shd w:val="clear" w:color="auto" w:fill="auto"/>
            <w:noWrap/>
            <w:vAlign w:val="bottom"/>
            <w:hideMark/>
          </w:tcPr>
          <w:p w14:paraId="051A5C37" w14:textId="77777777" w:rsidR="0031468A" w:rsidRPr="0031468A" w:rsidRDefault="0031468A" w:rsidP="0031468A">
            <w:pPr>
              <w:rPr>
                <w:rFonts w:ascii="Calibri" w:eastAsia="Times New Roman" w:hAnsi="Calibri" w:cs="Calibri"/>
                <w:color w:val="000000"/>
                <w:sz w:val="22"/>
                <w:szCs w:val="22"/>
                <w:lang w:val="en-IN" w:eastAsia="en-IN"/>
              </w:rPr>
            </w:pPr>
            <w:r w:rsidRPr="0031468A">
              <w:rPr>
                <w:rFonts w:ascii="Calibri" w:eastAsia="Times New Roman" w:hAnsi="Calibri" w:cs="Calibri"/>
                <w:color w:val="000000"/>
                <w:sz w:val="22"/>
                <w:szCs w:val="22"/>
                <w:lang w:val="en-IN" w:eastAsia="en-IN"/>
              </w:rPr>
              <w:t>Categorical</w:t>
            </w:r>
          </w:p>
        </w:tc>
        <w:tc>
          <w:tcPr>
            <w:tcW w:w="8800" w:type="dxa"/>
            <w:tcBorders>
              <w:top w:val="nil"/>
              <w:left w:val="nil"/>
              <w:bottom w:val="single" w:sz="4" w:space="0" w:color="auto"/>
              <w:right w:val="single" w:sz="4" w:space="0" w:color="auto"/>
            </w:tcBorders>
            <w:shd w:val="clear" w:color="auto" w:fill="auto"/>
            <w:noWrap/>
            <w:vAlign w:val="bottom"/>
            <w:hideMark/>
          </w:tcPr>
          <w:p w14:paraId="5F50670C" w14:textId="77777777" w:rsidR="0031468A" w:rsidRPr="0031468A" w:rsidRDefault="0031468A" w:rsidP="0031468A">
            <w:pPr>
              <w:rPr>
                <w:rFonts w:ascii="Calibri" w:eastAsia="Times New Roman" w:hAnsi="Calibri" w:cs="Calibri"/>
                <w:color w:val="000000"/>
                <w:sz w:val="22"/>
                <w:szCs w:val="22"/>
                <w:lang w:val="en-IN" w:eastAsia="en-IN"/>
              </w:rPr>
            </w:pPr>
            <w:r w:rsidRPr="0031468A">
              <w:rPr>
                <w:rFonts w:ascii="Calibri" w:eastAsia="Times New Roman" w:hAnsi="Calibri" w:cs="Calibri"/>
                <w:color w:val="000000"/>
                <w:sz w:val="22"/>
                <w:szCs w:val="22"/>
                <w:lang w:val="en-IN" w:eastAsia="en-IN"/>
              </w:rPr>
              <w:t>Type of the job.</w:t>
            </w:r>
          </w:p>
        </w:tc>
      </w:tr>
      <w:tr w:rsidR="0031468A" w:rsidRPr="0031468A" w14:paraId="0D0BDA59" w14:textId="77777777" w:rsidTr="0031468A">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276D40BE" w14:textId="77777777" w:rsidR="0031468A" w:rsidRPr="0031468A" w:rsidRDefault="0031468A" w:rsidP="0031468A">
            <w:pPr>
              <w:rPr>
                <w:rFonts w:ascii="Calibri" w:eastAsia="Times New Roman" w:hAnsi="Calibri" w:cs="Calibri"/>
                <w:color w:val="000000"/>
                <w:sz w:val="22"/>
                <w:szCs w:val="22"/>
                <w:lang w:val="en-IN" w:eastAsia="en-IN"/>
              </w:rPr>
            </w:pPr>
            <w:r w:rsidRPr="0031468A">
              <w:rPr>
                <w:rFonts w:ascii="Calibri" w:eastAsia="Times New Roman" w:hAnsi="Calibri" w:cs="Calibri"/>
                <w:color w:val="000000"/>
                <w:sz w:val="22"/>
                <w:szCs w:val="22"/>
                <w:lang w:val="en-IN" w:eastAsia="en-IN"/>
              </w:rPr>
              <w:t>Marital</w:t>
            </w:r>
          </w:p>
        </w:tc>
        <w:tc>
          <w:tcPr>
            <w:tcW w:w="1480" w:type="dxa"/>
            <w:tcBorders>
              <w:top w:val="nil"/>
              <w:left w:val="nil"/>
              <w:bottom w:val="single" w:sz="4" w:space="0" w:color="auto"/>
              <w:right w:val="single" w:sz="4" w:space="0" w:color="auto"/>
            </w:tcBorders>
            <w:shd w:val="clear" w:color="auto" w:fill="auto"/>
            <w:noWrap/>
            <w:vAlign w:val="bottom"/>
            <w:hideMark/>
          </w:tcPr>
          <w:p w14:paraId="255990D7" w14:textId="77777777" w:rsidR="0031468A" w:rsidRPr="0031468A" w:rsidRDefault="0031468A" w:rsidP="0031468A">
            <w:pPr>
              <w:rPr>
                <w:rFonts w:ascii="Calibri" w:eastAsia="Times New Roman" w:hAnsi="Calibri" w:cs="Calibri"/>
                <w:color w:val="000000"/>
                <w:sz w:val="22"/>
                <w:szCs w:val="22"/>
                <w:lang w:val="en-IN" w:eastAsia="en-IN"/>
              </w:rPr>
            </w:pPr>
            <w:r w:rsidRPr="0031468A">
              <w:rPr>
                <w:rFonts w:ascii="Calibri" w:eastAsia="Times New Roman" w:hAnsi="Calibri" w:cs="Calibri"/>
                <w:color w:val="000000"/>
                <w:sz w:val="22"/>
                <w:szCs w:val="22"/>
                <w:lang w:val="en-IN" w:eastAsia="en-IN"/>
              </w:rPr>
              <w:t>Categorical</w:t>
            </w:r>
          </w:p>
        </w:tc>
        <w:tc>
          <w:tcPr>
            <w:tcW w:w="8800" w:type="dxa"/>
            <w:tcBorders>
              <w:top w:val="nil"/>
              <w:left w:val="nil"/>
              <w:bottom w:val="single" w:sz="4" w:space="0" w:color="auto"/>
              <w:right w:val="single" w:sz="4" w:space="0" w:color="auto"/>
            </w:tcBorders>
            <w:shd w:val="clear" w:color="auto" w:fill="auto"/>
            <w:noWrap/>
            <w:vAlign w:val="bottom"/>
            <w:hideMark/>
          </w:tcPr>
          <w:p w14:paraId="78165D72" w14:textId="77777777" w:rsidR="0031468A" w:rsidRPr="0031468A" w:rsidRDefault="0031468A" w:rsidP="0031468A">
            <w:pPr>
              <w:rPr>
                <w:rFonts w:ascii="Calibri" w:eastAsia="Times New Roman" w:hAnsi="Calibri" w:cs="Calibri"/>
                <w:color w:val="000000"/>
                <w:sz w:val="22"/>
                <w:szCs w:val="22"/>
                <w:lang w:val="en-IN" w:eastAsia="en-IN"/>
              </w:rPr>
            </w:pPr>
            <w:r w:rsidRPr="0031468A">
              <w:rPr>
                <w:rFonts w:ascii="Calibri" w:eastAsia="Times New Roman" w:hAnsi="Calibri" w:cs="Calibri"/>
                <w:color w:val="000000"/>
                <w:sz w:val="22"/>
                <w:szCs w:val="22"/>
                <w:lang w:val="en-IN" w:eastAsia="en-IN"/>
              </w:rPr>
              <w:t>Marital status of the customer.</w:t>
            </w:r>
          </w:p>
        </w:tc>
      </w:tr>
      <w:tr w:rsidR="0031468A" w:rsidRPr="0031468A" w14:paraId="0D1F4C24" w14:textId="77777777" w:rsidTr="0031468A">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1AC44C98" w14:textId="77777777" w:rsidR="0031468A" w:rsidRPr="0031468A" w:rsidRDefault="0031468A" w:rsidP="0031468A">
            <w:pPr>
              <w:rPr>
                <w:rFonts w:ascii="Calibri" w:eastAsia="Times New Roman" w:hAnsi="Calibri" w:cs="Calibri"/>
                <w:color w:val="000000"/>
                <w:sz w:val="22"/>
                <w:szCs w:val="22"/>
                <w:lang w:val="en-IN" w:eastAsia="en-IN"/>
              </w:rPr>
            </w:pPr>
            <w:r w:rsidRPr="0031468A">
              <w:rPr>
                <w:rFonts w:ascii="Calibri" w:eastAsia="Times New Roman" w:hAnsi="Calibri" w:cs="Calibri"/>
                <w:color w:val="000000"/>
                <w:sz w:val="22"/>
                <w:szCs w:val="22"/>
                <w:lang w:val="en-IN" w:eastAsia="en-IN"/>
              </w:rPr>
              <w:t>education</w:t>
            </w:r>
          </w:p>
        </w:tc>
        <w:tc>
          <w:tcPr>
            <w:tcW w:w="1480" w:type="dxa"/>
            <w:tcBorders>
              <w:top w:val="nil"/>
              <w:left w:val="nil"/>
              <w:bottom w:val="single" w:sz="4" w:space="0" w:color="auto"/>
              <w:right w:val="single" w:sz="4" w:space="0" w:color="auto"/>
            </w:tcBorders>
            <w:shd w:val="clear" w:color="auto" w:fill="auto"/>
            <w:noWrap/>
            <w:vAlign w:val="bottom"/>
            <w:hideMark/>
          </w:tcPr>
          <w:p w14:paraId="77BB28E6" w14:textId="77777777" w:rsidR="0031468A" w:rsidRPr="0031468A" w:rsidRDefault="0031468A" w:rsidP="0031468A">
            <w:pPr>
              <w:rPr>
                <w:rFonts w:ascii="Calibri" w:eastAsia="Times New Roman" w:hAnsi="Calibri" w:cs="Calibri"/>
                <w:color w:val="000000"/>
                <w:sz w:val="22"/>
                <w:szCs w:val="22"/>
                <w:lang w:val="en-IN" w:eastAsia="en-IN"/>
              </w:rPr>
            </w:pPr>
            <w:r w:rsidRPr="0031468A">
              <w:rPr>
                <w:rFonts w:ascii="Calibri" w:eastAsia="Times New Roman" w:hAnsi="Calibri" w:cs="Calibri"/>
                <w:color w:val="000000"/>
                <w:sz w:val="22"/>
                <w:szCs w:val="22"/>
                <w:lang w:val="en-IN" w:eastAsia="en-IN"/>
              </w:rPr>
              <w:t>Categorical</w:t>
            </w:r>
          </w:p>
        </w:tc>
        <w:tc>
          <w:tcPr>
            <w:tcW w:w="8800" w:type="dxa"/>
            <w:tcBorders>
              <w:top w:val="nil"/>
              <w:left w:val="nil"/>
              <w:bottom w:val="single" w:sz="4" w:space="0" w:color="auto"/>
              <w:right w:val="single" w:sz="4" w:space="0" w:color="auto"/>
            </w:tcBorders>
            <w:shd w:val="clear" w:color="auto" w:fill="auto"/>
            <w:noWrap/>
            <w:vAlign w:val="bottom"/>
            <w:hideMark/>
          </w:tcPr>
          <w:p w14:paraId="621CFCE8" w14:textId="77777777" w:rsidR="0031468A" w:rsidRPr="0031468A" w:rsidRDefault="0031468A" w:rsidP="0031468A">
            <w:pPr>
              <w:rPr>
                <w:rFonts w:ascii="Calibri" w:eastAsia="Times New Roman" w:hAnsi="Calibri" w:cs="Calibri"/>
                <w:color w:val="000000"/>
                <w:sz w:val="22"/>
                <w:szCs w:val="22"/>
                <w:lang w:val="en-IN" w:eastAsia="en-IN"/>
              </w:rPr>
            </w:pPr>
            <w:r w:rsidRPr="0031468A">
              <w:rPr>
                <w:rFonts w:ascii="Calibri" w:eastAsia="Times New Roman" w:hAnsi="Calibri" w:cs="Calibri"/>
                <w:color w:val="000000"/>
                <w:sz w:val="22"/>
                <w:szCs w:val="22"/>
                <w:lang w:val="en-IN" w:eastAsia="en-IN"/>
              </w:rPr>
              <w:t>Educatio level of the customer.</w:t>
            </w:r>
          </w:p>
        </w:tc>
      </w:tr>
      <w:tr w:rsidR="0031468A" w:rsidRPr="0031468A" w14:paraId="5D561C87" w14:textId="77777777" w:rsidTr="0031468A">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04B8BE39" w14:textId="77777777" w:rsidR="0031468A" w:rsidRPr="0031468A" w:rsidRDefault="0031468A" w:rsidP="0031468A">
            <w:pPr>
              <w:rPr>
                <w:rFonts w:ascii="Calibri" w:eastAsia="Times New Roman" w:hAnsi="Calibri" w:cs="Calibri"/>
                <w:color w:val="000000"/>
                <w:sz w:val="22"/>
                <w:szCs w:val="22"/>
                <w:lang w:val="en-IN" w:eastAsia="en-IN"/>
              </w:rPr>
            </w:pPr>
            <w:r w:rsidRPr="0031468A">
              <w:rPr>
                <w:rFonts w:ascii="Calibri" w:eastAsia="Times New Roman" w:hAnsi="Calibri" w:cs="Calibri"/>
                <w:color w:val="000000"/>
                <w:sz w:val="22"/>
                <w:szCs w:val="22"/>
                <w:lang w:val="en-IN" w:eastAsia="en-IN"/>
              </w:rPr>
              <w:t xml:space="preserve"> default</w:t>
            </w:r>
          </w:p>
        </w:tc>
        <w:tc>
          <w:tcPr>
            <w:tcW w:w="1480" w:type="dxa"/>
            <w:tcBorders>
              <w:top w:val="nil"/>
              <w:left w:val="nil"/>
              <w:bottom w:val="single" w:sz="4" w:space="0" w:color="auto"/>
              <w:right w:val="single" w:sz="4" w:space="0" w:color="auto"/>
            </w:tcBorders>
            <w:shd w:val="clear" w:color="auto" w:fill="auto"/>
            <w:noWrap/>
            <w:vAlign w:val="bottom"/>
            <w:hideMark/>
          </w:tcPr>
          <w:p w14:paraId="3E664C93" w14:textId="77777777" w:rsidR="0031468A" w:rsidRPr="0031468A" w:rsidRDefault="0031468A" w:rsidP="0031468A">
            <w:pPr>
              <w:rPr>
                <w:rFonts w:ascii="Calibri" w:eastAsia="Times New Roman" w:hAnsi="Calibri" w:cs="Calibri"/>
                <w:color w:val="000000"/>
                <w:sz w:val="22"/>
                <w:szCs w:val="22"/>
                <w:lang w:val="en-IN" w:eastAsia="en-IN"/>
              </w:rPr>
            </w:pPr>
            <w:r w:rsidRPr="0031468A">
              <w:rPr>
                <w:rFonts w:ascii="Calibri" w:eastAsia="Times New Roman" w:hAnsi="Calibri" w:cs="Calibri"/>
                <w:color w:val="000000"/>
                <w:sz w:val="22"/>
                <w:szCs w:val="22"/>
                <w:lang w:val="en-IN" w:eastAsia="en-IN"/>
              </w:rPr>
              <w:t>Categorical</w:t>
            </w:r>
          </w:p>
        </w:tc>
        <w:tc>
          <w:tcPr>
            <w:tcW w:w="8800" w:type="dxa"/>
            <w:tcBorders>
              <w:top w:val="nil"/>
              <w:left w:val="nil"/>
              <w:bottom w:val="single" w:sz="4" w:space="0" w:color="auto"/>
              <w:right w:val="single" w:sz="4" w:space="0" w:color="auto"/>
            </w:tcBorders>
            <w:shd w:val="clear" w:color="auto" w:fill="auto"/>
            <w:noWrap/>
            <w:vAlign w:val="bottom"/>
            <w:hideMark/>
          </w:tcPr>
          <w:p w14:paraId="75948242" w14:textId="77777777" w:rsidR="0031468A" w:rsidRPr="0031468A" w:rsidRDefault="0031468A" w:rsidP="0031468A">
            <w:pPr>
              <w:rPr>
                <w:rFonts w:ascii="Calibri" w:eastAsia="Times New Roman" w:hAnsi="Calibri" w:cs="Calibri"/>
                <w:color w:val="000000"/>
                <w:sz w:val="22"/>
                <w:szCs w:val="22"/>
                <w:lang w:val="en-IN" w:eastAsia="en-IN"/>
              </w:rPr>
            </w:pPr>
            <w:r w:rsidRPr="0031468A">
              <w:rPr>
                <w:rFonts w:ascii="Calibri" w:eastAsia="Times New Roman" w:hAnsi="Calibri" w:cs="Calibri"/>
                <w:color w:val="000000"/>
                <w:sz w:val="22"/>
                <w:szCs w:val="22"/>
                <w:lang w:val="en-IN" w:eastAsia="en-IN"/>
              </w:rPr>
              <w:t>Shows if the customer has credit by default.</w:t>
            </w:r>
          </w:p>
        </w:tc>
      </w:tr>
      <w:tr w:rsidR="0031468A" w:rsidRPr="0031468A" w14:paraId="18014257" w14:textId="77777777" w:rsidTr="0031468A">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4B915F4D" w14:textId="77777777" w:rsidR="0031468A" w:rsidRPr="0031468A" w:rsidRDefault="0031468A" w:rsidP="0031468A">
            <w:pPr>
              <w:rPr>
                <w:rFonts w:ascii="Calibri" w:eastAsia="Times New Roman" w:hAnsi="Calibri" w:cs="Calibri"/>
                <w:color w:val="000000"/>
                <w:sz w:val="22"/>
                <w:szCs w:val="22"/>
                <w:lang w:val="en-IN" w:eastAsia="en-IN"/>
              </w:rPr>
            </w:pPr>
            <w:r w:rsidRPr="0031468A">
              <w:rPr>
                <w:rFonts w:ascii="Calibri" w:eastAsia="Times New Roman" w:hAnsi="Calibri" w:cs="Calibri"/>
                <w:color w:val="000000"/>
                <w:sz w:val="22"/>
                <w:szCs w:val="22"/>
                <w:lang w:val="en-IN" w:eastAsia="en-IN"/>
              </w:rPr>
              <w:t>balance</w:t>
            </w:r>
          </w:p>
        </w:tc>
        <w:tc>
          <w:tcPr>
            <w:tcW w:w="1480" w:type="dxa"/>
            <w:tcBorders>
              <w:top w:val="nil"/>
              <w:left w:val="nil"/>
              <w:bottom w:val="single" w:sz="4" w:space="0" w:color="auto"/>
              <w:right w:val="single" w:sz="4" w:space="0" w:color="auto"/>
            </w:tcBorders>
            <w:shd w:val="clear" w:color="auto" w:fill="auto"/>
            <w:noWrap/>
            <w:vAlign w:val="bottom"/>
            <w:hideMark/>
          </w:tcPr>
          <w:p w14:paraId="2301FB45" w14:textId="77777777" w:rsidR="0031468A" w:rsidRPr="0031468A" w:rsidRDefault="0031468A" w:rsidP="0031468A">
            <w:pPr>
              <w:rPr>
                <w:rFonts w:ascii="Calibri" w:eastAsia="Times New Roman" w:hAnsi="Calibri" w:cs="Calibri"/>
                <w:color w:val="000000"/>
                <w:sz w:val="22"/>
                <w:szCs w:val="22"/>
                <w:lang w:val="en-IN" w:eastAsia="en-IN"/>
              </w:rPr>
            </w:pPr>
            <w:r w:rsidRPr="0031468A">
              <w:rPr>
                <w:rFonts w:ascii="Calibri" w:eastAsia="Times New Roman" w:hAnsi="Calibri" w:cs="Calibri"/>
                <w:color w:val="000000"/>
                <w:sz w:val="22"/>
                <w:szCs w:val="22"/>
                <w:lang w:val="en-IN" w:eastAsia="en-IN"/>
              </w:rPr>
              <w:t>Numeric</w:t>
            </w:r>
          </w:p>
        </w:tc>
        <w:tc>
          <w:tcPr>
            <w:tcW w:w="8800" w:type="dxa"/>
            <w:tcBorders>
              <w:top w:val="nil"/>
              <w:left w:val="nil"/>
              <w:bottom w:val="single" w:sz="4" w:space="0" w:color="auto"/>
              <w:right w:val="single" w:sz="4" w:space="0" w:color="auto"/>
            </w:tcBorders>
            <w:shd w:val="clear" w:color="auto" w:fill="auto"/>
            <w:noWrap/>
            <w:vAlign w:val="bottom"/>
            <w:hideMark/>
          </w:tcPr>
          <w:p w14:paraId="1E1147EE" w14:textId="77777777" w:rsidR="0031468A" w:rsidRPr="0031468A" w:rsidRDefault="0031468A" w:rsidP="0031468A">
            <w:pPr>
              <w:rPr>
                <w:rFonts w:ascii="Calibri" w:eastAsia="Times New Roman" w:hAnsi="Calibri" w:cs="Calibri"/>
                <w:color w:val="000000"/>
                <w:sz w:val="22"/>
                <w:szCs w:val="22"/>
                <w:lang w:val="en-IN" w:eastAsia="en-IN"/>
              </w:rPr>
            </w:pPr>
            <w:r w:rsidRPr="0031468A">
              <w:rPr>
                <w:rFonts w:ascii="Calibri" w:eastAsia="Times New Roman" w:hAnsi="Calibri" w:cs="Calibri"/>
                <w:color w:val="000000"/>
                <w:sz w:val="22"/>
                <w:szCs w:val="22"/>
                <w:lang w:val="en-IN" w:eastAsia="en-IN"/>
              </w:rPr>
              <w:t>Balance of the customer.</w:t>
            </w:r>
          </w:p>
        </w:tc>
      </w:tr>
      <w:tr w:rsidR="0031468A" w:rsidRPr="0031468A" w14:paraId="0DBC7CBA" w14:textId="77777777" w:rsidTr="0031468A">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035AC506" w14:textId="77777777" w:rsidR="0031468A" w:rsidRPr="0031468A" w:rsidRDefault="0031468A" w:rsidP="0031468A">
            <w:pPr>
              <w:rPr>
                <w:rFonts w:ascii="Calibri" w:eastAsia="Times New Roman" w:hAnsi="Calibri" w:cs="Calibri"/>
                <w:color w:val="000000"/>
                <w:sz w:val="22"/>
                <w:szCs w:val="22"/>
                <w:lang w:val="en-IN" w:eastAsia="en-IN"/>
              </w:rPr>
            </w:pPr>
            <w:r w:rsidRPr="0031468A">
              <w:rPr>
                <w:rFonts w:ascii="Calibri" w:eastAsia="Times New Roman" w:hAnsi="Calibri" w:cs="Calibri"/>
                <w:color w:val="000000"/>
                <w:sz w:val="22"/>
                <w:szCs w:val="22"/>
                <w:lang w:val="en-IN" w:eastAsia="en-IN"/>
              </w:rPr>
              <w:t xml:space="preserve"> housing</w:t>
            </w:r>
          </w:p>
        </w:tc>
        <w:tc>
          <w:tcPr>
            <w:tcW w:w="1480" w:type="dxa"/>
            <w:tcBorders>
              <w:top w:val="nil"/>
              <w:left w:val="nil"/>
              <w:bottom w:val="single" w:sz="4" w:space="0" w:color="auto"/>
              <w:right w:val="single" w:sz="4" w:space="0" w:color="auto"/>
            </w:tcBorders>
            <w:shd w:val="clear" w:color="auto" w:fill="auto"/>
            <w:noWrap/>
            <w:vAlign w:val="bottom"/>
            <w:hideMark/>
          </w:tcPr>
          <w:p w14:paraId="4C451A3F" w14:textId="77777777" w:rsidR="0031468A" w:rsidRPr="0031468A" w:rsidRDefault="0031468A" w:rsidP="0031468A">
            <w:pPr>
              <w:rPr>
                <w:rFonts w:ascii="Calibri" w:eastAsia="Times New Roman" w:hAnsi="Calibri" w:cs="Calibri"/>
                <w:color w:val="000000"/>
                <w:sz w:val="22"/>
                <w:szCs w:val="22"/>
                <w:lang w:val="en-IN" w:eastAsia="en-IN"/>
              </w:rPr>
            </w:pPr>
            <w:r w:rsidRPr="0031468A">
              <w:rPr>
                <w:rFonts w:ascii="Calibri" w:eastAsia="Times New Roman" w:hAnsi="Calibri" w:cs="Calibri"/>
                <w:color w:val="000000"/>
                <w:sz w:val="22"/>
                <w:szCs w:val="22"/>
                <w:lang w:val="en-IN" w:eastAsia="en-IN"/>
              </w:rPr>
              <w:t>Categorical</w:t>
            </w:r>
          </w:p>
        </w:tc>
        <w:tc>
          <w:tcPr>
            <w:tcW w:w="8800" w:type="dxa"/>
            <w:tcBorders>
              <w:top w:val="nil"/>
              <w:left w:val="nil"/>
              <w:bottom w:val="single" w:sz="4" w:space="0" w:color="auto"/>
              <w:right w:val="single" w:sz="4" w:space="0" w:color="auto"/>
            </w:tcBorders>
            <w:shd w:val="clear" w:color="auto" w:fill="auto"/>
            <w:noWrap/>
            <w:vAlign w:val="bottom"/>
            <w:hideMark/>
          </w:tcPr>
          <w:p w14:paraId="120CBD07" w14:textId="77777777" w:rsidR="0031468A" w:rsidRPr="0031468A" w:rsidRDefault="0031468A" w:rsidP="0031468A">
            <w:pPr>
              <w:rPr>
                <w:rFonts w:ascii="Calibri" w:eastAsia="Times New Roman" w:hAnsi="Calibri" w:cs="Calibri"/>
                <w:color w:val="000000"/>
                <w:sz w:val="22"/>
                <w:szCs w:val="22"/>
                <w:lang w:val="en-IN" w:eastAsia="en-IN"/>
              </w:rPr>
            </w:pPr>
            <w:r w:rsidRPr="0031468A">
              <w:rPr>
                <w:rFonts w:ascii="Calibri" w:eastAsia="Times New Roman" w:hAnsi="Calibri" w:cs="Calibri"/>
                <w:color w:val="000000"/>
                <w:sz w:val="22"/>
                <w:szCs w:val="22"/>
                <w:lang w:val="en-IN" w:eastAsia="en-IN"/>
              </w:rPr>
              <w:t>Tells if the customer has a housing loan.</w:t>
            </w:r>
          </w:p>
        </w:tc>
      </w:tr>
      <w:tr w:rsidR="0031468A" w:rsidRPr="0031468A" w14:paraId="0FC450E7" w14:textId="77777777" w:rsidTr="0031468A">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1309B47B" w14:textId="77777777" w:rsidR="0031468A" w:rsidRPr="0031468A" w:rsidRDefault="0031468A" w:rsidP="0031468A">
            <w:pPr>
              <w:rPr>
                <w:rFonts w:ascii="Calibri" w:eastAsia="Times New Roman" w:hAnsi="Calibri" w:cs="Calibri"/>
                <w:color w:val="000000"/>
                <w:sz w:val="22"/>
                <w:szCs w:val="22"/>
                <w:lang w:val="en-IN" w:eastAsia="en-IN"/>
              </w:rPr>
            </w:pPr>
            <w:r w:rsidRPr="0031468A">
              <w:rPr>
                <w:rFonts w:ascii="Calibri" w:eastAsia="Times New Roman" w:hAnsi="Calibri" w:cs="Calibri"/>
                <w:color w:val="000000"/>
                <w:sz w:val="22"/>
                <w:szCs w:val="22"/>
                <w:lang w:val="en-IN" w:eastAsia="en-IN"/>
              </w:rPr>
              <w:t xml:space="preserve"> loan</w:t>
            </w:r>
          </w:p>
        </w:tc>
        <w:tc>
          <w:tcPr>
            <w:tcW w:w="1480" w:type="dxa"/>
            <w:tcBorders>
              <w:top w:val="nil"/>
              <w:left w:val="nil"/>
              <w:bottom w:val="single" w:sz="4" w:space="0" w:color="auto"/>
              <w:right w:val="single" w:sz="4" w:space="0" w:color="auto"/>
            </w:tcBorders>
            <w:shd w:val="clear" w:color="auto" w:fill="auto"/>
            <w:noWrap/>
            <w:vAlign w:val="bottom"/>
            <w:hideMark/>
          </w:tcPr>
          <w:p w14:paraId="765D7C0B" w14:textId="77777777" w:rsidR="0031468A" w:rsidRPr="0031468A" w:rsidRDefault="0031468A" w:rsidP="0031468A">
            <w:pPr>
              <w:rPr>
                <w:rFonts w:ascii="Calibri" w:eastAsia="Times New Roman" w:hAnsi="Calibri" w:cs="Calibri"/>
                <w:color w:val="000000"/>
                <w:sz w:val="22"/>
                <w:szCs w:val="22"/>
                <w:lang w:val="en-IN" w:eastAsia="en-IN"/>
              </w:rPr>
            </w:pPr>
            <w:r w:rsidRPr="0031468A">
              <w:rPr>
                <w:rFonts w:ascii="Calibri" w:eastAsia="Times New Roman" w:hAnsi="Calibri" w:cs="Calibri"/>
                <w:color w:val="000000"/>
                <w:sz w:val="22"/>
                <w:szCs w:val="22"/>
                <w:lang w:val="en-IN" w:eastAsia="en-IN"/>
              </w:rPr>
              <w:t>Categorical</w:t>
            </w:r>
          </w:p>
        </w:tc>
        <w:tc>
          <w:tcPr>
            <w:tcW w:w="8800" w:type="dxa"/>
            <w:tcBorders>
              <w:top w:val="nil"/>
              <w:left w:val="nil"/>
              <w:bottom w:val="single" w:sz="4" w:space="0" w:color="auto"/>
              <w:right w:val="single" w:sz="4" w:space="0" w:color="auto"/>
            </w:tcBorders>
            <w:shd w:val="clear" w:color="auto" w:fill="auto"/>
            <w:noWrap/>
            <w:vAlign w:val="bottom"/>
            <w:hideMark/>
          </w:tcPr>
          <w:p w14:paraId="7B6C9606" w14:textId="77777777" w:rsidR="0031468A" w:rsidRPr="0031468A" w:rsidRDefault="0031468A" w:rsidP="0031468A">
            <w:pPr>
              <w:rPr>
                <w:rFonts w:ascii="Calibri" w:eastAsia="Times New Roman" w:hAnsi="Calibri" w:cs="Calibri"/>
                <w:color w:val="000000"/>
                <w:sz w:val="22"/>
                <w:szCs w:val="22"/>
                <w:lang w:val="en-IN" w:eastAsia="en-IN"/>
              </w:rPr>
            </w:pPr>
            <w:r w:rsidRPr="0031468A">
              <w:rPr>
                <w:rFonts w:ascii="Calibri" w:eastAsia="Times New Roman" w:hAnsi="Calibri" w:cs="Calibri"/>
                <w:color w:val="000000"/>
                <w:sz w:val="22"/>
                <w:szCs w:val="22"/>
                <w:lang w:val="en-IN" w:eastAsia="en-IN"/>
              </w:rPr>
              <w:t>Tells if the customer has a personal loan.</w:t>
            </w:r>
          </w:p>
        </w:tc>
      </w:tr>
      <w:tr w:rsidR="0031468A" w:rsidRPr="0031468A" w14:paraId="394504B6" w14:textId="77777777" w:rsidTr="0031468A">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796076F8" w14:textId="77777777" w:rsidR="0031468A" w:rsidRPr="0031468A" w:rsidRDefault="0031468A" w:rsidP="0031468A">
            <w:pPr>
              <w:rPr>
                <w:rFonts w:ascii="Calibri" w:eastAsia="Times New Roman" w:hAnsi="Calibri" w:cs="Calibri"/>
                <w:color w:val="000000"/>
                <w:sz w:val="22"/>
                <w:szCs w:val="22"/>
                <w:lang w:val="en-IN" w:eastAsia="en-IN"/>
              </w:rPr>
            </w:pPr>
            <w:r w:rsidRPr="0031468A">
              <w:rPr>
                <w:rFonts w:ascii="Calibri" w:eastAsia="Times New Roman" w:hAnsi="Calibri" w:cs="Calibri"/>
                <w:color w:val="000000"/>
                <w:sz w:val="22"/>
                <w:szCs w:val="22"/>
                <w:lang w:val="en-IN" w:eastAsia="en-IN"/>
              </w:rPr>
              <w:t xml:space="preserve"> contact</w:t>
            </w:r>
          </w:p>
        </w:tc>
        <w:tc>
          <w:tcPr>
            <w:tcW w:w="1480" w:type="dxa"/>
            <w:tcBorders>
              <w:top w:val="nil"/>
              <w:left w:val="nil"/>
              <w:bottom w:val="single" w:sz="4" w:space="0" w:color="auto"/>
              <w:right w:val="single" w:sz="4" w:space="0" w:color="auto"/>
            </w:tcBorders>
            <w:shd w:val="clear" w:color="auto" w:fill="auto"/>
            <w:noWrap/>
            <w:vAlign w:val="bottom"/>
            <w:hideMark/>
          </w:tcPr>
          <w:p w14:paraId="04C10C1F" w14:textId="77777777" w:rsidR="0031468A" w:rsidRPr="0031468A" w:rsidRDefault="0031468A" w:rsidP="0031468A">
            <w:pPr>
              <w:rPr>
                <w:rFonts w:ascii="Calibri" w:eastAsia="Times New Roman" w:hAnsi="Calibri" w:cs="Calibri"/>
                <w:color w:val="000000"/>
                <w:sz w:val="22"/>
                <w:szCs w:val="22"/>
                <w:lang w:val="en-IN" w:eastAsia="en-IN"/>
              </w:rPr>
            </w:pPr>
            <w:r w:rsidRPr="0031468A">
              <w:rPr>
                <w:rFonts w:ascii="Calibri" w:eastAsia="Times New Roman" w:hAnsi="Calibri" w:cs="Calibri"/>
                <w:color w:val="000000"/>
                <w:sz w:val="22"/>
                <w:szCs w:val="22"/>
                <w:lang w:val="en-IN" w:eastAsia="en-IN"/>
              </w:rPr>
              <w:t>Categorical</w:t>
            </w:r>
          </w:p>
        </w:tc>
        <w:tc>
          <w:tcPr>
            <w:tcW w:w="8800" w:type="dxa"/>
            <w:tcBorders>
              <w:top w:val="nil"/>
              <w:left w:val="nil"/>
              <w:bottom w:val="single" w:sz="4" w:space="0" w:color="auto"/>
              <w:right w:val="single" w:sz="4" w:space="0" w:color="auto"/>
            </w:tcBorders>
            <w:shd w:val="clear" w:color="auto" w:fill="auto"/>
            <w:noWrap/>
            <w:vAlign w:val="bottom"/>
            <w:hideMark/>
          </w:tcPr>
          <w:p w14:paraId="7CFAB6D5" w14:textId="77777777" w:rsidR="0031468A" w:rsidRPr="0031468A" w:rsidRDefault="0031468A" w:rsidP="0031468A">
            <w:pPr>
              <w:rPr>
                <w:rFonts w:ascii="Calibri" w:eastAsia="Times New Roman" w:hAnsi="Calibri" w:cs="Calibri"/>
                <w:color w:val="000000"/>
                <w:sz w:val="22"/>
                <w:szCs w:val="22"/>
                <w:lang w:val="en-IN" w:eastAsia="en-IN"/>
              </w:rPr>
            </w:pPr>
            <w:r w:rsidRPr="0031468A">
              <w:rPr>
                <w:rFonts w:ascii="Calibri" w:eastAsia="Times New Roman" w:hAnsi="Calibri" w:cs="Calibri"/>
                <w:color w:val="000000"/>
                <w:sz w:val="22"/>
                <w:szCs w:val="22"/>
                <w:lang w:val="en-IN" w:eastAsia="en-IN"/>
              </w:rPr>
              <w:t>Communication type.</w:t>
            </w:r>
          </w:p>
        </w:tc>
      </w:tr>
      <w:tr w:rsidR="0031468A" w:rsidRPr="0031468A" w14:paraId="756E05C3" w14:textId="77777777" w:rsidTr="0031468A">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27D2935C" w14:textId="77777777" w:rsidR="0031468A" w:rsidRPr="0031468A" w:rsidRDefault="0031468A" w:rsidP="0031468A">
            <w:pPr>
              <w:rPr>
                <w:rFonts w:ascii="Calibri" w:eastAsia="Times New Roman" w:hAnsi="Calibri" w:cs="Calibri"/>
                <w:color w:val="000000"/>
                <w:sz w:val="22"/>
                <w:szCs w:val="22"/>
                <w:lang w:val="en-IN" w:eastAsia="en-IN"/>
              </w:rPr>
            </w:pPr>
            <w:r w:rsidRPr="0031468A">
              <w:rPr>
                <w:rFonts w:ascii="Calibri" w:eastAsia="Times New Roman" w:hAnsi="Calibri" w:cs="Calibri"/>
                <w:color w:val="000000"/>
                <w:sz w:val="22"/>
                <w:szCs w:val="22"/>
                <w:lang w:val="en-IN" w:eastAsia="en-IN"/>
              </w:rPr>
              <w:t xml:space="preserve"> month</w:t>
            </w:r>
          </w:p>
        </w:tc>
        <w:tc>
          <w:tcPr>
            <w:tcW w:w="1480" w:type="dxa"/>
            <w:tcBorders>
              <w:top w:val="nil"/>
              <w:left w:val="nil"/>
              <w:bottom w:val="single" w:sz="4" w:space="0" w:color="auto"/>
              <w:right w:val="single" w:sz="4" w:space="0" w:color="auto"/>
            </w:tcBorders>
            <w:shd w:val="clear" w:color="auto" w:fill="auto"/>
            <w:noWrap/>
            <w:vAlign w:val="bottom"/>
            <w:hideMark/>
          </w:tcPr>
          <w:p w14:paraId="546BF0B6" w14:textId="77777777" w:rsidR="0031468A" w:rsidRPr="0031468A" w:rsidRDefault="0031468A" w:rsidP="0031468A">
            <w:pPr>
              <w:rPr>
                <w:rFonts w:ascii="Calibri" w:eastAsia="Times New Roman" w:hAnsi="Calibri" w:cs="Calibri"/>
                <w:color w:val="000000"/>
                <w:sz w:val="22"/>
                <w:szCs w:val="22"/>
                <w:lang w:val="en-IN" w:eastAsia="en-IN"/>
              </w:rPr>
            </w:pPr>
            <w:r w:rsidRPr="0031468A">
              <w:rPr>
                <w:rFonts w:ascii="Calibri" w:eastAsia="Times New Roman" w:hAnsi="Calibri" w:cs="Calibri"/>
                <w:color w:val="000000"/>
                <w:sz w:val="22"/>
                <w:szCs w:val="22"/>
                <w:lang w:val="en-IN" w:eastAsia="en-IN"/>
              </w:rPr>
              <w:t>Categorical</w:t>
            </w:r>
          </w:p>
        </w:tc>
        <w:tc>
          <w:tcPr>
            <w:tcW w:w="8800" w:type="dxa"/>
            <w:tcBorders>
              <w:top w:val="nil"/>
              <w:left w:val="nil"/>
              <w:bottom w:val="single" w:sz="4" w:space="0" w:color="auto"/>
              <w:right w:val="single" w:sz="4" w:space="0" w:color="auto"/>
            </w:tcBorders>
            <w:shd w:val="clear" w:color="auto" w:fill="auto"/>
            <w:noWrap/>
            <w:vAlign w:val="bottom"/>
            <w:hideMark/>
          </w:tcPr>
          <w:p w14:paraId="4BFE4A1D" w14:textId="77777777" w:rsidR="0031468A" w:rsidRPr="0031468A" w:rsidRDefault="0031468A" w:rsidP="0031468A">
            <w:pPr>
              <w:rPr>
                <w:rFonts w:ascii="Calibri" w:eastAsia="Times New Roman" w:hAnsi="Calibri" w:cs="Calibri"/>
                <w:color w:val="000000"/>
                <w:sz w:val="22"/>
                <w:szCs w:val="22"/>
                <w:lang w:val="en-IN" w:eastAsia="en-IN"/>
              </w:rPr>
            </w:pPr>
            <w:r w:rsidRPr="0031468A">
              <w:rPr>
                <w:rFonts w:ascii="Calibri" w:eastAsia="Times New Roman" w:hAnsi="Calibri" w:cs="Calibri"/>
                <w:color w:val="000000"/>
                <w:sz w:val="22"/>
                <w:szCs w:val="22"/>
                <w:lang w:val="en-IN" w:eastAsia="en-IN"/>
              </w:rPr>
              <w:t>Last contact month of the year.</w:t>
            </w:r>
          </w:p>
        </w:tc>
      </w:tr>
      <w:tr w:rsidR="0031468A" w:rsidRPr="0031468A" w14:paraId="6727EE02" w14:textId="77777777" w:rsidTr="0031468A">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18DFF1C5" w14:textId="77777777" w:rsidR="0031468A" w:rsidRPr="0031468A" w:rsidRDefault="0031468A" w:rsidP="0031468A">
            <w:pPr>
              <w:rPr>
                <w:rFonts w:ascii="Calibri" w:eastAsia="Times New Roman" w:hAnsi="Calibri" w:cs="Calibri"/>
                <w:color w:val="000000"/>
                <w:sz w:val="22"/>
                <w:szCs w:val="22"/>
                <w:lang w:val="en-IN" w:eastAsia="en-IN"/>
              </w:rPr>
            </w:pPr>
            <w:r w:rsidRPr="0031468A">
              <w:rPr>
                <w:rFonts w:ascii="Calibri" w:eastAsia="Times New Roman" w:hAnsi="Calibri" w:cs="Calibri"/>
                <w:color w:val="000000"/>
                <w:sz w:val="22"/>
                <w:szCs w:val="22"/>
                <w:lang w:val="en-IN" w:eastAsia="en-IN"/>
              </w:rPr>
              <w:t xml:space="preserve"> day_of_week</w:t>
            </w:r>
          </w:p>
        </w:tc>
        <w:tc>
          <w:tcPr>
            <w:tcW w:w="1480" w:type="dxa"/>
            <w:tcBorders>
              <w:top w:val="nil"/>
              <w:left w:val="nil"/>
              <w:bottom w:val="single" w:sz="4" w:space="0" w:color="auto"/>
              <w:right w:val="single" w:sz="4" w:space="0" w:color="auto"/>
            </w:tcBorders>
            <w:shd w:val="clear" w:color="auto" w:fill="auto"/>
            <w:noWrap/>
            <w:vAlign w:val="bottom"/>
            <w:hideMark/>
          </w:tcPr>
          <w:p w14:paraId="624AC3A5" w14:textId="77777777" w:rsidR="0031468A" w:rsidRPr="0031468A" w:rsidRDefault="0031468A" w:rsidP="0031468A">
            <w:pPr>
              <w:rPr>
                <w:rFonts w:ascii="Calibri" w:eastAsia="Times New Roman" w:hAnsi="Calibri" w:cs="Calibri"/>
                <w:color w:val="000000"/>
                <w:sz w:val="22"/>
                <w:szCs w:val="22"/>
                <w:lang w:val="en-IN" w:eastAsia="en-IN"/>
              </w:rPr>
            </w:pPr>
            <w:r w:rsidRPr="0031468A">
              <w:rPr>
                <w:rFonts w:ascii="Calibri" w:eastAsia="Times New Roman" w:hAnsi="Calibri" w:cs="Calibri"/>
                <w:color w:val="000000"/>
                <w:sz w:val="22"/>
                <w:szCs w:val="22"/>
                <w:lang w:val="en-IN" w:eastAsia="en-IN"/>
              </w:rPr>
              <w:t>Categorical</w:t>
            </w:r>
          </w:p>
        </w:tc>
        <w:tc>
          <w:tcPr>
            <w:tcW w:w="8800" w:type="dxa"/>
            <w:tcBorders>
              <w:top w:val="nil"/>
              <w:left w:val="nil"/>
              <w:bottom w:val="single" w:sz="4" w:space="0" w:color="auto"/>
              <w:right w:val="single" w:sz="4" w:space="0" w:color="auto"/>
            </w:tcBorders>
            <w:shd w:val="clear" w:color="auto" w:fill="auto"/>
            <w:noWrap/>
            <w:vAlign w:val="bottom"/>
            <w:hideMark/>
          </w:tcPr>
          <w:p w14:paraId="694069CE" w14:textId="77777777" w:rsidR="0031468A" w:rsidRPr="0031468A" w:rsidRDefault="0031468A" w:rsidP="0031468A">
            <w:pPr>
              <w:rPr>
                <w:rFonts w:ascii="Calibri" w:eastAsia="Times New Roman" w:hAnsi="Calibri" w:cs="Calibri"/>
                <w:color w:val="000000"/>
                <w:sz w:val="22"/>
                <w:szCs w:val="22"/>
                <w:lang w:val="en-IN" w:eastAsia="en-IN"/>
              </w:rPr>
            </w:pPr>
            <w:r w:rsidRPr="0031468A">
              <w:rPr>
                <w:rFonts w:ascii="Calibri" w:eastAsia="Times New Roman" w:hAnsi="Calibri" w:cs="Calibri"/>
                <w:color w:val="000000"/>
                <w:sz w:val="22"/>
                <w:szCs w:val="22"/>
                <w:lang w:val="en-IN" w:eastAsia="en-IN"/>
              </w:rPr>
              <w:t>Last contact day of the year.</w:t>
            </w:r>
          </w:p>
        </w:tc>
      </w:tr>
      <w:tr w:rsidR="0031468A" w:rsidRPr="0031468A" w14:paraId="4B286174" w14:textId="77777777" w:rsidTr="0031468A">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01E2AB55" w14:textId="77777777" w:rsidR="0031468A" w:rsidRPr="0031468A" w:rsidRDefault="0031468A" w:rsidP="0031468A">
            <w:pPr>
              <w:rPr>
                <w:rFonts w:ascii="Calibri" w:eastAsia="Times New Roman" w:hAnsi="Calibri" w:cs="Calibri"/>
                <w:color w:val="000000"/>
                <w:sz w:val="22"/>
                <w:szCs w:val="22"/>
                <w:lang w:val="en-IN" w:eastAsia="en-IN"/>
              </w:rPr>
            </w:pPr>
            <w:r w:rsidRPr="0031468A">
              <w:rPr>
                <w:rFonts w:ascii="Calibri" w:eastAsia="Times New Roman" w:hAnsi="Calibri" w:cs="Calibri"/>
                <w:color w:val="000000"/>
                <w:sz w:val="22"/>
                <w:szCs w:val="22"/>
                <w:lang w:val="en-IN" w:eastAsia="en-IN"/>
              </w:rPr>
              <w:t xml:space="preserve"> duration</w:t>
            </w:r>
          </w:p>
        </w:tc>
        <w:tc>
          <w:tcPr>
            <w:tcW w:w="1480" w:type="dxa"/>
            <w:tcBorders>
              <w:top w:val="nil"/>
              <w:left w:val="nil"/>
              <w:bottom w:val="single" w:sz="4" w:space="0" w:color="auto"/>
              <w:right w:val="single" w:sz="4" w:space="0" w:color="auto"/>
            </w:tcBorders>
            <w:shd w:val="clear" w:color="auto" w:fill="auto"/>
            <w:noWrap/>
            <w:vAlign w:val="bottom"/>
            <w:hideMark/>
          </w:tcPr>
          <w:p w14:paraId="6FD37EDE" w14:textId="77777777" w:rsidR="0031468A" w:rsidRPr="0031468A" w:rsidRDefault="0031468A" w:rsidP="0031468A">
            <w:pPr>
              <w:rPr>
                <w:rFonts w:ascii="Calibri" w:eastAsia="Times New Roman" w:hAnsi="Calibri" w:cs="Calibri"/>
                <w:color w:val="000000"/>
                <w:sz w:val="22"/>
                <w:szCs w:val="22"/>
                <w:lang w:val="en-IN" w:eastAsia="en-IN"/>
              </w:rPr>
            </w:pPr>
            <w:r w:rsidRPr="0031468A">
              <w:rPr>
                <w:rFonts w:ascii="Calibri" w:eastAsia="Times New Roman" w:hAnsi="Calibri" w:cs="Calibri"/>
                <w:color w:val="000000"/>
                <w:sz w:val="22"/>
                <w:szCs w:val="22"/>
                <w:lang w:val="en-IN" w:eastAsia="en-IN"/>
              </w:rPr>
              <w:t>Numeric</w:t>
            </w:r>
          </w:p>
        </w:tc>
        <w:tc>
          <w:tcPr>
            <w:tcW w:w="8800" w:type="dxa"/>
            <w:tcBorders>
              <w:top w:val="nil"/>
              <w:left w:val="nil"/>
              <w:bottom w:val="single" w:sz="4" w:space="0" w:color="auto"/>
              <w:right w:val="single" w:sz="4" w:space="0" w:color="auto"/>
            </w:tcBorders>
            <w:shd w:val="clear" w:color="auto" w:fill="auto"/>
            <w:noWrap/>
            <w:vAlign w:val="bottom"/>
            <w:hideMark/>
          </w:tcPr>
          <w:p w14:paraId="1FB70430" w14:textId="77777777" w:rsidR="0031468A" w:rsidRPr="0031468A" w:rsidRDefault="0031468A" w:rsidP="0031468A">
            <w:pPr>
              <w:rPr>
                <w:rFonts w:ascii="Calibri" w:eastAsia="Times New Roman" w:hAnsi="Calibri" w:cs="Calibri"/>
                <w:color w:val="000000"/>
                <w:sz w:val="22"/>
                <w:szCs w:val="22"/>
                <w:lang w:val="en-IN" w:eastAsia="en-IN"/>
              </w:rPr>
            </w:pPr>
            <w:r w:rsidRPr="0031468A">
              <w:rPr>
                <w:rFonts w:ascii="Calibri" w:eastAsia="Times New Roman" w:hAnsi="Calibri" w:cs="Calibri"/>
                <w:color w:val="000000"/>
                <w:sz w:val="22"/>
                <w:szCs w:val="22"/>
                <w:lang w:val="en-IN" w:eastAsia="en-IN"/>
              </w:rPr>
              <w:t>Duration of the last call. Zero if not contacted.</w:t>
            </w:r>
          </w:p>
        </w:tc>
      </w:tr>
      <w:tr w:rsidR="0031468A" w:rsidRPr="0031468A" w14:paraId="2DEAF3CE" w14:textId="77777777" w:rsidTr="0031468A">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672F8BEF" w14:textId="77777777" w:rsidR="0031468A" w:rsidRPr="0031468A" w:rsidRDefault="0031468A" w:rsidP="0031468A">
            <w:pPr>
              <w:rPr>
                <w:rFonts w:ascii="Calibri" w:eastAsia="Times New Roman" w:hAnsi="Calibri" w:cs="Calibri"/>
                <w:color w:val="000000"/>
                <w:sz w:val="22"/>
                <w:szCs w:val="22"/>
                <w:lang w:val="en-IN" w:eastAsia="en-IN"/>
              </w:rPr>
            </w:pPr>
            <w:r w:rsidRPr="0031468A">
              <w:rPr>
                <w:rFonts w:ascii="Calibri" w:eastAsia="Times New Roman" w:hAnsi="Calibri" w:cs="Calibri"/>
                <w:color w:val="000000"/>
                <w:sz w:val="22"/>
                <w:szCs w:val="22"/>
                <w:lang w:val="en-IN" w:eastAsia="en-IN"/>
              </w:rPr>
              <w:t xml:space="preserve"> campaign</w:t>
            </w:r>
          </w:p>
        </w:tc>
        <w:tc>
          <w:tcPr>
            <w:tcW w:w="1480" w:type="dxa"/>
            <w:tcBorders>
              <w:top w:val="nil"/>
              <w:left w:val="nil"/>
              <w:bottom w:val="single" w:sz="4" w:space="0" w:color="auto"/>
              <w:right w:val="single" w:sz="4" w:space="0" w:color="auto"/>
            </w:tcBorders>
            <w:shd w:val="clear" w:color="auto" w:fill="auto"/>
            <w:noWrap/>
            <w:vAlign w:val="bottom"/>
            <w:hideMark/>
          </w:tcPr>
          <w:p w14:paraId="26184623" w14:textId="77777777" w:rsidR="0031468A" w:rsidRPr="0031468A" w:rsidRDefault="0031468A" w:rsidP="0031468A">
            <w:pPr>
              <w:rPr>
                <w:rFonts w:ascii="Calibri" w:eastAsia="Times New Roman" w:hAnsi="Calibri" w:cs="Calibri"/>
                <w:color w:val="000000"/>
                <w:sz w:val="22"/>
                <w:szCs w:val="22"/>
                <w:lang w:val="en-IN" w:eastAsia="en-IN"/>
              </w:rPr>
            </w:pPr>
            <w:r w:rsidRPr="0031468A">
              <w:rPr>
                <w:rFonts w:ascii="Calibri" w:eastAsia="Times New Roman" w:hAnsi="Calibri" w:cs="Calibri"/>
                <w:color w:val="000000"/>
                <w:sz w:val="22"/>
                <w:szCs w:val="22"/>
                <w:lang w:val="en-IN" w:eastAsia="en-IN"/>
              </w:rPr>
              <w:t>Numeric</w:t>
            </w:r>
          </w:p>
        </w:tc>
        <w:tc>
          <w:tcPr>
            <w:tcW w:w="8800" w:type="dxa"/>
            <w:tcBorders>
              <w:top w:val="nil"/>
              <w:left w:val="nil"/>
              <w:bottom w:val="single" w:sz="4" w:space="0" w:color="auto"/>
              <w:right w:val="single" w:sz="4" w:space="0" w:color="auto"/>
            </w:tcBorders>
            <w:shd w:val="clear" w:color="auto" w:fill="auto"/>
            <w:noWrap/>
            <w:vAlign w:val="bottom"/>
            <w:hideMark/>
          </w:tcPr>
          <w:p w14:paraId="0C477F4A" w14:textId="77777777" w:rsidR="0031468A" w:rsidRPr="0031468A" w:rsidRDefault="0031468A" w:rsidP="0031468A">
            <w:pPr>
              <w:rPr>
                <w:rFonts w:ascii="Calibri" w:eastAsia="Times New Roman" w:hAnsi="Calibri" w:cs="Calibri"/>
                <w:color w:val="000000"/>
                <w:sz w:val="22"/>
                <w:szCs w:val="22"/>
                <w:lang w:val="en-IN" w:eastAsia="en-IN"/>
              </w:rPr>
            </w:pPr>
            <w:r w:rsidRPr="0031468A">
              <w:rPr>
                <w:rFonts w:ascii="Calibri" w:eastAsia="Times New Roman" w:hAnsi="Calibri" w:cs="Calibri"/>
                <w:color w:val="000000"/>
                <w:sz w:val="22"/>
                <w:szCs w:val="22"/>
                <w:lang w:val="en-IN" w:eastAsia="en-IN"/>
              </w:rPr>
              <w:t>Number of contacts performed to this client during campaign.</w:t>
            </w:r>
          </w:p>
        </w:tc>
      </w:tr>
      <w:tr w:rsidR="0031468A" w:rsidRPr="0031468A" w14:paraId="5628748A" w14:textId="77777777" w:rsidTr="0031468A">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2997E8F9" w14:textId="77777777" w:rsidR="0031468A" w:rsidRPr="0031468A" w:rsidRDefault="0031468A" w:rsidP="0031468A">
            <w:pPr>
              <w:rPr>
                <w:rFonts w:ascii="Calibri" w:eastAsia="Times New Roman" w:hAnsi="Calibri" w:cs="Calibri"/>
                <w:color w:val="000000"/>
                <w:sz w:val="22"/>
                <w:szCs w:val="22"/>
                <w:lang w:val="en-IN" w:eastAsia="en-IN"/>
              </w:rPr>
            </w:pPr>
            <w:r w:rsidRPr="0031468A">
              <w:rPr>
                <w:rFonts w:ascii="Calibri" w:eastAsia="Times New Roman" w:hAnsi="Calibri" w:cs="Calibri"/>
                <w:color w:val="000000"/>
                <w:sz w:val="22"/>
                <w:szCs w:val="22"/>
                <w:lang w:val="en-IN" w:eastAsia="en-IN"/>
              </w:rPr>
              <w:t xml:space="preserve"> pdays</w:t>
            </w:r>
          </w:p>
        </w:tc>
        <w:tc>
          <w:tcPr>
            <w:tcW w:w="1480" w:type="dxa"/>
            <w:tcBorders>
              <w:top w:val="nil"/>
              <w:left w:val="nil"/>
              <w:bottom w:val="single" w:sz="4" w:space="0" w:color="auto"/>
              <w:right w:val="single" w:sz="4" w:space="0" w:color="auto"/>
            </w:tcBorders>
            <w:shd w:val="clear" w:color="auto" w:fill="auto"/>
            <w:noWrap/>
            <w:vAlign w:val="bottom"/>
            <w:hideMark/>
          </w:tcPr>
          <w:p w14:paraId="43D168B5" w14:textId="77777777" w:rsidR="0031468A" w:rsidRPr="0031468A" w:rsidRDefault="0031468A" w:rsidP="0031468A">
            <w:pPr>
              <w:rPr>
                <w:rFonts w:ascii="Calibri" w:eastAsia="Times New Roman" w:hAnsi="Calibri" w:cs="Calibri"/>
                <w:color w:val="000000"/>
                <w:sz w:val="22"/>
                <w:szCs w:val="22"/>
                <w:lang w:val="en-IN" w:eastAsia="en-IN"/>
              </w:rPr>
            </w:pPr>
            <w:r w:rsidRPr="0031468A">
              <w:rPr>
                <w:rFonts w:ascii="Calibri" w:eastAsia="Times New Roman" w:hAnsi="Calibri" w:cs="Calibri"/>
                <w:color w:val="000000"/>
                <w:sz w:val="22"/>
                <w:szCs w:val="22"/>
                <w:lang w:val="en-IN" w:eastAsia="en-IN"/>
              </w:rPr>
              <w:t>Numeric</w:t>
            </w:r>
          </w:p>
        </w:tc>
        <w:tc>
          <w:tcPr>
            <w:tcW w:w="8800" w:type="dxa"/>
            <w:tcBorders>
              <w:top w:val="nil"/>
              <w:left w:val="nil"/>
              <w:bottom w:val="single" w:sz="4" w:space="0" w:color="auto"/>
              <w:right w:val="single" w:sz="4" w:space="0" w:color="auto"/>
            </w:tcBorders>
            <w:shd w:val="clear" w:color="auto" w:fill="auto"/>
            <w:noWrap/>
            <w:vAlign w:val="bottom"/>
            <w:hideMark/>
          </w:tcPr>
          <w:p w14:paraId="53AAAFD6" w14:textId="77777777" w:rsidR="0031468A" w:rsidRPr="0031468A" w:rsidRDefault="0031468A" w:rsidP="0031468A">
            <w:pPr>
              <w:rPr>
                <w:rFonts w:ascii="Calibri" w:eastAsia="Times New Roman" w:hAnsi="Calibri" w:cs="Calibri"/>
                <w:color w:val="000000"/>
                <w:sz w:val="22"/>
                <w:szCs w:val="22"/>
                <w:lang w:val="en-IN" w:eastAsia="en-IN"/>
              </w:rPr>
            </w:pPr>
            <w:r w:rsidRPr="0031468A">
              <w:rPr>
                <w:rFonts w:ascii="Calibri" w:eastAsia="Times New Roman" w:hAnsi="Calibri" w:cs="Calibri"/>
                <w:color w:val="000000"/>
                <w:sz w:val="22"/>
                <w:szCs w:val="22"/>
                <w:lang w:val="en-IN" w:eastAsia="en-IN"/>
              </w:rPr>
              <w:t>number of days that passed by after the client was last contacted from a previous campaign</w:t>
            </w:r>
          </w:p>
        </w:tc>
      </w:tr>
      <w:tr w:rsidR="0031468A" w:rsidRPr="0031468A" w14:paraId="5F40DDE6" w14:textId="77777777" w:rsidTr="0031468A">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690BBD21" w14:textId="77777777" w:rsidR="0031468A" w:rsidRPr="0031468A" w:rsidRDefault="0031468A" w:rsidP="0031468A">
            <w:pPr>
              <w:rPr>
                <w:rFonts w:ascii="Calibri" w:eastAsia="Times New Roman" w:hAnsi="Calibri" w:cs="Calibri"/>
                <w:color w:val="000000"/>
                <w:sz w:val="22"/>
                <w:szCs w:val="22"/>
                <w:lang w:val="en-IN" w:eastAsia="en-IN"/>
              </w:rPr>
            </w:pPr>
            <w:r w:rsidRPr="0031468A">
              <w:rPr>
                <w:rFonts w:ascii="Calibri" w:eastAsia="Times New Roman" w:hAnsi="Calibri" w:cs="Calibri"/>
                <w:color w:val="000000"/>
                <w:sz w:val="22"/>
                <w:szCs w:val="22"/>
                <w:lang w:val="en-IN" w:eastAsia="en-IN"/>
              </w:rPr>
              <w:t xml:space="preserve"> previous</w:t>
            </w:r>
          </w:p>
        </w:tc>
        <w:tc>
          <w:tcPr>
            <w:tcW w:w="1480" w:type="dxa"/>
            <w:tcBorders>
              <w:top w:val="nil"/>
              <w:left w:val="nil"/>
              <w:bottom w:val="single" w:sz="4" w:space="0" w:color="auto"/>
              <w:right w:val="single" w:sz="4" w:space="0" w:color="auto"/>
            </w:tcBorders>
            <w:shd w:val="clear" w:color="auto" w:fill="auto"/>
            <w:noWrap/>
            <w:vAlign w:val="bottom"/>
            <w:hideMark/>
          </w:tcPr>
          <w:p w14:paraId="02638384" w14:textId="77777777" w:rsidR="0031468A" w:rsidRPr="0031468A" w:rsidRDefault="0031468A" w:rsidP="0031468A">
            <w:pPr>
              <w:rPr>
                <w:rFonts w:ascii="Calibri" w:eastAsia="Times New Roman" w:hAnsi="Calibri" w:cs="Calibri"/>
                <w:color w:val="000000"/>
                <w:sz w:val="22"/>
                <w:szCs w:val="22"/>
                <w:lang w:val="en-IN" w:eastAsia="en-IN"/>
              </w:rPr>
            </w:pPr>
            <w:r w:rsidRPr="0031468A">
              <w:rPr>
                <w:rFonts w:ascii="Calibri" w:eastAsia="Times New Roman" w:hAnsi="Calibri" w:cs="Calibri"/>
                <w:color w:val="000000"/>
                <w:sz w:val="22"/>
                <w:szCs w:val="22"/>
                <w:lang w:val="en-IN" w:eastAsia="en-IN"/>
              </w:rPr>
              <w:t>Numeric</w:t>
            </w:r>
          </w:p>
        </w:tc>
        <w:tc>
          <w:tcPr>
            <w:tcW w:w="8800" w:type="dxa"/>
            <w:tcBorders>
              <w:top w:val="nil"/>
              <w:left w:val="nil"/>
              <w:bottom w:val="single" w:sz="4" w:space="0" w:color="auto"/>
              <w:right w:val="single" w:sz="4" w:space="0" w:color="auto"/>
            </w:tcBorders>
            <w:shd w:val="clear" w:color="auto" w:fill="auto"/>
            <w:noWrap/>
            <w:vAlign w:val="bottom"/>
            <w:hideMark/>
          </w:tcPr>
          <w:p w14:paraId="3EB92157" w14:textId="77777777" w:rsidR="0031468A" w:rsidRPr="0031468A" w:rsidRDefault="0031468A" w:rsidP="0031468A">
            <w:pPr>
              <w:rPr>
                <w:rFonts w:ascii="Calibri" w:eastAsia="Times New Roman" w:hAnsi="Calibri" w:cs="Calibri"/>
                <w:color w:val="000000"/>
                <w:sz w:val="22"/>
                <w:szCs w:val="22"/>
                <w:lang w:val="en-IN" w:eastAsia="en-IN"/>
              </w:rPr>
            </w:pPr>
            <w:r w:rsidRPr="0031468A">
              <w:rPr>
                <w:rFonts w:ascii="Calibri" w:eastAsia="Times New Roman" w:hAnsi="Calibri" w:cs="Calibri"/>
                <w:color w:val="000000"/>
                <w:sz w:val="22"/>
                <w:szCs w:val="22"/>
                <w:lang w:val="en-IN" w:eastAsia="en-IN"/>
              </w:rPr>
              <w:t>number of contacts performed before this campaign and for this client</w:t>
            </w:r>
          </w:p>
        </w:tc>
      </w:tr>
      <w:tr w:rsidR="0031468A" w:rsidRPr="0031468A" w14:paraId="0900FD7A" w14:textId="77777777" w:rsidTr="0031468A">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568DA27C" w14:textId="77777777" w:rsidR="0031468A" w:rsidRPr="0031468A" w:rsidRDefault="0031468A" w:rsidP="0031468A">
            <w:pPr>
              <w:rPr>
                <w:rFonts w:ascii="Calibri" w:eastAsia="Times New Roman" w:hAnsi="Calibri" w:cs="Calibri"/>
                <w:color w:val="000000"/>
                <w:sz w:val="22"/>
                <w:szCs w:val="22"/>
                <w:lang w:val="en-IN" w:eastAsia="en-IN"/>
              </w:rPr>
            </w:pPr>
            <w:r w:rsidRPr="0031468A">
              <w:rPr>
                <w:rFonts w:ascii="Calibri" w:eastAsia="Times New Roman" w:hAnsi="Calibri" w:cs="Calibri"/>
                <w:color w:val="000000"/>
                <w:sz w:val="22"/>
                <w:szCs w:val="22"/>
                <w:lang w:val="en-IN" w:eastAsia="en-IN"/>
              </w:rPr>
              <w:t xml:space="preserve"> poutcome</w:t>
            </w:r>
          </w:p>
        </w:tc>
        <w:tc>
          <w:tcPr>
            <w:tcW w:w="1480" w:type="dxa"/>
            <w:tcBorders>
              <w:top w:val="nil"/>
              <w:left w:val="nil"/>
              <w:bottom w:val="single" w:sz="4" w:space="0" w:color="auto"/>
              <w:right w:val="single" w:sz="4" w:space="0" w:color="auto"/>
            </w:tcBorders>
            <w:shd w:val="clear" w:color="auto" w:fill="auto"/>
            <w:noWrap/>
            <w:vAlign w:val="bottom"/>
            <w:hideMark/>
          </w:tcPr>
          <w:p w14:paraId="129F5866" w14:textId="77777777" w:rsidR="0031468A" w:rsidRPr="0031468A" w:rsidRDefault="0031468A" w:rsidP="0031468A">
            <w:pPr>
              <w:rPr>
                <w:rFonts w:ascii="Calibri" w:eastAsia="Times New Roman" w:hAnsi="Calibri" w:cs="Calibri"/>
                <w:color w:val="000000"/>
                <w:sz w:val="22"/>
                <w:szCs w:val="22"/>
                <w:lang w:val="en-IN" w:eastAsia="en-IN"/>
              </w:rPr>
            </w:pPr>
            <w:r w:rsidRPr="0031468A">
              <w:rPr>
                <w:rFonts w:ascii="Calibri" w:eastAsia="Times New Roman" w:hAnsi="Calibri" w:cs="Calibri"/>
                <w:color w:val="000000"/>
                <w:sz w:val="22"/>
                <w:szCs w:val="22"/>
                <w:lang w:val="en-IN" w:eastAsia="en-IN"/>
              </w:rPr>
              <w:t>Categorical</w:t>
            </w:r>
          </w:p>
        </w:tc>
        <w:tc>
          <w:tcPr>
            <w:tcW w:w="8800" w:type="dxa"/>
            <w:tcBorders>
              <w:top w:val="nil"/>
              <w:left w:val="nil"/>
              <w:bottom w:val="single" w:sz="4" w:space="0" w:color="auto"/>
              <w:right w:val="single" w:sz="4" w:space="0" w:color="auto"/>
            </w:tcBorders>
            <w:shd w:val="clear" w:color="auto" w:fill="auto"/>
            <w:noWrap/>
            <w:vAlign w:val="bottom"/>
            <w:hideMark/>
          </w:tcPr>
          <w:p w14:paraId="060F035F" w14:textId="77777777" w:rsidR="0031468A" w:rsidRPr="0031468A" w:rsidRDefault="0031468A" w:rsidP="0031468A">
            <w:pPr>
              <w:rPr>
                <w:rFonts w:ascii="Calibri" w:eastAsia="Times New Roman" w:hAnsi="Calibri" w:cs="Calibri"/>
                <w:color w:val="000000"/>
                <w:sz w:val="22"/>
                <w:szCs w:val="22"/>
                <w:lang w:val="en-IN" w:eastAsia="en-IN"/>
              </w:rPr>
            </w:pPr>
            <w:r w:rsidRPr="0031468A">
              <w:rPr>
                <w:rFonts w:ascii="Calibri" w:eastAsia="Times New Roman" w:hAnsi="Calibri" w:cs="Calibri"/>
                <w:color w:val="000000"/>
                <w:sz w:val="22"/>
                <w:szCs w:val="22"/>
                <w:lang w:val="en-IN" w:eastAsia="en-IN"/>
              </w:rPr>
              <w:t>outcome of the previous marketing campaign</w:t>
            </w:r>
          </w:p>
        </w:tc>
      </w:tr>
      <w:tr w:rsidR="0031468A" w:rsidRPr="0031468A" w14:paraId="304FF663" w14:textId="77777777" w:rsidTr="0031468A">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0608DA03" w14:textId="77777777" w:rsidR="0031468A" w:rsidRPr="0031468A" w:rsidRDefault="0031468A" w:rsidP="0031468A">
            <w:pPr>
              <w:rPr>
                <w:rFonts w:ascii="Calibri" w:eastAsia="Times New Roman" w:hAnsi="Calibri" w:cs="Calibri"/>
                <w:color w:val="000000"/>
                <w:sz w:val="22"/>
                <w:szCs w:val="22"/>
                <w:lang w:val="en-IN" w:eastAsia="en-IN"/>
              </w:rPr>
            </w:pPr>
            <w:r w:rsidRPr="0031468A">
              <w:rPr>
                <w:rFonts w:ascii="Calibri" w:eastAsia="Times New Roman" w:hAnsi="Calibri" w:cs="Calibri"/>
                <w:color w:val="000000"/>
                <w:sz w:val="22"/>
                <w:szCs w:val="22"/>
                <w:lang w:val="en-IN" w:eastAsia="en-IN"/>
              </w:rPr>
              <w:t>y</w:t>
            </w:r>
          </w:p>
        </w:tc>
        <w:tc>
          <w:tcPr>
            <w:tcW w:w="1480" w:type="dxa"/>
            <w:tcBorders>
              <w:top w:val="nil"/>
              <w:left w:val="nil"/>
              <w:bottom w:val="single" w:sz="4" w:space="0" w:color="auto"/>
              <w:right w:val="single" w:sz="4" w:space="0" w:color="auto"/>
            </w:tcBorders>
            <w:shd w:val="clear" w:color="auto" w:fill="auto"/>
            <w:noWrap/>
            <w:vAlign w:val="bottom"/>
            <w:hideMark/>
          </w:tcPr>
          <w:p w14:paraId="1CA04A68" w14:textId="77777777" w:rsidR="0031468A" w:rsidRPr="0031468A" w:rsidRDefault="0031468A" w:rsidP="0031468A">
            <w:pPr>
              <w:rPr>
                <w:rFonts w:ascii="Calibri" w:eastAsia="Times New Roman" w:hAnsi="Calibri" w:cs="Calibri"/>
                <w:color w:val="000000"/>
                <w:sz w:val="22"/>
                <w:szCs w:val="22"/>
                <w:lang w:val="en-IN" w:eastAsia="en-IN"/>
              </w:rPr>
            </w:pPr>
            <w:r w:rsidRPr="0031468A">
              <w:rPr>
                <w:rFonts w:ascii="Calibri" w:eastAsia="Times New Roman" w:hAnsi="Calibri" w:cs="Calibri"/>
                <w:color w:val="000000"/>
                <w:sz w:val="22"/>
                <w:szCs w:val="22"/>
                <w:lang w:val="en-IN" w:eastAsia="en-IN"/>
              </w:rPr>
              <w:t>Target variable</w:t>
            </w:r>
          </w:p>
        </w:tc>
        <w:tc>
          <w:tcPr>
            <w:tcW w:w="8800" w:type="dxa"/>
            <w:tcBorders>
              <w:top w:val="nil"/>
              <w:left w:val="nil"/>
              <w:bottom w:val="single" w:sz="4" w:space="0" w:color="auto"/>
              <w:right w:val="single" w:sz="4" w:space="0" w:color="auto"/>
            </w:tcBorders>
            <w:shd w:val="clear" w:color="auto" w:fill="auto"/>
            <w:noWrap/>
            <w:vAlign w:val="bottom"/>
            <w:hideMark/>
          </w:tcPr>
          <w:p w14:paraId="4C533CCA" w14:textId="77777777" w:rsidR="0031468A" w:rsidRPr="0031468A" w:rsidRDefault="0031468A" w:rsidP="0031468A">
            <w:pPr>
              <w:rPr>
                <w:rFonts w:ascii="Calibri" w:eastAsia="Times New Roman" w:hAnsi="Calibri" w:cs="Calibri"/>
                <w:color w:val="000000"/>
                <w:sz w:val="22"/>
                <w:szCs w:val="22"/>
                <w:lang w:val="en-IN" w:eastAsia="en-IN"/>
              </w:rPr>
            </w:pPr>
            <w:r w:rsidRPr="0031468A">
              <w:rPr>
                <w:rFonts w:ascii="Calibri" w:eastAsia="Times New Roman" w:hAnsi="Calibri" w:cs="Calibri"/>
                <w:color w:val="000000"/>
                <w:sz w:val="22"/>
                <w:szCs w:val="22"/>
                <w:lang w:val="en-IN" w:eastAsia="en-IN"/>
              </w:rPr>
              <w:t>has the client subscribed a term deposit?</w:t>
            </w:r>
          </w:p>
        </w:tc>
      </w:tr>
    </w:tbl>
    <w:p w14:paraId="06AC081D" w14:textId="77777777" w:rsidR="0031468A" w:rsidRDefault="0031468A" w:rsidP="0031468A">
      <w:pPr>
        <w:pStyle w:val="ListParagraph"/>
        <w:widowControl w:val="0"/>
        <w:spacing w:after="200" w:line="276" w:lineRule="auto"/>
        <w:ind w:left="1080"/>
      </w:pPr>
    </w:p>
    <w:p w14:paraId="10BFF357" w14:textId="77777777" w:rsidR="0031468A" w:rsidRDefault="0031468A" w:rsidP="004754F9">
      <w:pPr>
        <w:widowControl w:val="0"/>
        <w:spacing w:after="200" w:line="276" w:lineRule="auto"/>
        <w:ind w:firstLine="360"/>
      </w:pPr>
    </w:p>
    <w:p w14:paraId="2EE709ED" w14:textId="77777777" w:rsidR="00D16F67" w:rsidRDefault="004754F9" w:rsidP="004754F9">
      <w:pPr>
        <w:widowControl w:val="0"/>
        <w:spacing w:after="200" w:line="276" w:lineRule="auto"/>
        <w:ind w:firstLine="360"/>
      </w:pPr>
      <w:r>
        <w:lastRenderedPageBreak/>
        <w:t xml:space="preserve">Please include screen shots </w:t>
      </w:r>
      <w:r w:rsidR="00E6086D">
        <w:t xml:space="preserve">(with one or two sentences of summary) </w:t>
      </w:r>
      <w:r>
        <w:t xml:space="preserve">of the dataset and </w:t>
      </w:r>
      <w:r w:rsidR="00E6086D">
        <w:t xml:space="preserve">also of the data summaries that are available though Weka. </w:t>
      </w:r>
    </w:p>
    <w:p w14:paraId="7074A136" w14:textId="77777777" w:rsidR="001A486F" w:rsidRDefault="005C757D" w:rsidP="001A486F">
      <w:pPr>
        <w:pStyle w:val="ListParagraph"/>
        <w:widowControl w:val="0"/>
        <w:numPr>
          <w:ilvl w:val="0"/>
          <w:numId w:val="10"/>
        </w:numPr>
        <w:spacing w:after="200" w:line="276" w:lineRule="auto"/>
      </w:pPr>
      <w:r w:rsidRPr="00E6086D">
        <w:rPr>
          <w:b/>
        </w:rPr>
        <w:t>Objective</w:t>
      </w:r>
      <w:r>
        <w:t xml:space="preserve">: Your objective. You can update this as you progress through your </w:t>
      </w:r>
      <w:r w:rsidR="003D2D41">
        <w:t>assignment</w:t>
      </w:r>
      <w:r>
        <w:t xml:space="preserve"> revising it and making it more specific. </w:t>
      </w:r>
    </w:p>
    <w:p w14:paraId="455985D5" w14:textId="77777777" w:rsidR="0031468A" w:rsidRPr="001A486F" w:rsidRDefault="0031468A" w:rsidP="00E5663F">
      <w:pPr>
        <w:pStyle w:val="ListParagraph"/>
        <w:widowControl w:val="0"/>
        <w:spacing w:after="200" w:line="276" w:lineRule="auto"/>
        <w:ind w:left="360"/>
        <w:jc w:val="both"/>
      </w:pPr>
      <w:r w:rsidRPr="001A486F">
        <w:rPr>
          <w:b/>
          <w:color w:val="00B050"/>
        </w:rPr>
        <w:t xml:space="preserve">The objective is to design a model to predict if the customer </w:t>
      </w:r>
      <w:r w:rsidR="008049A2" w:rsidRPr="001A486F">
        <w:rPr>
          <w:b/>
          <w:color w:val="00B050"/>
        </w:rPr>
        <w:t xml:space="preserve">will subscribe a </w:t>
      </w:r>
      <w:r w:rsidR="001A486F" w:rsidRPr="001A486F">
        <w:rPr>
          <w:b/>
          <w:color w:val="00B050"/>
        </w:rPr>
        <w:t>term deposit based on certain features such as job, marital status, education, balance etc.</w:t>
      </w:r>
    </w:p>
    <w:p w14:paraId="167027E7" w14:textId="77777777" w:rsidR="00BA4FDD" w:rsidRDefault="004754F9" w:rsidP="00BA4FDD">
      <w:pPr>
        <w:pStyle w:val="ListParagraph"/>
        <w:widowControl w:val="0"/>
        <w:numPr>
          <w:ilvl w:val="0"/>
          <w:numId w:val="10"/>
        </w:numPr>
        <w:spacing w:after="200" w:line="276" w:lineRule="auto"/>
      </w:pPr>
      <w:r w:rsidRPr="00E6086D">
        <w:rPr>
          <w:b/>
        </w:rPr>
        <w:t>Summary of Finding</w:t>
      </w:r>
      <w:r w:rsidR="00E6086D">
        <w:rPr>
          <w:b/>
        </w:rPr>
        <w:t>s</w:t>
      </w:r>
      <w:r>
        <w:t xml:space="preserve">: This should be written following the application of your data mining techniques. </w:t>
      </w:r>
    </w:p>
    <w:p w14:paraId="67B7957E" w14:textId="77777777" w:rsidR="005E4F12" w:rsidRPr="00AC5982" w:rsidRDefault="005E4F12" w:rsidP="00C90CEC">
      <w:pPr>
        <w:pStyle w:val="ListParagraph"/>
        <w:widowControl w:val="0"/>
        <w:spacing w:after="200" w:line="276" w:lineRule="auto"/>
        <w:ind w:left="360"/>
        <w:jc w:val="both"/>
        <w:rPr>
          <w:b/>
          <w:color w:val="00B050"/>
        </w:rPr>
      </w:pPr>
      <w:r w:rsidRPr="00AC5982">
        <w:rPr>
          <w:b/>
          <w:color w:val="00B050"/>
        </w:rPr>
        <w:t>After performing the J48 experiments on our bank dataset, we see that decision tree has been successful in classifying instances where the target class is “no”. However, we see some variations in classifying class “yes” variables. The below table shows the variation in results for class “yes”</w:t>
      </w:r>
    </w:p>
    <w:tbl>
      <w:tblPr>
        <w:tblW w:w="10098" w:type="dxa"/>
        <w:tblLook w:val="04A0" w:firstRow="1" w:lastRow="0" w:firstColumn="1" w:lastColumn="0" w:noHBand="0" w:noVBand="1"/>
      </w:tblPr>
      <w:tblGrid>
        <w:gridCol w:w="1270"/>
        <w:gridCol w:w="5080"/>
        <w:gridCol w:w="960"/>
        <w:gridCol w:w="2788"/>
      </w:tblGrid>
      <w:tr w:rsidR="005E4F12" w:rsidRPr="005E4F12" w14:paraId="110BD82B" w14:textId="77777777" w:rsidTr="005E4F12">
        <w:trPr>
          <w:trHeight w:val="300"/>
        </w:trPr>
        <w:tc>
          <w:tcPr>
            <w:tcW w:w="127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08EEF50B" w14:textId="77777777" w:rsidR="005E4F12" w:rsidRPr="005E4F12" w:rsidRDefault="005E4F12" w:rsidP="005E4F12">
            <w:pPr>
              <w:jc w:val="center"/>
              <w:rPr>
                <w:rFonts w:ascii="Calibri" w:eastAsia="Times New Roman" w:hAnsi="Calibri" w:cs="Calibri"/>
                <w:b/>
                <w:bCs/>
                <w:color w:val="000000"/>
                <w:sz w:val="22"/>
                <w:szCs w:val="22"/>
                <w:lang w:val="en-IN" w:eastAsia="en-IN"/>
              </w:rPr>
            </w:pPr>
            <w:r w:rsidRPr="005E4F12">
              <w:rPr>
                <w:rFonts w:ascii="Calibri" w:eastAsia="Times New Roman" w:hAnsi="Calibri" w:cs="Calibri"/>
                <w:b/>
                <w:bCs/>
                <w:color w:val="000000"/>
                <w:sz w:val="22"/>
                <w:szCs w:val="22"/>
                <w:lang w:val="en-IN" w:eastAsia="en-IN"/>
              </w:rPr>
              <w:t>Experiment</w:t>
            </w:r>
          </w:p>
        </w:tc>
        <w:tc>
          <w:tcPr>
            <w:tcW w:w="5080" w:type="dxa"/>
            <w:tcBorders>
              <w:top w:val="single" w:sz="4" w:space="0" w:color="auto"/>
              <w:left w:val="nil"/>
              <w:bottom w:val="single" w:sz="4" w:space="0" w:color="auto"/>
              <w:right w:val="single" w:sz="4" w:space="0" w:color="auto"/>
            </w:tcBorders>
            <w:shd w:val="clear" w:color="000000" w:fill="FFFF00"/>
            <w:noWrap/>
            <w:vAlign w:val="bottom"/>
            <w:hideMark/>
          </w:tcPr>
          <w:p w14:paraId="523B5A8C" w14:textId="77777777" w:rsidR="005E4F12" w:rsidRPr="005E4F12" w:rsidRDefault="005E4F12" w:rsidP="005E4F12">
            <w:pPr>
              <w:jc w:val="center"/>
              <w:rPr>
                <w:rFonts w:ascii="Calibri" w:eastAsia="Times New Roman" w:hAnsi="Calibri" w:cs="Calibri"/>
                <w:b/>
                <w:bCs/>
                <w:color w:val="000000"/>
                <w:sz w:val="22"/>
                <w:szCs w:val="22"/>
                <w:lang w:val="en-IN" w:eastAsia="en-IN"/>
              </w:rPr>
            </w:pPr>
            <w:r w:rsidRPr="005E4F12">
              <w:rPr>
                <w:rFonts w:ascii="Calibri" w:eastAsia="Times New Roman" w:hAnsi="Calibri" w:cs="Calibri"/>
                <w:b/>
                <w:bCs/>
                <w:color w:val="000000"/>
                <w:sz w:val="22"/>
                <w:szCs w:val="22"/>
                <w:lang w:val="en-IN" w:eastAsia="en-IN"/>
              </w:rPr>
              <w:t>Parameter setting</w:t>
            </w:r>
          </w:p>
        </w:tc>
        <w:tc>
          <w:tcPr>
            <w:tcW w:w="960" w:type="dxa"/>
            <w:tcBorders>
              <w:top w:val="single" w:sz="4" w:space="0" w:color="auto"/>
              <w:left w:val="nil"/>
              <w:bottom w:val="single" w:sz="4" w:space="0" w:color="auto"/>
              <w:right w:val="single" w:sz="4" w:space="0" w:color="auto"/>
            </w:tcBorders>
            <w:shd w:val="clear" w:color="000000" w:fill="FFFF00"/>
            <w:noWrap/>
            <w:vAlign w:val="bottom"/>
            <w:hideMark/>
          </w:tcPr>
          <w:p w14:paraId="4A0D8580" w14:textId="77777777" w:rsidR="005E4F12" w:rsidRPr="005E4F12" w:rsidRDefault="005E4F12" w:rsidP="005E4F12">
            <w:pPr>
              <w:jc w:val="center"/>
              <w:rPr>
                <w:rFonts w:ascii="Calibri" w:eastAsia="Times New Roman" w:hAnsi="Calibri" w:cs="Calibri"/>
                <w:b/>
                <w:bCs/>
                <w:color w:val="000000"/>
                <w:sz w:val="22"/>
                <w:szCs w:val="22"/>
                <w:lang w:val="en-IN" w:eastAsia="en-IN"/>
              </w:rPr>
            </w:pPr>
            <w:r w:rsidRPr="005E4F12">
              <w:rPr>
                <w:rFonts w:ascii="Calibri" w:eastAsia="Times New Roman" w:hAnsi="Calibri" w:cs="Calibri"/>
                <w:b/>
                <w:bCs/>
                <w:color w:val="000000"/>
                <w:sz w:val="22"/>
                <w:szCs w:val="22"/>
                <w:lang w:val="en-IN" w:eastAsia="en-IN"/>
              </w:rPr>
              <w:t>TP Rate</w:t>
            </w:r>
          </w:p>
        </w:tc>
        <w:tc>
          <w:tcPr>
            <w:tcW w:w="2788" w:type="dxa"/>
            <w:tcBorders>
              <w:top w:val="single" w:sz="4" w:space="0" w:color="auto"/>
              <w:left w:val="nil"/>
              <w:bottom w:val="single" w:sz="4" w:space="0" w:color="auto"/>
              <w:right w:val="single" w:sz="4" w:space="0" w:color="auto"/>
            </w:tcBorders>
            <w:shd w:val="clear" w:color="000000" w:fill="FFFF00"/>
            <w:noWrap/>
            <w:vAlign w:val="bottom"/>
            <w:hideMark/>
          </w:tcPr>
          <w:p w14:paraId="03C754C6" w14:textId="77777777" w:rsidR="005E4F12" w:rsidRPr="005E4F12" w:rsidRDefault="005E4F12" w:rsidP="005E4F12">
            <w:pPr>
              <w:jc w:val="center"/>
              <w:rPr>
                <w:rFonts w:ascii="Calibri" w:eastAsia="Times New Roman" w:hAnsi="Calibri" w:cs="Calibri"/>
                <w:b/>
                <w:bCs/>
                <w:color w:val="000000"/>
                <w:sz w:val="22"/>
                <w:szCs w:val="22"/>
                <w:lang w:val="en-IN" w:eastAsia="en-IN"/>
              </w:rPr>
            </w:pPr>
            <w:r w:rsidRPr="005E4F12">
              <w:rPr>
                <w:rFonts w:ascii="Calibri" w:eastAsia="Times New Roman" w:hAnsi="Calibri" w:cs="Calibri"/>
                <w:b/>
                <w:bCs/>
                <w:color w:val="000000"/>
                <w:sz w:val="22"/>
                <w:szCs w:val="22"/>
                <w:lang w:val="en-IN" w:eastAsia="en-IN"/>
              </w:rPr>
              <w:t>Correctly classified instances</w:t>
            </w:r>
            <w:r w:rsidR="00AC5982">
              <w:rPr>
                <w:rFonts w:ascii="Calibri" w:eastAsia="Times New Roman" w:hAnsi="Calibri" w:cs="Calibri"/>
                <w:b/>
                <w:bCs/>
                <w:color w:val="000000"/>
                <w:sz w:val="22"/>
                <w:szCs w:val="22"/>
                <w:lang w:val="en-IN" w:eastAsia="en-IN"/>
              </w:rPr>
              <w:t>(class “yes”)</w:t>
            </w:r>
          </w:p>
        </w:tc>
      </w:tr>
      <w:tr w:rsidR="005E4F12" w:rsidRPr="005E4F12" w14:paraId="6D22A851" w14:textId="77777777" w:rsidTr="005E4F12">
        <w:trPr>
          <w:trHeight w:val="300"/>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0E70B1DB" w14:textId="77777777" w:rsidR="005E4F12" w:rsidRPr="005E4F12" w:rsidRDefault="005E4F12" w:rsidP="005E4F12">
            <w:pPr>
              <w:jc w:val="right"/>
              <w:rPr>
                <w:rFonts w:ascii="Calibri" w:eastAsia="Times New Roman" w:hAnsi="Calibri" w:cs="Calibri"/>
                <w:color w:val="000000"/>
                <w:sz w:val="22"/>
                <w:szCs w:val="22"/>
                <w:lang w:val="en-IN" w:eastAsia="en-IN"/>
              </w:rPr>
            </w:pPr>
            <w:r w:rsidRPr="005E4F12">
              <w:rPr>
                <w:rFonts w:ascii="Calibri" w:eastAsia="Times New Roman" w:hAnsi="Calibri" w:cs="Calibri"/>
                <w:color w:val="000000"/>
                <w:sz w:val="22"/>
                <w:szCs w:val="22"/>
                <w:lang w:val="en-IN" w:eastAsia="en-IN"/>
              </w:rPr>
              <w:t>1</w:t>
            </w:r>
          </w:p>
        </w:tc>
        <w:tc>
          <w:tcPr>
            <w:tcW w:w="5080" w:type="dxa"/>
            <w:tcBorders>
              <w:top w:val="nil"/>
              <w:left w:val="nil"/>
              <w:bottom w:val="single" w:sz="4" w:space="0" w:color="auto"/>
              <w:right w:val="single" w:sz="4" w:space="0" w:color="auto"/>
            </w:tcBorders>
            <w:shd w:val="clear" w:color="auto" w:fill="auto"/>
            <w:noWrap/>
            <w:vAlign w:val="bottom"/>
            <w:hideMark/>
          </w:tcPr>
          <w:p w14:paraId="1463D5EF" w14:textId="77777777" w:rsidR="005E4F12" w:rsidRPr="005E4F12" w:rsidRDefault="005E4F12" w:rsidP="005E4F12">
            <w:pPr>
              <w:rPr>
                <w:rFonts w:ascii="Calibri" w:eastAsia="Times New Roman" w:hAnsi="Calibri" w:cs="Calibri"/>
                <w:color w:val="000000"/>
                <w:sz w:val="22"/>
                <w:szCs w:val="22"/>
                <w:lang w:val="en-IN" w:eastAsia="en-IN"/>
              </w:rPr>
            </w:pPr>
            <w:r w:rsidRPr="005E4F12">
              <w:rPr>
                <w:rFonts w:ascii="Calibri" w:eastAsia="Times New Roman" w:hAnsi="Calibri" w:cs="Calibri"/>
                <w:color w:val="000000"/>
                <w:sz w:val="22"/>
                <w:szCs w:val="22"/>
                <w:lang w:val="en-IN" w:eastAsia="en-IN"/>
              </w:rPr>
              <w:t>No pruning, min obj=30</w:t>
            </w:r>
          </w:p>
        </w:tc>
        <w:tc>
          <w:tcPr>
            <w:tcW w:w="960" w:type="dxa"/>
            <w:tcBorders>
              <w:top w:val="nil"/>
              <w:left w:val="nil"/>
              <w:bottom w:val="single" w:sz="4" w:space="0" w:color="auto"/>
              <w:right w:val="single" w:sz="4" w:space="0" w:color="auto"/>
            </w:tcBorders>
            <w:shd w:val="clear" w:color="auto" w:fill="auto"/>
            <w:noWrap/>
            <w:vAlign w:val="bottom"/>
            <w:hideMark/>
          </w:tcPr>
          <w:p w14:paraId="5512EE37" w14:textId="77777777" w:rsidR="005E4F12" w:rsidRPr="005E4F12" w:rsidRDefault="005E4F12" w:rsidP="005E4F12">
            <w:pPr>
              <w:jc w:val="right"/>
              <w:rPr>
                <w:rFonts w:ascii="Calibri" w:eastAsia="Times New Roman" w:hAnsi="Calibri" w:cs="Calibri"/>
                <w:color w:val="000000"/>
                <w:sz w:val="22"/>
                <w:szCs w:val="22"/>
                <w:lang w:val="en-IN" w:eastAsia="en-IN"/>
              </w:rPr>
            </w:pPr>
            <w:r w:rsidRPr="005E4F12">
              <w:rPr>
                <w:rFonts w:ascii="Calibri" w:eastAsia="Times New Roman" w:hAnsi="Calibri" w:cs="Calibri"/>
                <w:color w:val="000000"/>
                <w:sz w:val="22"/>
                <w:szCs w:val="22"/>
                <w:lang w:val="en-IN" w:eastAsia="en-IN"/>
              </w:rPr>
              <w:t>0.225</w:t>
            </w:r>
          </w:p>
        </w:tc>
        <w:tc>
          <w:tcPr>
            <w:tcW w:w="2788" w:type="dxa"/>
            <w:tcBorders>
              <w:top w:val="nil"/>
              <w:left w:val="nil"/>
              <w:bottom w:val="single" w:sz="4" w:space="0" w:color="auto"/>
              <w:right w:val="single" w:sz="4" w:space="0" w:color="auto"/>
            </w:tcBorders>
            <w:shd w:val="clear" w:color="auto" w:fill="auto"/>
            <w:noWrap/>
            <w:vAlign w:val="bottom"/>
            <w:hideMark/>
          </w:tcPr>
          <w:p w14:paraId="52499D41" w14:textId="77777777" w:rsidR="005E4F12" w:rsidRPr="005E4F12" w:rsidRDefault="005E4F12" w:rsidP="005E4F12">
            <w:pPr>
              <w:rPr>
                <w:rFonts w:ascii="Calibri" w:eastAsia="Times New Roman" w:hAnsi="Calibri" w:cs="Calibri"/>
                <w:color w:val="000000"/>
                <w:sz w:val="22"/>
                <w:szCs w:val="22"/>
                <w:lang w:val="en-IN" w:eastAsia="en-IN"/>
              </w:rPr>
            </w:pPr>
            <w:r w:rsidRPr="005E4F12">
              <w:rPr>
                <w:rFonts w:ascii="Calibri" w:eastAsia="Times New Roman" w:hAnsi="Calibri" w:cs="Calibri"/>
                <w:color w:val="000000"/>
                <w:sz w:val="22"/>
                <w:szCs w:val="22"/>
                <w:lang w:val="en-IN" w:eastAsia="en-IN"/>
              </w:rPr>
              <w:t>115/512</w:t>
            </w:r>
          </w:p>
        </w:tc>
      </w:tr>
      <w:tr w:rsidR="005E4F12" w:rsidRPr="005E4F12" w14:paraId="0C5571C7" w14:textId="77777777" w:rsidTr="005E4F12">
        <w:trPr>
          <w:trHeight w:val="300"/>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65A0263B" w14:textId="77777777" w:rsidR="005E4F12" w:rsidRPr="005E4F12" w:rsidRDefault="005E4F12" w:rsidP="005E4F12">
            <w:pPr>
              <w:jc w:val="right"/>
              <w:rPr>
                <w:rFonts w:ascii="Calibri" w:eastAsia="Times New Roman" w:hAnsi="Calibri" w:cs="Calibri"/>
                <w:color w:val="000000"/>
                <w:sz w:val="22"/>
                <w:szCs w:val="22"/>
                <w:lang w:val="en-IN" w:eastAsia="en-IN"/>
              </w:rPr>
            </w:pPr>
            <w:r w:rsidRPr="005E4F12">
              <w:rPr>
                <w:rFonts w:ascii="Calibri" w:eastAsia="Times New Roman" w:hAnsi="Calibri" w:cs="Calibri"/>
                <w:color w:val="000000"/>
                <w:sz w:val="22"/>
                <w:szCs w:val="22"/>
                <w:lang w:val="en-IN" w:eastAsia="en-IN"/>
              </w:rPr>
              <w:t>2</w:t>
            </w:r>
          </w:p>
        </w:tc>
        <w:tc>
          <w:tcPr>
            <w:tcW w:w="5080" w:type="dxa"/>
            <w:tcBorders>
              <w:top w:val="nil"/>
              <w:left w:val="nil"/>
              <w:bottom w:val="single" w:sz="4" w:space="0" w:color="auto"/>
              <w:right w:val="single" w:sz="4" w:space="0" w:color="auto"/>
            </w:tcBorders>
            <w:shd w:val="clear" w:color="auto" w:fill="auto"/>
            <w:noWrap/>
            <w:vAlign w:val="bottom"/>
            <w:hideMark/>
          </w:tcPr>
          <w:p w14:paraId="4BE79A8C" w14:textId="77777777" w:rsidR="005E4F12" w:rsidRPr="005E4F12" w:rsidRDefault="005E4F12" w:rsidP="005E4F12">
            <w:pPr>
              <w:rPr>
                <w:rFonts w:ascii="Calibri" w:eastAsia="Times New Roman" w:hAnsi="Calibri" w:cs="Calibri"/>
                <w:color w:val="000000"/>
                <w:sz w:val="22"/>
                <w:szCs w:val="22"/>
                <w:lang w:val="en-IN" w:eastAsia="en-IN"/>
              </w:rPr>
            </w:pPr>
            <w:r w:rsidRPr="005E4F12">
              <w:rPr>
                <w:rFonts w:ascii="Calibri" w:eastAsia="Times New Roman" w:hAnsi="Calibri" w:cs="Calibri"/>
                <w:color w:val="000000"/>
                <w:sz w:val="22"/>
                <w:szCs w:val="22"/>
                <w:lang w:val="en-IN" w:eastAsia="en-IN"/>
              </w:rPr>
              <w:t>pruning, confidence factor= 0.15 and min obj=20</w:t>
            </w:r>
          </w:p>
        </w:tc>
        <w:tc>
          <w:tcPr>
            <w:tcW w:w="960" w:type="dxa"/>
            <w:tcBorders>
              <w:top w:val="nil"/>
              <w:left w:val="nil"/>
              <w:bottom w:val="single" w:sz="4" w:space="0" w:color="auto"/>
              <w:right w:val="single" w:sz="4" w:space="0" w:color="auto"/>
            </w:tcBorders>
            <w:shd w:val="clear" w:color="auto" w:fill="auto"/>
            <w:noWrap/>
            <w:vAlign w:val="bottom"/>
            <w:hideMark/>
          </w:tcPr>
          <w:p w14:paraId="0F20C308" w14:textId="77777777" w:rsidR="005E4F12" w:rsidRPr="005E4F12" w:rsidRDefault="005E4F12" w:rsidP="005E4F12">
            <w:pPr>
              <w:jc w:val="right"/>
              <w:rPr>
                <w:rFonts w:ascii="Calibri" w:eastAsia="Times New Roman" w:hAnsi="Calibri" w:cs="Calibri"/>
                <w:color w:val="000000"/>
                <w:sz w:val="22"/>
                <w:szCs w:val="22"/>
                <w:lang w:val="en-IN" w:eastAsia="en-IN"/>
              </w:rPr>
            </w:pPr>
            <w:r w:rsidRPr="005E4F12">
              <w:rPr>
                <w:rFonts w:ascii="Calibri" w:eastAsia="Times New Roman" w:hAnsi="Calibri" w:cs="Calibri"/>
                <w:color w:val="000000"/>
                <w:sz w:val="22"/>
                <w:szCs w:val="22"/>
                <w:lang w:val="en-IN" w:eastAsia="en-IN"/>
              </w:rPr>
              <w:t>0.135</w:t>
            </w:r>
          </w:p>
        </w:tc>
        <w:tc>
          <w:tcPr>
            <w:tcW w:w="2788" w:type="dxa"/>
            <w:tcBorders>
              <w:top w:val="nil"/>
              <w:left w:val="nil"/>
              <w:bottom w:val="single" w:sz="4" w:space="0" w:color="auto"/>
              <w:right w:val="single" w:sz="4" w:space="0" w:color="auto"/>
            </w:tcBorders>
            <w:shd w:val="clear" w:color="auto" w:fill="auto"/>
            <w:noWrap/>
            <w:vAlign w:val="bottom"/>
            <w:hideMark/>
          </w:tcPr>
          <w:p w14:paraId="76E6B908" w14:textId="77777777" w:rsidR="005E4F12" w:rsidRPr="005E4F12" w:rsidRDefault="005E4F12" w:rsidP="005E4F12">
            <w:pPr>
              <w:rPr>
                <w:rFonts w:ascii="Calibri" w:eastAsia="Times New Roman" w:hAnsi="Calibri" w:cs="Calibri"/>
                <w:color w:val="000000"/>
                <w:sz w:val="22"/>
                <w:szCs w:val="22"/>
                <w:lang w:val="en-IN" w:eastAsia="en-IN"/>
              </w:rPr>
            </w:pPr>
            <w:r w:rsidRPr="005E4F12">
              <w:rPr>
                <w:rFonts w:ascii="Calibri" w:eastAsia="Times New Roman" w:hAnsi="Calibri" w:cs="Calibri"/>
                <w:color w:val="000000"/>
                <w:sz w:val="22"/>
                <w:szCs w:val="22"/>
                <w:lang w:val="en-IN" w:eastAsia="en-IN"/>
              </w:rPr>
              <w:t>69/512</w:t>
            </w:r>
          </w:p>
        </w:tc>
      </w:tr>
      <w:tr w:rsidR="005E4F12" w:rsidRPr="005E4F12" w14:paraId="5B719DDB" w14:textId="77777777" w:rsidTr="005E4F12">
        <w:trPr>
          <w:trHeight w:val="300"/>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44FA9B29" w14:textId="77777777" w:rsidR="005E4F12" w:rsidRPr="005E4F12" w:rsidRDefault="005E4F12" w:rsidP="005E4F12">
            <w:pPr>
              <w:jc w:val="right"/>
              <w:rPr>
                <w:rFonts w:ascii="Calibri" w:eastAsia="Times New Roman" w:hAnsi="Calibri" w:cs="Calibri"/>
                <w:color w:val="000000"/>
                <w:sz w:val="22"/>
                <w:szCs w:val="22"/>
                <w:lang w:val="en-IN" w:eastAsia="en-IN"/>
              </w:rPr>
            </w:pPr>
            <w:r w:rsidRPr="005E4F12">
              <w:rPr>
                <w:rFonts w:ascii="Calibri" w:eastAsia="Times New Roman" w:hAnsi="Calibri" w:cs="Calibri"/>
                <w:color w:val="000000"/>
                <w:sz w:val="22"/>
                <w:szCs w:val="22"/>
                <w:lang w:val="en-IN" w:eastAsia="en-IN"/>
              </w:rPr>
              <w:t>3</w:t>
            </w:r>
          </w:p>
        </w:tc>
        <w:tc>
          <w:tcPr>
            <w:tcW w:w="5080" w:type="dxa"/>
            <w:tcBorders>
              <w:top w:val="nil"/>
              <w:left w:val="nil"/>
              <w:bottom w:val="single" w:sz="4" w:space="0" w:color="auto"/>
              <w:right w:val="single" w:sz="4" w:space="0" w:color="auto"/>
            </w:tcBorders>
            <w:shd w:val="clear" w:color="auto" w:fill="auto"/>
            <w:noWrap/>
            <w:vAlign w:val="bottom"/>
            <w:hideMark/>
          </w:tcPr>
          <w:p w14:paraId="5D1F52C1" w14:textId="77777777" w:rsidR="005E4F12" w:rsidRPr="005E4F12" w:rsidRDefault="005E4F12" w:rsidP="005E4F12">
            <w:pPr>
              <w:rPr>
                <w:rFonts w:ascii="Calibri" w:eastAsia="Times New Roman" w:hAnsi="Calibri" w:cs="Calibri"/>
                <w:color w:val="000000"/>
                <w:sz w:val="22"/>
                <w:szCs w:val="22"/>
                <w:lang w:val="en-IN" w:eastAsia="en-IN"/>
              </w:rPr>
            </w:pPr>
            <w:r w:rsidRPr="005E4F12">
              <w:rPr>
                <w:rFonts w:ascii="Calibri" w:eastAsia="Times New Roman" w:hAnsi="Calibri" w:cs="Calibri"/>
                <w:color w:val="000000"/>
                <w:sz w:val="22"/>
                <w:szCs w:val="22"/>
                <w:lang w:val="en-IN" w:eastAsia="en-IN"/>
              </w:rPr>
              <w:t>pruning, confidence factor= 0.6 and min obj=10</w:t>
            </w:r>
          </w:p>
        </w:tc>
        <w:tc>
          <w:tcPr>
            <w:tcW w:w="960" w:type="dxa"/>
            <w:tcBorders>
              <w:top w:val="nil"/>
              <w:left w:val="nil"/>
              <w:bottom w:val="single" w:sz="4" w:space="0" w:color="auto"/>
              <w:right w:val="single" w:sz="4" w:space="0" w:color="auto"/>
            </w:tcBorders>
            <w:shd w:val="clear" w:color="auto" w:fill="auto"/>
            <w:noWrap/>
            <w:vAlign w:val="bottom"/>
            <w:hideMark/>
          </w:tcPr>
          <w:p w14:paraId="15B68E4F" w14:textId="77777777" w:rsidR="005E4F12" w:rsidRPr="005E4F12" w:rsidRDefault="005E4F12" w:rsidP="005E4F12">
            <w:pPr>
              <w:jc w:val="right"/>
              <w:rPr>
                <w:rFonts w:ascii="Calibri" w:eastAsia="Times New Roman" w:hAnsi="Calibri" w:cs="Calibri"/>
                <w:color w:val="000000"/>
                <w:sz w:val="22"/>
                <w:szCs w:val="22"/>
                <w:lang w:val="en-IN" w:eastAsia="en-IN"/>
              </w:rPr>
            </w:pPr>
            <w:r w:rsidRPr="005E4F12">
              <w:rPr>
                <w:rFonts w:ascii="Calibri" w:eastAsia="Times New Roman" w:hAnsi="Calibri" w:cs="Calibri"/>
                <w:color w:val="000000"/>
                <w:sz w:val="22"/>
                <w:szCs w:val="22"/>
                <w:lang w:val="en-IN" w:eastAsia="en-IN"/>
              </w:rPr>
              <w:t>0.229</w:t>
            </w:r>
          </w:p>
        </w:tc>
        <w:tc>
          <w:tcPr>
            <w:tcW w:w="2788" w:type="dxa"/>
            <w:tcBorders>
              <w:top w:val="nil"/>
              <w:left w:val="nil"/>
              <w:bottom w:val="single" w:sz="4" w:space="0" w:color="auto"/>
              <w:right w:val="single" w:sz="4" w:space="0" w:color="auto"/>
            </w:tcBorders>
            <w:shd w:val="clear" w:color="auto" w:fill="auto"/>
            <w:noWrap/>
            <w:vAlign w:val="bottom"/>
            <w:hideMark/>
          </w:tcPr>
          <w:p w14:paraId="177E1829" w14:textId="77777777" w:rsidR="005E4F12" w:rsidRPr="005E4F12" w:rsidRDefault="005E4F12" w:rsidP="005E4F12">
            <w:pPr>
              <w:rPr>
                <w:rFonts w:ascii="Calibri" w:eastAsia="Times New Roman" w:hAnsi="Calibri" w:cs="Calibri"/>
                <w:color w:val="000000"/>
                <w:sz w:val="22"/>
                <w:szCs w:val="22"/>
                <w:lang w:val="en-IN" w:eastAsia="en-IN"/>
              </w:rPr>
            </w:pPr>
            <w:r w:rsidRPr="005E4F12">
              <w:rPr>
                <w:rFonts w:ascii="Calibri" w:eastAsia="Times New Roman" w:hAnsi="Calibri" w:cs="Calibri"/>
                <w:color w:val="000000"/>
                <w:sz w:val="22"/>
                <w:szCs w:val="22"/>
                <w:lang w:val="en-IN" w:eastAsia="en-IN"/>
              </w:rPr>
              <w:t>117/512</w:t>
            </w:r>
          </w:p>
        </w:tc>
      </w:tr>
      <w:tr w:rsidR="005E4F12" w:rsidRPr="005E4F12" w14:paraId="12FD6C1E" w14:textId="77777777" w:rsidTr="005E4F12">
        <w:trPr>
          <w:trHeight w:val="300"/>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30C1C6E8" w14:textId="77777777" w:rsidR="005E4F12" w:rsidRPr="005E4F12" w:rsidRDefault="005E4F12" w:rsidP="005E4F12">
            <w:pPr>
              <w:jc w:val="right"/>
              <w:rPr>
                <w:rFonts w:ascii="Calibri" w:eastAsia="Times New Roman" w:hAnsi="Calibri" w:cs="Calibri"/>
                <w:color w:val="000000"/>
                <w:sz w:val="22"/>
                <w:szCs w:val="22"/>
                <w:lang w:val="en-IN" w:eastAsia="en-IN"/>
              </w:rPr>
            </w:pPr>
            <w:r w:rsidRPr="005E4F12">
              <w:rPr>
                <w:rFonts w:ascii="Calibri" w:eastAsia="Times New Roman" w:hAnsi="Calibri" w:cs="Calibri"/>
                <w:color w:val="000000"/>
                <w:sz w:val="22"/>
                <w:szCs w:val="22"/>
                <w:lang w:val="en-IN" w:eastAsia="en-IN"/>
              </w:rPr>
              <w:t>4</w:t>
            </w:r>
          </w:p>
        </w:tc>
        <w:tc>
          <w:tcPr>
            <w:tcW w:w="5080" w:type="dxa"/>
            <w:tcBorders>
              <w:top w:val="nil"/>
              <w:left w:val="nil"/>
              <w:bottom w:val="single" w:sz="4" w:space="0" w:color="auto"/>
              <w:right w:val="single" w:sz="4" w:space="0" w:color="auto"/>
            </w:tcBorders>
            <w:shd w:val="clear" w:color="auto" w:fill="auto"/>
            <w:noWrap/>
            <w:vAlign w:val="bottom"/>
            <w:hideMark/>
          </w:tcPr>
          <w:p w14:paraId="14F87EC9" w14:textId="77777777" w:rsidR="005E4F12" w:rsidRPr="005E4F12" w:rsidRDefault="005E4F12" w:rsidP="005E4F12">
            <w:pPr>
              <w:rPr>
                <w:rFonts w:ascii="Calibri" w:eastAsia="Times New Roman" w:hAnsi="Calibri" w:cs="Calibri"/>
                <w:color w:val="000000"/>
                <w:sz w:val="22"/>
                <w:szCs w:val="22"/>
                <w:lang w:val="en-IN" w:eastAsia="en-IN"/>
              </w:rPr>
            </w:pPr>
            <w:r w:rsidRPr="005E4F12">
              <w:rPr>
                <w:rFonts w:ascii="Calibri" w:eastAsia="Times New Roman" w:hAnsi="Calibri" w:cs="Calibri"/>
                <w:color w:val="000000"/>
                <w:sz w:val="22"/>
                <w:szCs w:val="22"/>
                <w:lang w:val="en-IN" w:eastAsia="en-IN"/>
              </w:rPr>
              <w:t>Reduced error pruning, min obj=30 and num folds =3</w:t>
            </w:r>
          </w:p>
        </w:tc>
        <w:tc>
          <w:tcPr>
            <w:tcW w:w="960" w:type="dxa"/>
            <w:tcBorders>
              <w:top w:val="nil"/>
              <w:left w:val="nil"/>
              <w:bottom w:val="single" w:sz="4" w:space="0" w:color="auto"/>
              <w:right w:val="single" w:sz="4" w:space="0" w:color="auto"/>
            </w:tcBorders>
            <w:shd w:val="clear" w:color="auto" w:fill="auto"/>
            <w:noWrap/>
            <w:vAlign w:val="bottom"/>
            <w:hideMark/>
          </w:tcPr>
          <w:p w14:paraId="1C24A9F5" w14:textId="77777777" w:rsidR="005E4F12" w:rsidRPr="005E4F12" w:rsidRDefault="005E4F12" w:rsidP="005E4F12">
            <w:pPr>
              <w:jc w:val="right"/>
              <w:rPr>
                <w:rFonts w:ascii="Calibri" w:eastAsia="Times New Roman" w:hAnsi="Calibri" w:cs="Calibri"/>
                <w:color w:val="000000"/>
                <w:sz w:val="22"/>
                <w:szCs w:val="22"/>
                <w:lang w:val="en-IN" w:eastAsia="en-IN"/>
              </w:rPr>
            </w:pPr>
            <w:r w:rsidRPr="005E4F12">
              <w:rPr>
                <w:rFonts w:ascii="Calibri" w:eastAsia="Times New Roman" w:hAnsi="Calibri" w:cs="Calibri"/>
                <w:color w:val="000000"/>
                <w:sz w:val="22"/>
                <w:szCs w:val="22"/>
                <w:lang w:val="en-IN" w:eastAsia="en-IN"/>
              </w:rPr>
              <w:t>0.221</w:t>
            </w:r>
          </w:p>
        </w:tc>
        <w:tc>
          <w:tcPr>
            <w:tcW w:w="2788" w:type="dxa"/>
            <w:tcBorders>
              <w:top w:val="nil"/>
              <w:left w:val="nil"/>
              <w:bottom w:val="single" w:sz="4" w:space="0" w:color="auto"/>
              <w:right w:val="single" w:sz="4" w:space="0" w:color="auto"/>
            </w:tcBorders>
            <w:shd w:val="clear" w:color="auto" w:fill="auto"/>
            <w:noWrap/>
            <w:vAlign w:val="bottom"/>
            <w:hideMark/>
          </w:tcPr>
          <w:p w14:paraId="4598D3AD" w14:textId="77777777" w:rsidR="005E4F12" w:rsidRPr="005E4F12" w:rsidRDefault="005E4F12" w:rsidP="005E4F12">
            <w:pPr>
              <w:rPr>
                <w:rFonts w:ascii="Calibri" w:eastAsia="Times New Roman" w:hAnsi="Calibri" w:cs="Calibri"/>
                <w:color w:val="000000"/>
                <w:sz w:val="22"/>
                <w:szCs w:val="22"/>
                <w:lang w:val="en-IN" w:eastAsia="en-IN"/>
              </w:rPr>
            </w:pPr>
            <w:r w:rsidRPr="005E4F12">
              <w:rPr>
                <w:rFonts w:ascii="Calibri" w:eastAsia="Times New Roman" w:hAnsi="Calibri" w:cs="Calibri"/>
                <w:color w:val="000000"/>
                <w:sz w:val="22"/>
                <w:szCs w:val="22"/>
                <w:lang w:val="en-IN" w:eastAsia="en-IN"/>
              </w:rPr>
              <w:t>113/512</w:t>
            </w:r>
          </w:p>
        </w:tc>
      </w:tr>
    </w:tbl>
    <w:p w14:paraId="1F296D54" w14:textId="77777777" w:rsidR="005E4F12" w:rsidRDefault="005E4F12" w:rsidP="005E4F12">
      <w:pPr>
        <w:pStyle w:val="ListParagraph"/>
        <w:widowControl w:val="0"/>
        <w:spacing w:after="200" w:line="276" w:lineRule="auto"/>
        <w:ind w:left="360"/>
      </w:pPr>
    </w:p>
    <w:p w14:paraId="1353EC5C" w14:textId="77777777" w:rsidR="005E4F12" w:rsidRPr="00AC5982" w:rsidRDefault="005E4F12" w:rsidP="00C90CEC">
      <w:pPr>
        <w:pStyle w:val="ListParagraph"/>
        <w:widowControl w:val="0"/>
        <w:spacing w:after="200" w:line="276" w:lineRule="auto"/>
        <w:ind w:left="360"/>
        <w:jc w:val="both"/>
        <w:rPr>
          <w:b/>
          <w:color w:val="00B050"/>
        </w:rPr>
      </w:pPr>
      <w:r w:rsidRPr="00AC5982">
        <w:rPr>
          <w:b/>
          <w:color w:val="00B050"/>
        </w:rPr>
        <w:t xml:space="preserve">From the above we can see that our model predicts class “yes” instances when there is very less pruning or no pruning at all. In our experiment 1 where no pruning was performed 115 instances were correctly classified. However, in our second experiment were more pruning (low confidence factor means more pruning) we see only 69 instances were correctly classified. Again in our third experiment less pruning was performed (high confidence factor) and we see that 117 instances were classified correctly. This could also be due to the less number of objects required at each node. In our last experiment we used reduced error pruning instead of C48 and we see 113 instances were classified correctly. After looking at the above table we can say that our model performs best in predicting class “yes” instances when there is </w:t>
      </w:r>
      <w:r w:rsidR="00C90CEC" w:rsidRPr="00AC5982">
        <w:rPr>
          <w:b/>
          <w:color w:val="00B050"/>
        </w:rPr>
        <w:t>very less pruning. This could be because of the less number of instances available for class “yes” which does not support the model in training for class “yes” instances. One way to solve this could be to add synthetic instances for class “yes” and then perform the training and testing again. We have not done this as Weka does not support SMOTE for balancing the dataset.</w:t>
      </w:r>
    </w:p>
    <w:p w14:paraId="159F4BC8" w14:textId="77777777" w:rsidR="005E4F12" w:rsidRDefault="005E4F12" w:rsidP="00AC5D97">
      <w:pPr>
        <w:widowControl w:val="0"/>
        <w:spacing w:after="200" w:line="276" w:lineRule="auto"/>
      </w:pPr>
    </w:p>
    <w:p w14:paraId="1B2B00A4" w14:textId="77777777" w:rsidR="005C757D" w:rsidRPr="004754F9" w:rsidRDefault="005C757D" w:rsidP="00186C35">
      <w:pPr>
        <w:pStyle w:val="Heading2"/>
      </w:pPr>
      <w:r w:rsidRPr="004754F9">
        <w:lastRenderedPageBreak/>
        <w:t>2. Preprocessing</w:t>
      </w:r>
      <w:r w:rsidR="004754F9">
        <w:t xml:space="preserve"> –</w:t>
      </w:r>
      <w:r w:rsidR="005C3014">
        <w:t xml:space="preserve"> 10</w:t>
      </w:r>
      <w:r w:rsidR="004754F9">
        <w:t>%</w:t>
      </w:r>
    </w:p>
    <w:p w14:paraId="5BC443E8" w14:textId="77777777" w:rsidR="001D4680" w:rsidRDefault="001D4680" w:rsidP="001D4680"/>
    <w:p w14:paraId="136DFB31" w14:textId="77777777" w:rsidR="00D16F67" w:rsidRDefault="00D16F67" w:rsidP="001D4680">
      <w:r>
        <w:t xml:space="preserve">In this section you should </w:t>
      </w:r>
    </w:p>
    <w:p w14:paraId="7D4A4D74" w14:textId="77777777" w:rsidR="00D16F67" w:rsidRDefault="00D16F67" w:rsidP="00D16F67">
      <w:pPr>
        <w:pStyle w:val="ListParagraph"/>
        <w:numPr>
          <w:ilvl w:val="0"/>
          <w:numId w:val="17"/>
        </w:numPr>
      </w:pPr>
      <w:r>
        <w:t xml:space="preserve">Identify the set of preprocessing techniques that can be applied to your data and clearly indicate which techniques are appropriate and which ones are not. </w:t>
      </w:r>
    </w:p>
    <w:p w14:paraId="268A665C" w14:textId="77777777" w:rsidR="00B127AC" w:rsidRDefault="00186C35" w:rsidP="001D4680">
      <w:pPr>
        <w:pStyle w:val="ListParagraph"/>
        <w:numPr>
          <w:ilvl w:val="0"/>
          <w:numId w:val="17"/>
        </w:numPr>
      </w:pPr>
      <w:r>
        <w:t>Provide evidence through screen</w:t>
      </w:r>
      <w:r w:rsidR="00D16F67">
        <w:t xml:space="preserve">shot of the effects of preprocessing the data </w:t>
      </w:r>
      <w:r w:rsidR="00B127AC">
        <w:t>along with a short explanation</w:t>
      </w:r>
      <w:r w:rsidR="00D16F67">
        <w:t xml:space="preserve">. </w:t>
      </w:r>
    </w:p>
    <w:p w14:paraId="26859DC8" w14:textId="77777777" w:rsidR="001D4680" w:rsidRDefault="00B127AC" w:rsidP="001D4680">
      <w:pPr>
        <w:pStyle w:val="ListParagraph"/>
        <w:numPr>
          <w:ilvl w:val="0"/>
          <w:numId w:val="17"/>
        </w:numPr>
      </w:pPr>
      <w:r>
        <w:t>Generate a</w:t>
      </w:r>
      <w:r w:rsidR="001D4680">
        <w:t xml:space="preserve"> file </w:t>
      </w:r>
      <w:r>
        <w:t>called dataset.arff which is the outcome of the preprocessing.</w:t>
      </w:r>
    </w:p>
    <w:p w14:paraId="6F02CAA2" w14:textId="77777777" w:rsidR="00CF180C" w:rsidRDefault="00CF180C" w:rsidP="00CF180C">
      <w:pPr>
        <w:ind w:left="360"/>
      </w:pPr>
    </w:p>
    <w:p w14:paraId="5924A5E8" w14:textId="77777777" w:rsidR="00CF180C" w:rsidRPr="00CF180C" w:rsidRDefault="00CF180C" w:rsidP="00CF180C">
      <w:pPr>
        <w:ind w:left="360"/>
        <w:rPr>
          <w:b/>
        </w:rPr>
      </w:pPr>
      <w:r w:rsidRPr="00CF180C">
        <w:rPr>
          <w:b/>
        </w:rPr>
        <w:t xml:space="preserve">Preprocessing </w:t>
      </w:r>
      <w:r w:rsidR="0062108A">
        <w:rPr>
          <w:b/>
        </w:rPr>
        <w:t>2.</w:t>
      </w:r>
      <w:r w:rsidRPr="00CF180C">
        <w:rPr>
          <w:b/>
        </w:rPr>
        <w:t>1: Descretizing age</w:t>
      </w:r>
    </w:p>
    <w:p w14:paraId="6DFD9543" w14:textId="77777777" w:rsidR="00CF180C" w:rsidRPr="00AC5982" w:rsidRDefault="00CF180C" w:rsidP="00AC5982">
      <w:pPr>
        <w:ind w:left="360"/>
        <w:jc w:val="both"/>
        <w:rPr>
          <w:b/>
          <w:color w:val="00B050"/>
        </w:rPr>
      </w:pPr>
      <w:r w:rsidRPr="00AC5982">
        <w:rPr>
          <w:b/>
          <w:color w:val="00B050"/>
        </w:rPr>
        <w:t xml:space="preserve">We descretize age into three groups using </w:t>
      </w:r>
      <w:r w:rsidR="00AC5982">
        <w:rPr>
          <w:b/>
          <w:color w:val="00B050"/>
        </w:rPr>
        <w:t xml:space="preserve">the </w:t>
      </w:r>
      <w:r w:rsidRPr="00AC5982">
        <w:rPr>
          <w:b/>
          <w:color w:val="00B050"/>
        </w:rPr>
        <w:t>descretize filter of Weka.</w:t>
      </w:r>
    </w:p>
    <w:p w14:paraId="34541F54" w14:textId="77777777" w:rsidR="00CF180C" w:rsidRPr="00AC5982" w:rsidRDefault="00CF180C" w:rsidP="00AC5982">
      <w:pPr>
        <w:ind w:left="360"/>
        <w:jc w:val="both"/>
        <w:rPr>
          <w:b/>
          <w:color w:val="00B050"/>
        </w:rPr>
      </w:pPr>
      <w:r w:rsidRPr="00AC5982">
        <w:rPr>
          <w:b/>
          <w:color w:val="00B050"/>
        </w:rPr>
        <w:t>Classification algorithms work well when the</w:t>
      </w:r>
      <w:r w:rsidR="00AC5982">
        <w:rPr>
          <w:b/>
          <w:color w:val="00B050"/>
        </w:rPr>
        <w:t xml:space="preserve"> attributes are nominal. Hence, </w:t>
      </w:r>
      <w:r w:rsidRPr="00AC5982">
        <w:rPr>
          <w:b/>
          <w:color w:val="00B050"/>
        </w:rPr>
        <w:t>we descritize age as shown in the below figures</w:t>
      </w:r>
      <w:r w:rsidR="0062108A" w:rsidRPr="00AC5982">
        <w:rPr>
          <w:b/>
          <w:color w:val="00B050"/>
        </w:rPr>
        <w:t xml:space="preserve"> 2.1(a) and 2.1(b)</w:t>
      </w:r>
      <w:r w:rsidRPr="00AC5982">
        <w:rPr>
          <w:b/>
          <w:color w:val="00B050"/>
        </w:rPr>
        <w:t xml:space="preserve">. In the below figure </w:t>
      </w:r>
      <w:r w:rsidR="0062108A" w:rsidRPr="00AC5982">
        <w:rPr>
          <w:b/>
          <w:color w:val="00B050"/>
        </w:rPr>
        <w:t>2.</w:t>
      </w:r>
      <w:r w:rsidRPr="00AC5982">
        <w:rPr>
          <w:b/>
          <w:color w:val="00B050"/>
        </w:rPr>
        <w:t xml:space="preserve">1(b), age has been descretized and manually changed in the </w:t>
      </w:r>
      <w:r w:rsidR="00AC5982">
        <w:rPr>
          <w:b/>
          <w:color w:val="00B050"/>
        </w:rPr>
        <w:t>.</w:t>
      </w:r>
      <w:r w:rsidRPr="00AC5982">
        <w:rPr>
          <w:b/>
          <w:color w:val="00B050"/>
        </w:rPr>
        <w:t>arff file to integer values.</w:t>
      </w:r>
    </w:p>
    <w:p w14:paraId="1A42BA40" w14:textId="77777777" w:rsidR="00CF180C" w:rsidRDefault="00CF180C" w:rsidP="00CF180C">
      <w:pPr>
        <w:ind w:left="360"/>
      </w:pPr>
    </w:p>
    <w:p w14:paraId="0CEFEFD6" w14:textId="77777777" w:rsidR="00CF180C" w:rsidRDefault="00CF180C" w:rsidP="00CF180C">
      <w:pPr>
        <w:ind w:left="360"/>
      </w:pPr>
      <w:r>
        <w:rPr>
          <w:noProof/>
          <w:lang w:val="en-IN" w:eastAsia="en-IN"/>
        </w:rPr>
        <w:drawing>
          <wp:inline distT="0" distB="0" distL="0" distR="0" wp14:anchorId="05907EDE" wp14:editId="135FB549">
            <wp:extent cx="4663440" cy="2414270"/>
            <wp:effectExtent l="1905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4663440" cy="2414270"/>
                    </a:xfrm>
                    <a:prstGeom prst="rect">
                      <a:avLst/>
                    </a:prstGeom>
                    <a:noFill/>
                    <a:ln w="9525">
                      <a:noFill/>
                      <a:miter lim="800000"/>
                      <a:headEnd/>
                      <a:tailEnd/>
                    </a:ln>
                  </pic:spPr>
                </pic:pic>
              </a:graphicData>
            </a:graphic>
          </wp:inline>
        </w:drawing>
      </w:r>
    </w:p>
    <w:p w14:paraId="6BD09C43" w14:textId="77777777" w:rsidR="00CF180C" w:rsidRDefault="00CF180C" w:rsidP="00AC5982">
      <w:pPr>
        <w:ind w:left="360"/>
        <w:jc w:val="center"/>
        <w:rPr>
          <w:b/>
        </w:rPr>
      </w:pPr>
      <w:r w:rsidRPr="00AC5982">
        <w:rPr>
          <w:b/>
        </w:rPr>
        <w:t xml:space="preserve">Figure </w:t>
      </w:r>
      <w:r w:rsidR="0062108A" w:rsidRPr="00AC5982">
        <w:rPr>
          <w:b/>
        </w:rPr>
        <w:t>2.</w:t>
      </w:r>
      <w:r w:rsidRPr="00AC5982">
        <w:rPr>
          <w:b/>
        </w:rPr>
        <w:t>1(a) – Before descretization</w:t>
      </w:r>
    </w:p>
    <w:p w14:paraId="3D07A708" w14:textId="77777777" w:rsidR="00AC5982" w:rsidRPr="00AC5982" w:rsidRDefault="00AC5982" w:rsidP="00AC5982">
      <w:pPr>
        <w:ind w:left="360"/>
        <w:jc w:val="center"/>
        <w:rPr>
          <w:b/>
        </w:rPr>
      </w:pPr>
    </w:p>
    <w:p w14:paraId="699FBEF0" w14:textId="77777777" w:rsidR="00CF180C" w:rsidRDefault="00CF180C" w:rsidP="00CF180C">
      <w:pPr>
        <w:ind w:left="360"/>
      </w:pPr>
      <w:r>
        <w:rPr>
          <w:noProof/>
          <w:lang w:val="en-IN" w:eastAsia="en-IN"/>
        </w:rPr>
        <w:drawing>
          <wp:inline distT="0" distB="0" distL="0" distR="0" wp14:anchorId="59BA728E" wp14:editId="60C9A4E6">
            <wp:extent cx="4617720" cy="228600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4617720" cy="2286000"/>
                    </a:xfrm>
                    <a:prstGeom prst="rect">
                      <a:avLst/>
                    </a:prstGeom>
                    <a:noFill/>
                    <a:ln w="9525">
                      <a:noFill/>
                      <a:miter lim="800000"/>
                      <a:headEnd/>
                      <a:tailEnd/>
                    </a:ln>
                  </pic:spPr>
                </pic:pic>
              </a:graphicData>
            </a:graphic>
          </wp:inline>
        </w:drawing>
      </w:r>
    </w:p>
    <w:p w14:paraId="306CDFA5" w14:textId="77777777" w:rsidR="00CF180C" w:rsidRPr="00AC5982" w:rsidRDefault="00CF180C" w:rsidP="00AC5982">
      <w:pPr>
        <w:ind w:left="360"/>
        <w:jc w:val="center"/>
        <w:rPr>
          <w:b/>
        </w:rPr>
      </w:pPr>
      <w:r w:rsidRPr="00AC5982">
        <w:rPr>
          <w:b/>
        </w:rPr>
        <w:t xml:space="preserve">Figure </w:t>
      </w:r>
      <w:r w:rsidR="0062108A" w:rsidRPr="00AC5982">
        <w:rPr>
          <w:b/>
        </w:rPr>
        <w:t>2.</w:t>
      </w:r>
      <w:r w:rsidRPr="00AC5982">
        <w:rPr>
          <w:b/>
        </w:rPr>
        <w:t>1(b) – After descretization</w:t>
      </w:r>
    </w:p>
    <w:p w14:paraId="5BCC8A57" w14:textId="77777777" w:rsidR="00CF180C" w:rsidRDefault="00CF180C" w:rsidP="00CF180C">
      <w:pPr>
        <w:ind w:left="360"/>
      </w:pPr>
    </w:p>
    <w:p w14:paraId="50E41DCC" w14:textId="77777777" w:rsidR="00AC5982" w:rsidRDefault="00AC5982" w:rsidP="0026585D">
      <w:pPr>
        <w:ind w:left="360"/>
        <w:rPr>
          <w:b/>
        </w:rPr>
      </w:pPr>
    </w:p>
    <w:p w14:paraId="5A57EE0E" w14:textId="77777777" w:rsidR="0026585D" w:rsidRPr="00CF180C" w:rsidRDefault="0026585D" w:rsidP="0026585D">
      <w:pPr>
        <w:ind w:left="360"/>
        <w:rPr>
          <w:b/>
        </w:rPr>
      </w:pPr>
      <w:r>
        <w:rPr>
          <w:b/>
        </w:rPr>
        <w:lastRenderedPageBreak/>
        <w:t>Preprocessing 2</w:t>
      </w:r>
      <w:r w:rsidR="0062108A">
        <w:rPr>
          <w:b/>
        </w:rPr>
        <w:t>.2</w:t>
      </w:r>
      <w:r w:rsidRPr="00CF180C">
        <w:rPr>
          <w:b/>
        </w:rPr>
        <w:t xml:space="preserve">: Descretizing </w:t>
      </w:r>
      <w:r>
        <w:rPr>
          <w:b/>
        </w:rPr>
        <w:t>balance</w:t>
      </w:r>
    </w:p>
    <w:p w14:paraId="7A546BD8" w14:textId="77777777" w:rsidR="0026585D" w:rsidRPr="00AC5982" w:rsidRDefault="0026585D" w:rsidP="00AC5982">
      <w:pPr>
        <w:ind w:left="360"/>
        <w:jc w:val="both"/>
        <w:rPr>
          <w:b/>
          <w:color w:val="00B050"/>
        </w:rPr>
      </w:pPr>
      <w:r w:rsidRPr="00AC5982">
        <w:rPr>
          <w:b/>
          <w:color w:val="00B050"/>
        </w:rPr>
        <w:t>We descretize balance into five groups using the descretize filter of Weka.</w:t>
      </w:r>
    </w:p>
    <w:p w14:paraId="13BA38BB" w14:textId="77777777" w:rsidR="0026585D" w:rsidRPr="00AC5982" w:rsidRDefault="0026585D" w:rsidP="00AC5982">
      <w:pPr>
        <w:ind w:left="360"/>
        <w:jc w:val="both"/>
        <w:rPr>
          <w:b/>
          <w:color w:val="00B050"/>
        </w:rPr>
      </w:pPr>
      <w:r w:rsidRPr="00AC5982">
        <w:rPr>
          <w:b/>
          <w:color w:val="00B050"/>
        </w:rPr>
        <w:t>Classification algorithms work well when the attributes are nominal. Hence, we descritize balance as shown in the below figures 2</w:t>
      </w:r>
      <w:r w:rsidR="0062108A" w:rsidRPr="00AC5982">
        <w:rPr>
          <w:b/>
          <w:color w:val="00B050"/>
        </w:rPr>
        <w:t>.2</w:t>
      </w:r>
      <w:r w:rsidRPr="00AC5982">
        <w:rPr>
          <w:b/>
          <w:color w:val="00B050"/>
        </w:rPr>
        <w:t>(a) and 2</w:t>
      </w:r>
      <w:r w:rsidR="0062108A" w:rsidRPr="00AC5982">
        <w:rPr>
          <w:b/>
          <w:color w:val="00B050"/>
        </w:rPr>
        <w:t>.2</w:t>
      </w:r>
      <w:r w:rsidRPr="00AC5982">
        <w:rPr>
          <w:b/>
          <w:color w:val="00B050"/>
        </w:rPr>
        <w:t>(b). In the below figure 2</w:t>
      </w:r>
      <w:r w:rsidR="0062108A" w:rsidRPr="00AC5982">
        <w:rPr>
          <w:b/>
          <w:color w:val="00B050"/>
        </w:rPr>
        <w:t>.2</w:t>
      </w:r>
      <w:r w:rsidRPr="00AC5982">
        <w:rPr>
          <w:b/>
          <w:color w:val="00B050"/>
        </w:rPr>
        <w:t>(b), age has been descretized and manually changed in the .arff file to integer values.</w:t>
      </w:r>
    </w:p>
    <w:p w14:paraId="6A1F09C4" w14:textId="77777777" w:rsidR="0026585D" w:rsidRDefault="0026585D" w:rsidP="0026585D">
      <w:pPr>
        <w:ind w:left="360"/>
      </w:pPr>
    </w:p>
    <w:p w14:paraId="43C68802" w14:textId="77777777" w:rsidR="0026585D" w:rsidRDefault="0026585D" w:rsidP="00AC5982">
      <w:pPr>
        <w:ind w:left="360"/>
        <w:jc w:val="center"/>
      </w:pPr>
      <w:r>
        <w:rPr>
          <w:noProof/>
          <w:lang w:val="en-IN" w:eastAsia="en-IN"/>
        </w:rPr>
        <w:drawing>
          <wp:inline distT="0" distB="0" distL="0" distR="0" wp14:anchorId="32C7FA4D" wp14:editId="3CDA2148">
            <wp:extent cx="3976878" cy="2033169"/>
            <wp:effectExtent l="19050" t="0" r="4572"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3983251" cy="2036427"/>
                    </a:xfrm>
                    <a:prstGeom prst="rect">
                      <a:avLst/>
                    </a:prstGeom>
                    <a:noFill/>
                    <a:ln w="9525">
                      <a:noFill/>
                      <a:miter lim="800000"/>
                      <a:headEnd/>
                      <a:tailEnd/>
                    </a:ln>
                  </pic:spPr>
                </pic:pic>
              </a:graphicData>
            </a:graphic>
          </wp:inline>
        </w:drawing>
      </w:r>
    </w:p>
    <w:p w14:paraId="325C8C78" w14:textId="77777777" w:rsidR="0026585D" w:rsidRPr="00AC5982" w:rsidRDefault="0026585D" w:rsidP="00AC5982">
      <w:pPr>
        <w:ind w:left="360"/>
        <w:jc w:val="center"/>
        <w:rPr>
          <w:b/>
        </w:rPr>
      </w:pPr>
      <w:r w:rsidRPr="00AC5982">
        <w:rPr>
          <w:b/>
        </w:rPr>
        <w:t>Figure 2</w:t>
      </w:r>
      <w:r w:rsidR="0062108A" w:rsidRPr="00AC5982">
        <w:rPr>
          <w:b/>
        </w:rPr>
        <w:t>.2</w:t>
      </w:r>
      <w:r w:rsidR="00AC5982" w:rsidRPr="00AC5982">
        <w:rPr>
          <w:b/>
        </w:rPr>
        <w:t xml:space="preserve">(a) – Before descretizing </w:t>
      </w:r>
      <w:r w:rsidRPr="00AC5982">
        <w:rPr>
          <w:b/>
        </w:rPr>
        <w:t>balance.</w:t>
      </w:r>
    </w:p>
    <w:p w14:paraId="2385A5F9" w14:textId="77777777" w:rsidR="0026585D" w:rsidRDefault="0026585D" w:rsidP="0026585D">
      <w:pPr>
        <w:ind w:left="360"/>
      </w:pPr>
    </w:p>
    <w:p w14:paraId="593CF4C8" w14:textId="77777777" w:rsidR="0026585D" w:rsidRDefault="0026585D" w:rsidP="00AC5982">
      <w:pPr>
        <w:ind w:left="360"/>
        <w:jc w:val="center"/>
      </w:pPr>
      <w:r>
        <w:rPr>
          <w:noProof/>
          <w:lang w:val="en-IN" w:eastAsia="en-IN"/>
        </w:rPr>
        <w:drawing>
          <wp:inline distT="0" distB="0" distL="0" distR="0" wp14:anchorId="173BA1AC" wp14:editId="65B60725">
            <wp:extent cx="4007386" cy="20574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4013188" cy="2060379"/>
                    </a:xfrm>
                    <a:prstGeom prst="rect">
                      <a:avLst/>
                    </a:prstGeom>
                    <a:noFill/>
                    <a:ln w="9525">
                      <a:noFill/>
                      <a:miter lim="800000"/>
                      <a:headEnd/>
                      <a:tailEnd/>
                    </a:ln>
                  </pic:spPr>
                </pic:pic>
              </a:graphicData>
            </a:graphic>
          </wp:inline>
        </w:drawing>
      </w:r>
    </w:p>
    <w:p w14:paraId="128786C2" w14:textId="77777777" w:rsidR="0026585D" w:rsidRPr="00AC5982" w:rsidRDefault="0026585D" w:rsidP="00AC5982">
      <w:pPr>
        <w:ind w:left="360"/>
        <w:jc w:val="center"/>
        <w:rPr>
          <w:b/>
        </w:rPr>
      </w:pPr>
      <w:r w:rsidRPr="00AC5982">
        <w:rPr>
          <w:b/>
        </w:rPr>
        <w:t>Figure 2</w:t>
      </w:r>
      <w:r w:rsidR="0062108A" w:rsidRPr="00AC5982">
        <w:rPr>
          <w:b/>
        </w:rPr>
        <w:t>.2</w:t>
      </w:r>
      <w:r w:rsidRPr="00AC5982">
        <w:rPr>
          <w:b/>
        </w:rPr>
        <w:t>(b) – After descretizing balance.</w:t>
      </w:r>
    </w:p>
    <w:p w14:paraId="74497BBE" w14:textId="77777777" w:rsidR="0026585D" w:rsidRDefault="0026585D" w:rsidP="00CF180C">
      <w:pPr>
        <w:ind w:left="360"/>
      </w:pPr>
    </w:p>
    <w:p w14:paraId="421D1BDD" w14:textId="77777777" w:rsidR="000F4FB7" w:rsidRDefault="000F4FB7" w:rsidP="00AC5982">
      <w:pPr>
        <w:ind w:left="360"/>
        <w:rPr>
          <w:b/>
        </w:rPr>
      </w:pPr>
      <w:r>
        <w:rPr>
          <w:b/>
        </w:rPr>
        <w:t xml:space="preserve">Preprocessing 2.3: Descretizing campaign, pdays and previous </w:t>
      </w:r>
    </w:p>
    <w:p w14:paraId="71C2C03A" w14:textId="77777777" w:rsidR="00AC5982" w:rsidRDefault="00AC5982" w:rsidP="00AC5982">
      <w:pPr>
        <w:ind w:left="360"/>
        <w:rPr>
          <w:b/>
        </w:rPr>
      </w:pPr>
    </w:p>
    <w:p w14:paraId="57557432" w14:textId="77777777" w:rsidR="000F4FB7" w:rsidRPr="00AC5982" w:rsidRDefault="000F4FB7" w:rsidP="009F5EDE">
      <w:pPr>
        <w:ind w:left="360"/>
        <w:rPr>
          <w:b/>
          <w:color w:val="00B050"/>
        </w:rPr>
      </w:pPr>
      <w:r w:rsidRPr="00AC5982">
        <w:rPr>
          <w:b/>
          <w:color w:val="00B050"/>
        </w:rPr>
        <w:t>Similar to the above preprocessing steps we also descretize campaign, pdays and previous into three intervals as shown in the below figures 2.3(a), 2.3(b) and 2.3(c).</w:t>
      </w:r>
    </w:p>
    <w:p w14:paraId="04577736" w14:textId="77777777" w:rsidR="000F4FB7" w:rsidRDefault="000F4FB7" w:rsidP="009F5EDE">
      <w:pPr>
        <w:ind w:left="360"/>
        <w:rPr>
          <w:b/>
        </w:rPr>
      </w:pPr>
    </w:p>
    <w:p w14:paraId="2A850C50" w14:textId="77777777" w:rsidR="000F4FB7" w:rsidRDefault="000F4FB7" w:rsidP="00AC5982">
      <w:pPr>
        <w:ind w:left="360"/>
        <w:jc w:val="center"/>
        <w:rPr>
          <w:b/>
        </w:rPr>
      </w:pPr>
      <w:r>
        <w:rPr>
          <w:b/>
          <w:noProof/>
          <w:lang w:val="en-IN" w:eastAsia="en-IN"/>
        </w:rPr>
        <w:lastRenderedPageBreak/>
        <w:drawing>
          <wp:inline distT="0" distB="0" distL="0" distR="0" wp14:anchorId="133CF11C" wp14:editId="23FA6A68">
            <wp:extent cx="4654550" cy="2139950"/>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4654550" cy="2139950"/>
                    </a:xfrm>
                    <a:prstGeom prst="rect">
                      <a:avLst/>
                    </a:prstGeom>
                    <a:noFill/>
                    <a:ln w="9525">
                      <a:noFill/>
                      <a:miter lim="800000"/>
                      <a:headEnd/>
                      <a:tailEnd/>
                    </a:ln>
                  </pic:spPr>
                </pic:pic>
              </a:graphicData>
            </a:graphic>
          </wp:inline>
        </w:drawing>
      </w:r>
    </w:p>
    <w:p w14:paraId="4D362DA8" w14:textId="77777777" w:rsidR="000F4FB7" w:rsidRDefault="000F4FB7" w:rsidP="00AC5982">
      <w:pPr>
        <w:ind w:left="360"/>
        <w:jc w:val="center"/>
        <w:rPr>
          <w:b/>
        </w:rPr>
      </w:pPr>
      <w:r>
        <w:rPr>
          <w:b/>
        </w:rPr>
        <w:t>Figure 2.3(a) – After descretizing campaign</w:t>
      </w:r>
    </w:p>
    <w:p w14:paraId="328262A5" w14:textId="77777777" w:rsidR="000F4FB7" w:rsidRDefault="000F4FB7" w:rsidP="009F5EDE">
      <w:pPr>
        <w:ind w:left="360"/>
        <w:rPr>
          <w:b/>
        </w:rPr>
      </w:pPr>
    </w:p>
    <w:p w14:paraId="4F0F1AE6" w14:textId="77777777" w:rsidR="000F4FB7" w:rsidRDefault="000F4FB7" w:rsidP="009F5EDE">
      <w:pPr>
        <w:ind w:left="360"/>
        <w:rPr>
          <w:b/>
        </w:rPr>
      </w:pPr>
    </w:p>
    <w:p w14:paraId="1187C3EC" w14:textId="77777777" w:rsidR="000F4FB7" w:rsidRDefault="000F4FB7" w:rsidP="00AC5982">
      <w:pPr>
        <w:ind w:left="360"/>
        <w:jc w:val="center"/>
        <w:rPr>
          <w:b/>
        </w:rPr>
      </w:pPr>
      <w:r>
        <w:rPr>
          <w:b/>
          <w:noProof/>
          <w:lang w:val="en-IN" w:eastAsia="en-IN"/>
        </w:rPr>
        <w:drawing>
          <wp:inline distT="0" distB="0" distL="0" distR="0" wp14:anchorId="58D0EA34" wp14:editId="61B59F3C">
            <wp:extent cx="4599305" cy="2066290"/>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4599305" cy="2066290"/>
                    </a:xfrm>
                    <a:prstGeom prst="rect">
                      <a:avLst/>
                    </a:prstGeom>
                    <a:noFill/>
                    <a:ln w="9525">
                      <a:noFill/>
                      <a:miter lim="800000"/>
                      <a:headEnd/>
                      <a:tailEnd/>
                    </a:ln>
                  </pic:spPr>
                </pic:pic>
              </a:graphicData>
            </a:graphic>
          </wp:inline>
        </w:drawing>
      </w:r>
    </w:p>
    <w:p w14:paraId="2073EA76" w14:textId="77777777" w:rsidR="000F4FB7" w:rsidRDefault="000F4FB7" w:rsidP="00AC5982">
      <w:pPr>
        <w:ind w:left="360"/>
        <w:jc w:val="center"/>
        <w:rPr>
          <w:b/>
        </w:rPr>
      </w:pPr>
      <w:r>
        <w:rPr>
          <w:b/>
        </w:rPr>
        <w:t>Figure 2.3(b)- After descretizing pdays</w:t>
      </w:r>
    </w:p>
    <w:p w14:paraId="19F66D69" w14:textId="77777777" w:rsidR="000F4FB7" w:rsidRDefault="000F4FB7" w:rsidP="009F5EDE">
      <w:pPr>
        <w:ind w:left="360"/>
        <w:rPr>
          <w:b/>
        </w:rPr>
      </w:pPr>
    </w:p>
    <w:p w14:paraId="1DD025FF" w14:textId="77777777" w:rsidR="000F4FB7" w:rsidRDefault="000F4FB7" w:rsidP="009F5EDE">
      <w:pPr>
        <w:ind w:left="360"/>
        <w:rPr>
          <w:b/>
        </w:rPr>
      </w:pPr>
    </w:p>
    <w:p w14:paraId="554E5ABD" w14:textId="77777777" w:rsidR="000F4FB7" w:rsidRDefault="000F4FB7" w:rsidP="00AC5982">
      <w:pPr>
        <w:ind w:left="360"/>
        <w:jc w:val="center"/>
        <w:rPr>
          <w:b/>
        </w:rPr>
      </w:pPr>
      <w:r>
        <w:rPr>
          <w:b/>
          <w:noProof/>
          <w:lang w:val="en-IN" w:eastAsia="en-IN"/>
        </w:rPr>
        <w:drawing>
          <wp:inline distT="0" distB="0" distL="0" distR="0" wp14:anchorId="0FAAB28B" wp14:editId="229027A2">
            <wp:extent cx="4736465" cy="1947545"/>
            <wp:effectExtent l="19050" t="0" r="6985"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4736465" cy="1947545"/>
                    </a:xfrm>
                    <a:prstGeom prst="rect">
                      <a:avLst/>
                    </a:prstGeom>
                    <a:noFill/>
                    <a:ln w="9525">
                      <a:noFill/>
                      <a:miter lim="800000"/>
                      <a:headEnd/>
                      <a:tailEnd/>
                    </a:ln>
                  </pic:spPr>
                </pic:pic>
              </a:graphicData>
            </a:graphic>
          </wp:inline>
        </w:drawing>
      </w:r>
    </w:p>
    <w:p w14:paraId="39FBD9DB" w14:textId="77777777" w:rsidR="000F4FB7" w:rsidRDefault="000F4FB7" w:rsidP="00AC5982">
      <w:pPr>
        <w:ind w:left="360"/>
        <w:jc w:val="center"/>
        <w:rPr>
          <w:b/>
        </w:rPr>
      </w:pPr>
      <w:r>
        <w:rPr>
          <w:b/>
        </w:rPr>
        <w:t>Figure 2.3 c- After descretizing previous</w:t>
      </w:r>
    </w:p>
    <w:p w14:paraId="0DE16E32" w14:textId="77777777" w:rsidR="000F4FB7" w:rsidRDefault="000F4FB7" w:rsidP="009F5EDE">
      <w:pPr>
        <w:ind w:left="360"/>
        <w:rPr>
          <w:b/>
        </w:rPr>
      </w:pPr>
    </w:p>
    <w:p w14:paraId="1C4D1A28" w14:textId="77777777" w:rsidR="000F4FB7" w:rsidRDefault="000F4FB7" w:rsidP="009F5EDE">
      <w:pPr>
        <w:ind w:left="360"/>
        <w:rPr>
          <w:b/>
        </w:rPr>
      </w:pPr>
    </w:p>
    <w:p w14:paraId="54F12787" w14:textId="77777777" w:rsidR="009F5EDE" w:rsidRDefault="009F5EDE" w:rsidP="009F5EDE">
      <w:pPr>
        <w:ind w:left="360"/>
        <w:rPr>
          <w:b/>
        </w:rPr>
      </w:pPr>
      <w:r>
        <w:rPr>
          <w:b/>
        </w:rPr>
        <w:t xml:space="preserve">Preprocessing </w:t>
      </w:r>
      <w:r w:rsidR="0062108A">
        <w:rPr>
          <w:b/>
        </w:rPr>
        <w:t>2.</w:t>
      </w:r>
      <w:r w:rsidR="000F4FB7">
        <w:rPr>
          <w:b/>
        </w:rPr>
        <w:t>4</w:t>
      </w:r>
      <w:r w:rsidRPr="00CF180C">
        <w:rPr>
          <w:b/>
        </w:rPr>
        <w:t xml:space="preserve">: </w:t>
      </w:r>
      <w:r>
        <w:rPr>
          <w:b/>
        </w:rPr>
        <w:t>Removing attributes that does not add importance to our prediction.</w:t>
      </w:r>
    </w:p>
    <w:p w14:paraId="42864C52" w14:textId="77777777" w:rsidR="009F5EDE" w:rsidRDefault="009F5EDE" w:rsidP="00AC5982">
      <w:pPr>
        <w:ind w:left="360"/>
        <w:jc w:val="center"/>
        <w:rPr>
          <w:b/>
        </w:rPr>
      </w:pPr>
      <w:r>
        <w:rPr>
          <w:b/>
          <w:noProof/>
          <w:lang w:val="en-IN" w:eastAsia="en-IN"/>
        </w:rPr>
        <w:lastRenderedPageBreak/>
        <w:drawing>
          <wp:inline distT="0" distB="0" distL="0" distR="0" wp14:anchorId="0F4D40FB" wp14:editId="21C28978">
            <wp:extent cx="3766566" cy="3416976"/>
            <wp:effectExtent l="19050" t="0" r="5334"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srcRect/>
                    <a:stretch>
                      <a:fillRect/>
                    </a:stretch>
                  </pic:blipFill>
                  <pic:spPr bwMode="auto">
                    <a:xfrm>
                      <a:off x="0" y="0"/>
                      <a:ext cx="3767432" cy="3417761"/>
                    </a:xfrm>
                    <a:prstGeom prst="rect">
                      <a:avLst/>
                    </a:prstGeom>
                    <a:noFill/>
                    <a:ln w="9525">
                      <a:noFill/>
                      <a:miter lim="800000"/>
                      <a:headEnd/>
                      <a:tailEnd/>
                    </a:ln>
                  </pic:spPr>
                </pic:pic>
              </a:graphicData>
            </a:graphic>
          </wp:inline>
        </w:drawing>
      </w:r>
    </w:p>
    <w:p w14:paraId="352ABD4E" w14:textId="77777777" w:rsidR="004209AF" w:rsidRDefault="004209AF" w:rsidP="00AC5982">
      <w:pPr>
        <w:ind w:left="360"/>
        <w:jc w:val="center"/>
        <w:rPr>
          <w:b/>
        </w:rPr>
      </w:pPr>
      <w:r>
        <w:rPr>
          <w:b/>
        </w:rPr>
        <w:t xml:space="preserve">Figure </w:t>
      </w:r>
      <w:r w:rsidR="0062108A">
        <w:rPr>
          <w:b/>
        </w:rPr>
        <w:t>2.</w:t>
      </w:r>
      <w:r w:rsidR="000F4FB7">
        <w:rPr>
          <w:b/>
        </w:rPr>
        <w:t>4(</w:t>
      </w:r>
      <w:r>
        <w:rPr>
          <w:b/>
        </w:rPr>
        <w:t>a) – Before removing the attributes</w:t>
      </w:r>
    </w:p>
    <w:p w14:paraId="43AD392B" w14:textId="77777777" w:rsidR="004209AF" w:rsidRDefault="004209AF" w:rsidP="009F5EDE">
      <w:pPr>
        <w:ind w:left="360"/>
        <w:rPr>
          <w:b/>
        </w:rPr>
      </w:pPr>
    </w:p>
    <w:p w14:paraId="67770CAC" w14:textId="77777777" w:rsidR="000F4FB7" w:rsidRPr="00AC5982" w:rsidRDefault="004209AF" w:rsidP="00AC5982">
      <w:pPr>
        <w:ind w:left="360"/>
        <w:jc w:val="both"/>
        <w:rPr>
          <w:b/>
          <w:color w:val="00B050"/>
        </w:rPr>
      </w:pPr>
      <w:r w:rsidRPr="00AC5982">
        <w:rPr>
          <w:b/>
          <w:color w:val="00B050"/>
        </w:rPr>
        <w:t xml:space="preserve">From the above figure </w:t>
      </w:r>
      <w:r w:rsidR="0062108A" w:rsidRPr="00AC5982">
        <w:rPr>
          <w:b/>
          <w:color w:val="00B050"/>
        </w:rPr>
        <w:t>2.</w:t>
      </w:r>
      <w:r w:rsidR="000F4FB7" w:rsidRPr="00AC5982">
        <w:rPr>
          <w:b/>
          <w:color w:val="00B050"/>
        </w:rPr>
        <w:t>4</w:t>
      </w:r>
      <w:r w:rsidRPr="00AC5982">
        <w:rPr>
          <w:b/>
          <w:color w:val="00B050"/>
        </w:rPr>
        <w:t xml:space="preserve">(a), we remove </w:t>
      </w:r>
      <w:r w:rsidR="000F4FB7" w:rsidRPr="00AC5982">
        <w:rPr>
          <w:b/>
          <w:color w:val="00B050"/>
        </w:rPr>
        <w:t>default and duration</w:t>
      </w:r>
      <w:r w:rsidRPr="00AC5982">
        <w:rPr>
          <w:b/>
          <w:color w:val="00B050"/>
        </w:rPr>
        <w:t xml:space="preserve"> as they are not required for our classification </w:t>
      </w:r>
      <w:r w:rsidR="000F4FB7" w:rsidRPr="00AC5982">
        <w:rPr>
          <w:b/>
          <w:color w:val="00B050"/>
        </w:rPr>
        <w:t>as they</w:t>
      </w:r>
      <w:r w:rsidRPr="00AC5982">
        <w:rPr>
          <w:b/>
          <w:color w:val="00B050"/>
        </w:rPr>
        <w:t xml:space="preserve"> do not add much importance in our prediction process. We mainly aim in predicting the outcome based on customer age, marital status, education, balance, etc.</w:t>
      </w:r>
    </w:p>
    <w:p w14:paraId="5D2E0B75" w14:textId="77777777" w:rsidR="000F4FB7" w:rsidRDefault="000F4FB7" w:rsidP="000F4FB7">
      <w:pPr>
        <w:ind w:left="360"/>
        <w:rPr>
          <w:b/>
        </w:rPr>
      </w:pPr>
    </w:p>
    <w:p w14:paraId="4A7A73B3" w14:textId="77777777" w:rsidR="004209AF" w:rsidRDefault="000F4FB7" w:rsidP="00AC5982">
      <w:pPr>
        <w:ind w:left="360"/>
        <w:jc w:val="center"/>
        <w:rPr>
          <w:b/>
        </w:rPr>
      </w:pPr>
      <w:r>
        <w:rPr>
          <w:b/>
          <w:noProof/>
          <w:lang w:val="en-IN" w:eastAsia="en-IN"/>
        </w:rPr>
        <w:drawing>
          <wp:inline distT="0" distB="0" distL="0" distR="0" wp14:anchorId="3F20817B" wp14:editId="5D14310F">
            <wp:extent cx="3830574" cy="3527579"/>
            <wp:effectExtent l="1905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srcRect/>
                    <a:stretch>
                      <a:fillRect/>
                    </a:stretch>
                  </pic:blipFill>
                  <pic:spPr bwMode="auto">
                    <a:xfrm>
                      <a:off x="0" y="0"/>
                      <a:ext cx="3830686" cy="3527682"/>
                    </a:xfrm>
                    <a:prstGeom prst="rect">
                      <a:avLst/>
                    </a:prstGeom>
                    <a:noFill/>
                    <a:ln w="9525">
                      <a:noFill/>
                      <a:miter lim="800000"/>
                      <a:headEnd/>
                      <a:tailEnd/>
                    </a:ln>
                  </pic:spPr>
                </pic:pic>
              </a:graphicData>
            </a:graphic>
          </wp:inline>
        </w:drawing>
      </w:r>
    </w:p>
    <w:p w14:paraId="56B57EF4" w14:textId="77777777" w:rsidR="009F5EDE" w:rsidRDefault="004209AF" w:rsidP="00AC5982">
      <w:pPr>
        <w:ind w:firstLine="360"/>
        <w:jc w:val="center"/>
        <w:rPr>
          <w:b/>
        </w:rPr>
      </w:pPr>
      <w:r>
        <w:rPr>
          <w:b/>
        </w:rPr>
        <w:t xml:space="preserve">Figure </w:t>
      </w:r>
      <w:r w:rsidR="0062108A">
        <w:rPr>
          <w:b/>
        </w:rPr>
        <w:t>2.</w:t>
      </w:r>
      <w:r w:rsidR="000F4FB7">
        <w:rPr>
          <w:b/>
        </w:rPr>
        <w:t>4</w:t>
      </w:r>
      <w:r>
        <w:rPr>
          <w:b/>
        </w:rPr>
        <w:t>(b) – After removing the attributes</w:t>
      </w:r>
    </w:p>
    <w:p w14:paraId="0BD44A2F" w14:textId="77777777" w:rsidR="0062108A" w:rsidRPr="00AC5982" w:rsidRDefault="0062108A" w:rsidP="00AC5982">
      <w:pPr>
        <w:ind w:left="360"/>
        <w:jc w:val="both"/>
        <w:rPr>
          <w:b/>
          <w:color w:val="00B050"/>
        </w:rPr>
      </w:pPr>
      <w:r w:rsidRPr="00AC5982">
        <w:rPr>
          <w:b/>
          <w:color w:val="00B050"/>
        </w:rPr>
        <w:t xml:space="preserve">After performing the above preprocessing step we save our file as </w:t>
      </w:r>
      <w:r w:rsidRPr="00AC5982">
        <w:rPr>
          <w:b/>
          <w:i/>
          <w:color w:val="00B050"/>
        </w:rPr>
        <w:t>bank.arff</w:t>
      </w:r>
      <w:r w:rsidRPr="00AC5982">
        <w:rPr>
          <w:b/>
          <w:color w:val="00B050"/>
        </w:rPr>
        <w:t>.</w:t>
      </w:r>
    </w:p>
    <w:p w14:paraId="6A2EA3FF" w14:textId="77777777" w:rsidR="005C757D" w:rsidRPr="004754F9" w:rsidRDefault="005C757D" w:rsidP="00186C35">
      <w:pPr>
        <w:pStyle w:val="Heading2"/>
      </w:pPr>
      <w:r w:rsidRPr="004754F9">
        <w:lastRenderedPageBreak/>
        <w:t>3. Divide your dataset into training and test set</w:t>
      </w:r>
      <w:r w:rsidR="005C3014">
        <w:t xml:space="preserve"> – 0</w:t>
      </w:r>
      <w:r w:rsidR="004754F9">
        <w:t>%</w:t>
      </w:r>
    </w:p>
    <w:p w14:paraId="1A564CF3" w14:textId="77777777" w:rsidR="00B127AC" w:rsidRDefault="00B127AC" w:rsidP="005C757D"/>
    <w:p w14:paraId="7BD2BB8C" w14:textId="77777777" w:rsidR="00B127AC" w:rsidRDefault="005C757D" w:rsidP="005C757D">
      <w:r>
        <w:t>Foll</w:t>
      </w:r>
      <w:r w:rsidR="001D4680">
        <w:t xml:space="preserve">ow the instructions presented in the link below </w:t>
      </w:r>
      <w:r w:rsidR="00B127AC">
        <w:t>divide</w:t>
      </w:r>
      <w:r w:rsidR="001D4680">
        <w:t xml:space="preserve"> the test into a training and testing set in the ration of (9:1). </w:t>
      </w:r>
    </w:p>
    <w:p w14:paraId="5E71EFAE" w14:textId="77777777" w:rsidR="000616A5" w:rsidRDefault="000E7154" w:rsidP="005C757D">
      <w:hyperlink r:id="rId30" w:history="1">
        <w:r w:rsidR="000616A5" w:rsidRPr="00925706">
          <w:rPr>
            <w:rStyle w:val="Hyperlink"/>
          </w:rPr>
          <w:t>https://www.youtube.com/watch?v=uiDFa7iY9yo</w:t>
        </w:r>
      </w:hyperlink>
    </w:p>
    <w:p w14:paraId="5404CFEF" w14:textId="77777777" w:rsidR="001D4680" w:rsidRDefault="001D4680" w:rsidP="005C757D">
      <w:r>
        <w:t>The files generated as part of this process should be saved and submitted as the following</w:t>
      </w:r>
    </w:p>
    <w:p w14:paraId="57A9E8FA" w14:textId="77777777" w:rsidR="001D4680" w:rsidRPr="001D4680" w:rsidRDefault="001D4680" w:rsidP="001D4680">
      <w:pPr>
        <w:pStyle w:val="ListParagraph"/>
        <w:numPr>
          <w:ilvl w:val="0"/>
          <w:numId w:val="13"/>
        </w:numPr>
        <w:rPr>
          <w:b/>
        </w:rPr>
      </w:pPr>
      <w:r>
        <w:t xml:space="preserve">trainingSet.arff and </w:t>
      </w:r>
    </w:p>
    <w:p w14:paraId="2C5BA0E7" w14:textId="77777777" w:rsidR="001D4680" w:rsidRPr="00B127AC" w:rsidRDefault="001D4680" w:rsidP="001D4680">
      <w:pPr>
        <w:pStyle w:val="ListParagraph"/>
        <w:numPr>
          <w:ilvl w:val="0"/>
          <w:numId w:val="13"/>
        </w:numPr>
        <w:rPr>
          <w:b/>
        </w:rPr>
      </w:pPr>
      <w:r>
        <w:t>testingSet.arff</w:t>
      </w:r>
    </w:p>
    <w:p w14:paraId="52388ED7" w14:textId="77777777" w:rsidR="005C757D" w:rsidRDefault="00B127AC" w:rsidP="004754F9">
      <w:r>
        <w:t>Screen shorts of these files should be included.</w:t>
      </w:r>
    </w:p>
    <w:p w14:paraId="5ECCAE89" w14:textId="77777777" w:rsidR="00AC5982" w:rsidRDefault="00AC5982" w:rsidP="004754F9"/>
    <w:p w14:paraId="6D50B534" w14:textId="77777777" w:rsidR="00B40022" w:rsidRDefault="00AC5982" w:rsidP="004754F9">
      <w:r>
        <w:rPr>
          <w:noProof/>
          <w:lang w:val="en-IN" w:eastAsia="en-IN"/>
        </w:rPr>
        <w:drawing>
          <wp:inline distT="0" distB="0" distL="0" distR="0" wp14:anchorId="6AAB036F" wp14:editId="3DAFA43F">
            <wp:extent cx="2428875" cy="438150"/>
            <wp:effectExtent l="19050" t="0" r="9525" b="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2428875" cy="438150"/>
                    </a:xfrm>
                    <a:prstGeom prst="rect">
                      <a:avLst/>
                    </a:prstGeom>
                    <a:noFill/>
                    <a:ln w="9525">
                      <a:noFill/>
                      <a:miter lim="800000"/>
                      <a:headEnd/>
                      <a:tailEnd/>
                    </a:ln>
                  </pic:spPr>
                </pic:pic>
              </a:graphicData>
            </a:graphic>
          </wp:inline>
        </w:drawing>
      </w:r>
    </w:p>
    <w:p w14:paraId="4C447A42" w14:textId="77777777" w:rsidR="00B40022" w:rsidRDefault="00B40022" w:rsidP="004754F9"/>
    <w:p w14:paraId="7A13253E" w14:textId="77777777" w:rsidR="0062108A" w:rsidRPr="00AC5982" w:rsidRDefault="0062108A" w:rsidP="00AC5982">
      <w:pPr>
        <w:jc w:val="both"/>
        <w:rPr>
          <w:b/>
          <w:color w:val="00B050"/>
        </w:rPr>
      </w:pPr>
      <w:r w:rsidRPr="00AC5982">
        <w:rPr>
          <w:b/>
          <w:color w:val="00B050"/>
        </w:rPr>
        <w:t>After performing the necessary preprocessing and saving the changes into .arff file, we split the file into training set and testing set in the ratio 9:1. The training set and testing set files are created and saved as shown in the below figure</w:t>
      </w:r>
      <w:r w:rsidR="00B40022" w:rsidRPr="00AC5982">
        <w:rPr>
          <w:b/>
          <w:color w:val="00B050"/>
        </w:rPr>
        <w:t xml:space="preserve"> 3(a) and 3(b).</w:t>
      </w:r>
    </w:p>
    <w:p w14:paraId="4B88B19C" w14:textId="77777777" w:rsidR="00B40022" w:rsidRDefault="00B40022" w:rsidP="00786F5F">
      <w:pPr>
        <w:jc w:val="both"/>
        <w:rPr>
          <w:b/>
        </w:rPr>
      </w:pPr>
    </w:p>
    <w:p w14:paraId="561291B3" w14:textId="77777777" w:rsidR="00B40022" w:rsidRDefault="00B40022" w:rsidP="00786F5F">
      <w:pPr>
        <w:jc w:val="both"/>
        <w:rPr>
          <w:b/>
        </w:rPr>
      </w:pPr>
    </w:p>
    <w:p w14:paraId="216C6CAD" w14:textId="77777777" w:rsidR="00B40022" w:rsidRDefault="001F0CF6" w:rsidP="00B40022">
      <w:pPr>
        <w:jc w:val="center"/>
        <w:rPr>
          <w:b/>
        </w:rPr>
      </w:pPr>
      <w:r>
        <w:rPr>
          <w:b/>
          <w:noProof/>
          <w:lang w:val="en-IN" w:eastAsia="en-IN"/>
        </w:rPr>
        <w:drawing>
          <wp:inline distT="0" distB="0" distL="0" distR="0" wp14:anchorId="163CE672" wp14:editId="396169EC">
            <wp:extent cx="4455358" cy="4059936"/>
            <wp:effectExtent l="19050" t="0" r="2342"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4455489" cy="4060055"/>
                    </a:xfrm>
                    <a:prstGeom prst="rect">
                      <a:avLst/>
                    </a:prstGeom>
                    <a:noFill/>
                    <a:ln w="9525">
                      <a:noFill/>
                      <a:miter lim="800000"/>
                      <a:headEnd/>
                      <a:tailEnd/>
                    </a:ln>
                  </pic:spPr>
                </pic:pic>
              </a:graphicData>
            </a:graphic>
          </wp:inline>
        </w:drawing>
      </w:r>
    </w:p>
    <w:p w14:paraId="5791EADC" w14:textId="77777777" w:rsidR="00B40022" w:rsidRDefault="00B40022" w:rsidP="00B40022">
      <w:pPr>
        <w:jc w:val="center"/>
        <w:rPr>
          <w:b/>
        </w:rPr>
      </w:pPr>
      <w:r>
        <w:rPr>
          <w:b/>
        </w:rPr>
        <w:t>Figure 3(a) – Training set</w:t>
      </w:r>
    </w:p>
    <w:p w14:paraId="13EBD4BD" w14:textId="77777777" w:rsidR="00B40022" w:rsidRDefault="00B40022" w:rsidP="00786F5F">
      <w:pPr>
        <w:jc w:val="both"/>
        <w:rPr>
          <w:b/>
        </w:rPr>
      </w:pPr>
    </w:p>
    <w:p w14:paraId="594D0FD4" w14:textId="77777777" w:rsidR="00B40022" w:rsidRDefault="001F0CF6" w:rsidP="00B40022">
      <w:pPr>
        <w:jc w:val="center"/>
        <w:rPr>
          <w:b/>
        </w:rPr>
      </w:pPr>
      <w:r>
        <w:rPr>
          <w:b/>
          <w:noProof/>
          <w:lang w:val="en-IN" w:eastAsia="en-IN"/>
        </w:rPr>
        <w:lastRenderedPageBreak/>
        <w:drawing>
          <wp:inline distT="0" distB="0" distL="0" distR="0" wp14:anchorId="692959A6" wp14:editId="72612A1D">
            <wp:extent cx="4333494" cy="3787357"/>
            <wp:effectExtent l="1905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srcRect/>
                    <a:stretch>
                      <a:fillRect/>
                    </a:stretch>
                  </pic:blipFill>
                  <pic:spPr bwMode="auto">
                    <a:xfrm>
                      <a:off x="0" y="0"/>
                      <a:ext cx="4334183" cy="3787959"/>
                    </a:xfrm>
                    <a:prstGeom prst="rect">
                      <a:avLst/>
                    </a:prstGeom>
                    <a:noFill/>
                    <a:ln w="9525">
                      <a:noFill/>
                      <a:miter lim="800000"/>
                      <a:headEnd/>
                      <a:tailEnd/>
                    </a:ln>
                  </pic:spPr>
                </pic:pic>
              </a:graphicData>
            </a:graphic>
          </wp:inline>
        </w:drawing>
      </w:r>
    </w:p>
    <w:p w14:paraId="7C65288E" w14:textId="77777777" w:rsidR="00B40022" w:rsidRPr="00786F5F" w:rsidRDefault="00B40022" w:rsidP="00B40022">
      <w:pPr>
        <w:jc w:val="center"/>
        <w:rPr>
          <w:b/>
        </w:rPr>
      </w:pPr>
      <w:r>
        <w:rPr>
          <w:b/>
        </w:rPr>
        <w:t>Figure 3(b) – Testing set</w:t>
      </w:r>
    </w:p>
    <w:p w14:paraId="4FD1C90B" w14:textId="77777777" w:rsidR="00535FB5" w:rsidRPr="00C35A82" w:rsidRDefault="00535FB5" w:rsidP="00C35A82">
      <w:pPr>
        <w:pStyle w:val="Heading4"/>
      </w:pPr>
      <w:r w:rsidRPr="00C35A82">
        <w:t>Data Mining Techniques</w:t>
      </w:r>
    </w:p>
    <w:p w14:paraId="3E1A95C5" w14:textId="77777777" w:rsidR="00E6086D" w:rsidRDefault="00E6086D" w:rsidP="00DE6A88">
      <w:pPr>
        <w:pStyle w:val="Heading1"/>
      </w:pPr>
      <w:r>
        <w:t xml:space="preserve">Classification </w:t>
      </w:r>
      <w:r w:rsidR="00526756">
        <w:t>/ Association</w:t>
      </w:r>
    </w:p>
    <w:p w14:paraId="1CF07A30" w14:textId="77777777" w:rsidR="00D01999" w:rsidRDefault="00D01999" w:rsidP="00D01999">
      <w:r>
        <w:t>For each of the following classification techniques</w:t>
      </w:r>
    </w:p>
    <w:p w14:paraId="508C5230" w14:textId="77777777" w:rsidR="00D01999" w:rsidRDefault="00D01999" w:rsidP="00D01999">
      <w:pPr>
        <w:pStyle w:val="ListParagraph"/>
        <w:numPr>
          <w:ilvl w:val="0"/>
          <w:numId w:val="14"/>
        </w:numPr>
      </w:pPr>
      <w:r>
        <w:t>Train your model using trainingSet.arff</w:t>
      </w:r>
    </w:p>
    <w:p w14:paraId="3239D19B" w14:textId="77777777" w:rsidR="00D01999" w:rsidRDefault="00D01999" w:rsidP="00D01999">
      <w:pPr>
        <w:pStyle w:val="ListParagraph"/>
        <w:numPr>
          <w:ilvl w:val="0"/>
          <w:numId w:val="14"/>
        </w:numPr>
      </w:pPr>
      <w:r>
        <w:t>Test your model using testingSet.arff</w:t>
      </w:r>
    </w:p>
    <w:p w14:paraId="6F2AFCCD" w14:textId="77777777" w:rsidR="00D01999" w:rsidRDefault="00D01999" w:rsidP="00D01999">
      <w:pPr>
        <w:pStyle w:val="ListParagraph"/>
        <w:numPr>
          <w:ilvl w:val="0"/>
          <w:numId w:val="14"/>
        </w:numPr>
      </w:pPr>
      <w:r>
        <w:t xml:space="preserve">Write </w:t>
      </w:r>
      <w:r w:rsidR="00E6086D">
        <w:t xml:space="preserve">a few </w:t>
      </w:r>
      <w:r>
        <w:t>paragraph</w:t>
      </w:r>
      <w:r w:rsidR="00E6086D">
        <w:t>s</w:t>
      </w:r>
      <w:r>
        <w:t xml:space="preserve"> analyzing the res</w:t>
      </w:r>
      <w:r w:rsidR="00E6086D">
        <w:t xml:space="preserve">ults. </w:t>
      </w:r>
      <w:r w:rsidR="004754F9">
        <w:t xml:space="preserve">Be sure to vary parameters at least 3 times in each case. </w:t>
      </w:r>
      <w:r>
        <w:t>Support this anal</w:t>
      </w:r>
      <w:r w:rsidR="00FD7AFA">
        <w:t>ysis</w:t>
      </w:r>
      <w:r>
        <w:t xml:space="preserve"> with screenshots of the following </w:t>
      </w:r>
    </w:p>
    <w:p w14:paraId="5F3127FA" w14:textId="77777777" w:rsidR="00D01999" w:rsidRDefault="00D01999" w:rsidP="00FD7AFA">
      <w:pPr>
        <w:pStyle w:val="ListParagraph"/>
        <w:numPr>
          <w:ilvl w:val="1"/>
          <w:numId w:val="14"/>
        </w:numPr>
      </w:pPr>
      <w:r>
        <w:t>The model or a visualization of the model</w:t>
      </w:r>
    </w:p>
    <w:p w14:paraId="7BD7840C" w14:textId="77777777" w:rsidR="00D01999" w:rsidRDefault="00D01999" w:rsidP="00FD7AFA">
      <w:pPr>
        <w:pStyle w:val="ListParagraph"/>
        <w:numPr>
          <w:ilvl w:val="1"/>
          <w:numId w:val="14"/>
        </w:numPr>
      </w:pPr>
      <w:r>
        <w:t xml:space="preserve">The results of the model </w:t>
      </w:r>
    </w:p>
    <w:p w14:paraId="15F1C596" w14:textId="77777777" w:rsidR="00D01999" w:rsidRDefault="00FD7AFA" w:rsidP="00FD7AFA">
      <w:pPr>
        <w:pStyle w:val="ListParagraph"/>
        <w:numPr>
          <w:ilvl w:val="1"/>
          <w:numId w:val="14"/>
        </w:numPr>
      </w:pPr>
      <w:r>
        <w:t>Any additional out</w:t>
      </w:r>
      <w:r w:rsidR="00D01999">
        <w:t xml:space="preserve">put of the model including but not limited to </w:t>
      </w:r>
    </w:p>
    <w:p w14:paraId="7735BD77" w14:textId="77777777" w:rsidR="00D01999" w:rsidRDefault="00D01999" w:rsidP="00FD7AFA">
      <w:pPr>
        <w:pStyle w:val="ListParagraph"/>
        <w:numPr>
          <w:ilvl w:val="2"/>
          <w:numId w:val="14"/>
        </w:numPr>
      </w:pPr>
      <w:r>
        <w:t xml:space="preserve">Rules </w:t>
      </w:r>
    </w:p>
    <w:p w14:paraId="63B2845A" w14:textId="77777777" w:rsidR="004754F9" w:rsidRDefault="004754F9" w:rsidP="004754F9">
      <w:pPr>
        <w:pStyle w:val="ListParagraph"/>
        <w:numPr>
          <w:ilvl w:val="2"/>
          <w:numId w:val="14"/>
        </w:numPr>
      </w:pPr>
      <w:r>
        <w:t>Confidence Values</w:t>
      </w:r>
    </w:p>
    <w:p w14:paraId="528C4FEE" w14:textId="77777777" w:rsidR="00D01999" w:rsidRDefault="00D01999" w:rsidP="00FD7AFA">
      <w:pPr>
        <w:pStyle w:val="ListParagraph"/>
        <w:numPr>
          <w:ilvl w:val="2"/>
          <w:numId w:val="14"/>
        </w:numPr>
      </w:pPr>
      <w:r>
        <w:t>Confusion Matrixes</w:t>
      </w:r>
    </w:p>
    <w:p w14:paraId="6BE33221" w14:textId="77777777" w:rsidR="004754F9" w:rsidRDefault="004754F9" w:rsidP="00FD7AFA">
      <w:pPr>
        <w:pStyle w:val="ListParagraph"/>
        <w:numPr>
          <w:ilvl w:val="2"/>
          <w:numId w:val="14"/>
        </w:numPr>
      </w:pPr>
      <w:r>
        <w:t>etc</w:t>
      </w:r>
    </w:p>
    <w:p w14:paraId="0606FF92" w14:textId="77777777" w:rsidR="00D01999" w:rsidRPr="00D01999" w:rsidRDefault="00FD7AFA" w:rsidP="00D01999">
      <w:pPr>
        <w:pStyle w:val="ListParagraph"/>
        <w:numPr>
          <w:ilvl w:val="1"/>
          <w:numId w:val="14"/>
        </w:numPr>
      </w:pPr>
      <w:r>
        <w:t xml:space="preserve">Simple references to the notes or </w:t>
      </w:r>
      <w:r w:rsidR="004754F9">
        <w:t>URL</w:t>
      </w:r>
      <w:r>
        <w:t xml:space="preserve"> links to online resources complete with a sentence or two of explanation. </w:t>
      </w:r>
    </w:p>
    <w:p w14:paraId="558746F3" w14:textId="77777777" w:rsidR="005C3014" w:rsidRDefault="004754F9" w:rsidP="005C3014">
      <w:pPr>
        <w:pStyle w:val="Heading2"/>
      </w:pPr>
      <w:r w:rsidRPr="004754F9">
        <w:t xml:space="preserve">4. </w:t>
      </w:r>
      <w:r w:rsidR="00FD7AFA" w:rsidRPr="004754F9">
        <w:t>Classification</w:t>
      </w:r>
      <w:r w:rsidR="00526756">
        <w:t>/ Association</w:t>
      </w:r>
      <w:r w:rsidR="00FD7AFA" w:rsidRPr="004754F9">
        <w:t xml:space="preserve">: </w:t>
      </w:r>
      <w:r w:rsidR="00B83F49" w:rsidRPr="004754F9">
        <w:t xml:space="preserve">J48 Tree </w:t>
      </w:r>
      <w:r w:rsidR="005C3014">
        <w:t xml:space="preserve">or </w:t>
      </w:r>
      <w:r w:rsidR="00B83F49" w:rsidRPr="004754F9">
        <w:t>Association Rules</w:t>
      </w:r>
      <w:r>
        <w:t xml:space="preserve"> – </w:t>
      </w:r>
      <w:r w:rsidR="00C35A82">
        <w:t>10</w:t>
      </w:r>
      <w:r>
        <w:t>%</w:t>
      </w:r>
    </w:p>
    <w:p w14:paraId="41B9B9FC" w14:textId="77777777" w:rsidR="001F0CF6" w:rsidRDefault="001F0CF6" w:rsidP="001F0CF6"/>
    <w:p w14:paraId="0D20CCFF" w14:textId="77777777" w:rsidR="001F0CF6" w:rsidRPr="00AC5982" w:rsidRDefault="00FF05F1" w:rsidP="001F0CF6">
      <w:pPr>
        <w:rPr>
          <w:b/>
        </w:rPr>
      </w:pPr>
      <w:r w:rsidRPr="00AC5982">
        <w:rPr>
          <w:b/>
        </w:rPr>
        <w:t>Experiment 1: Without pruning</w:t>
      </w:r>
      <w:r w:rsidR="00F807A4" w:rsidRPr="00AC5982">
        <w:rPr>
          <w:b/>
        </w:rPr>
        <w:t xml:space="preserve"> (i.e., unpruned=True)</w:t>
      </w:r>
      <w:r w:rsidRPr="00AC5982">
        <w:rPr>
          <w:b/>
        </w:rPr>
        <w:t xml:space="preserve"> and 30 minimum objects</w:t>
      </w:r>
    </w:p>
    <w:p w14:paraId="3E64FAF3" w14:textId="77777777" w:rsidR="00FF05F1" w:rsidRPr="00A6280A" w:rsidRDefault="00FF05F1" w:rsidP="00FF05F1">
      <w:pPr>
        <w:rPr>
          <w:b/>
          <w:color w:val="00B050"/>
          <w:sz w:val="22"/>
          <w:szCs w:val="22"/>
        </w:rPr>
      </w:pPr>
      <w:r w:rsidRPr="00A6280A">
        <w:rPr>
          <w:b/>
          <w:color w:val="00B050"/>
          <w:sz w:val="22"/>
          <w:szCs w:val="22"/>
        </w:rPr>
        <w:t xml:space="preserve">We train our model using trainingSet.arff and “use training set” test option. As seen in the below figure, evaluating on the training set (figure </w:t>
      </w:r>
      <w:r w:rsidR="00D355D7">
        <w:rPr>
          <w:b/>
          <w:color w:val="00B050"/>
          <w:sz w:val="22"/>
          <w:szCs w:val="22"/>
        </w:rPr>
        <w:t>1(</w:t>
      </w:r>
      <w:r w:rsidRPr="00A6280A">
        <w:rPr>
          <w:b/>
          <w:color w:val="00B050"/>
          <w:sz w:val="22"/>
          <w:szCs w:val="22"/>
        </w:rPr>
        <w:t>a</w:t>
      </w:r>
      <w:r w:rsidR="00D355D7">
        <w:rPr>
          <w:b/>
          <w:color w:val="00B050"/>
          <w:sz w:val="22"/>
          <w:szCs w:val="22"/>
        </w:rPr>
        <w:t>)</w:t>
      </w:r>
      <w:r w:rsidRPr="00A6280A">
        <w:rPr>
          <w:b/>
          <w:color w:val="00B050"/>
          <w:sz w:val="22"/>
          <w:szCs w:val="22"/>
        </w:rPr>
        <w:t>) provide us</w:t>
      </w:r>
      <w:r w:rsidR="00D355D7">
        <w:rPr>
          <w:b/>
          <w:color w:val="00B050"/>
          <w:sz w:val="22"/>
          <w:szCs w:val="22"/>
        </w:rPr>
        <w:t xml:space="preserve"> an accuracy of approximately 90</w:t>
      </w:r>
      <w:r w:rsidRPr="00A6280A">
        <w:rPr>
          <w:b/>
          <w:color w:val="00B050"/>
          <w:sz w:val="22"/>
          <w:szCs w:val="22"/>
        </w:rPr>
        <w:t xml:space="preserve">%. Also, the weighted average of the accuracy </w:t>
      </w:r>
      <w:r w:rsidRPr="00A6280A">
        <w:rPr>
          <w:b/>
          <w:color w:val="00B050"/>
          <w:sz w:val="22"/>
          <w:szCs w:val="22"/>
        </w:rPr>
        <w:lastRenderedPageBreak/>
        <w:t>measures of the model are pretty reasonable. Since training and testing on the same dataset is not a good approach in machine learning, we next reevaluate the model providing the testingSet.arff to check the accuracy of the model.</w:t>
      </w:r>
    </w:p>
    <w:p w14:paraId="42FC0B7A" w14:textId="77777777" w:rsidR="00FF05F1" w:rsidRDefault="00FF05F1" w:rsidP="001F0CF6"/>
    <w:p w14:paraId="5A5120EF" w14:textId="77777777" w:rsidR="00FF05F1" w:rsidRDefault="00FF05F1" w:rsidP="00AC5982">
      <w:pPr>
        <w:jc w:val="center"/>
      </w:pPr>
      <w:r>
        <w:rPr>
          <w:noProof/>
          <w:lang w:val="en-IN" w:eastAsia="en-IN"/>
        </w:rPr>
        <w:drawing>
          <wp:inline distT="0" distB="0" distL="0" distR="0" wp14:anchorId="1499A18F" wp14:editId="64D7AAB6">
            <wp:extent cx="5946225" cy="3483864"/>
            <wp:effectExtent l="1905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srcRect/>
                    <a:stretch>
                      <a:fillRect/>
                    </a:stretch>
                  </pic:blipFill>
                  <pic:spPr bwMode="auto">
                    <a:xfrm>
                      <a:off x="0" y="0"/>
                      <a:ext cx="5947946" cy="3484872"/>
                    </a:xfrm>
                    <a:prstGeom prst="rect">
                      <a:avLst/>
                    </a:prstGeom>
                    <a:noFill/>
                    <a:ln w="9525">
                      <a:noFill/>
                      <a:miter lim="800000"/>
                      <a:headEnd/>
                      <a:tailEnd/>
                    </a:ln>
                  </pic:spPr>
                </pic:pic>
              </a:graphicData>
            </a:graphic>
          </wp:inline>
        </w:drawing>
      </w:r>
    </w:p>
    <w:p w14:paraId="756953F4" w14:textId="77777777" w:rsidR="00D355D7" w:rsidRPr="00AC5982" w:rsidRDefault="00D355D7" w:rsidP="00CE58F0">
      <w:pPr>
        <w:jc w:val="center"/>
        <w:rPr>
          <w:b/>
        </w:rPr>
      </w:pPr>
      <w:r w:rsidRPr="00AC5982">
        <w:rPr>
          <w:b/>
        </w:rPr>
        <w:t>Figure 1(a) – Evaluating on training set</w:t>
      </w:r>
    </w:p>
    <w:p w14:paraId="64C69D64" w14:textId="77777777" w:rsidR="00D355D7" w:rsidRDefault="00D355D7" w:rsidP="001F0CF6"/>
    <w:p w14:paraId="3290F8F2" w14:textId="77777777" w:rsidR="00D355D7" w:rsidRDefault="00D355D7" w:rsidP="001F0CF6"/>
    <w:p w14:paraId="7EAB19CD" w14:textId="77777777" w:rsidR="00D355D7" w:rsidRDefault="00D355D7" w:rsidP="00CE58F0">
      <w:pPr>
        <w:jc w:val="center"/>
      </w:pPr>
      <w:r>
        <w:rPr>
          <w:noProof/>
          <w:lang w:val="en-IN" w:eastAsia="en-IN"/>
        </w:rPr>
        <w:drawing>
          <wp:inline distT="0" distB="0" distL="0" distR="0" wp14:anchorId="40BCF80F" wp14:editId="2C853F87">
            <wp:extent cx="5266690" cy="3529330"/>
            <wp:effectExtent l="1905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5266690" cy="3529330"/>
                    </a:xfrm>
                    <a:prstGeom prst="rect">
                      <a:avLst/>
                    </a:prstGeom>
                    <a:noFill/>
                    <a:ln w="9525">
                      <a:noFill/>
                      <a:miter lim="800000"/>
                      <a:headEnd/>
                      <a:tailEnd/>
                    </a:ln>
                  </pic:spPr>
                </pic:pic>
              </a:graphicData>
            </a:graphic>
          </wp:inline>
        </w:drawing>
      </w:r>
    </w:p>
    <w:p w14:paraId="0509CF07" w14:textId="77777777" w:rsidR="00D355D7" w:rsidRPr="00CE58F0" w:rsidRDefault="00D355D7" w:rsidP="00CE58F0">
      <w:pPr>
        <w:jc w:val="center"/>
        <w:rPr>
          <w:b/>
        </w:rPr>
      </w:pPr>
      <w:r w:rsidRPr="00CE58F0">
        <w:rPr>
          <w:b/>
        </w:rPr>
        <w:t>Figure 1(b) – Evaluating on testing set</w:t>
      </w:r>
    </w:p>
    <w:p w14:paraId="6457F544" w14:textId="77777777" w:rsidR="00D355D7" w:rsidRDefault="00D355D7" w:rsidP="001F0CF6"/>
    <w:p w14:paraId="1D69149C" w14:textId="77777777" w:rsidR="00D355D7" w:rsidRDefault="00D355D7" w:rsidP="00D355D7">
      <w:pPr>
        <w:jc w:val="both"/>
        <w:rPr>
          <w:b/>
          <w:color w:val="00B050"/>
          <w:sz w:val="22"/>
          <w:szCs w:val="22"/>
        </w:rPr>
      </w:pPr>
      <w:r w:rsidRPr="00A6280A">
        <w:rPr>
          <w:b/>
          <w:color w:val="00B050"/>
          <w:sz w:val="22"/>
          <w:szCs w:val="22"/>
        </w:rPr>
        <w:lastRenderedPageBreak/>
        <w:t xml:space="preserve">From the </w:t>
      </w:r>
      <w:r>
        <w:rPr>
          <w:b/>
          <w:color w:val="00B050"/>
          <w:sz w:val="22"/>
          <w:szCs w:val="22"/>
        </w:rPr>
        <w:t>above</w:t>
      </w:r>
      <w:r w:rsidRPr="00A6280A">
        <w:rPr>
          <w:b/>
          <w:color w:val="00B050"/>
          <w:sz w:val="22"/>
          <w:szCs w:val="22"/>
        </w:rPr>
        <w:t xml:space="preserve"> figure </w:t>
      </w:r>
      <w:r>
        <w:rPr>
          <w:b/>
          <w:color w:val="00B050"/>
          <w:sz w:val="22"/>
          <w:szCs w:val="22"/>
        </w:rPr>
        <w:t>1(</w:t>
      </w:r>
      <w:r w:rsidRPr="00A6280A">
        <w:rPr>
          <w:b/>
          <w:color w:val="00B050"/>
          <w:sz w:val="22"/>
          <w:szCs w:val="22"/>
        </w:rPr>
        <w:t>b</w:t>
      </w:r>
      <w:r>
        <w:rPr>
          <w:b/>
          <w:color w:val="00B050"/>
          <w:sz w:val="22"/>
          <w:szCs w:val="22"/>
        </w:rPr>
        <w:t>)</w:t>
      </w:r>
      <w:r w:rsidRPr="00A6280A">
        <w:rPr>
          <w:b/>
          <w:color w:val="00B050"/>
          <w:sz w:val="22"/>
          <w:szCs w:val="22"/>
        </w:rPr>
        <w:t>, we can observe that our model is performing better on test</w:t>
      </w:r>
      <w:r>
        <w:rPr>
          <w:b/>
          <w:color w:val="00B050"/>
          <w:sz w:val="22"/>
          <w:szCs w:val="22"/>
        </w:rPr>
        <w:t xml:space="preserve"> set by correctly classifying 89</w:t>
      </w:r>
      <w:r w:rsidR="00CE58F0">
        <w:rPr>
          <w:b/>
          <w:color w:val="00B050"/>
          <w:sz w:val="22"/>
          <w:szCs w:val="22"/>
        </w:rPr>
        <w:t>% of the instances of</w:t>
      </w:r>
      <w:r w:rsidRPr="00A6280A">
        <w:rPr>
          <w:b/>
          <w:color w:val="00B050"/>
          <w:sz w:val="22"/>
          <w:szCs w:val="22"/>
        </w:rPr>
        <w:t xml:space="preserve"> the test set. Also from the accuracy measures we can see that the weighted</w:t>
      </w:r>
      <w:r>
        <w:rPr>
          <w:b/>
          <w:color w:val="00B050"/>
          <w:sz w:val="22"/>
          <w:szCs w:val="22"/>
        </w:rPr>
        <w:t xml:space="preserve"> average precision model is 0.89</w:t>
      </w:r>
      <w:r w:rsidRPr="00A6280A">
        <w:rPr>
          <w:b/>
          <w:color w:val="00B050"/>
          <w:sz w:val="22"/>
          <w:szCs w:val="22"/>
        </w:rPr>
        <w:t xml:space="preserve"> which is reasonably good. True positive rate for classifying </w:t>
      </w:r>
      <w:r>
        <w:rPr>
          <w:b/>
          <w:color w:val="00B050"/>
          <w:sz w:val="22"/>
          <w:szCs w:val="22"/>
        </w:rPr>
        <w:t xml:space="preserve">if the customer will not subscribe for </w:t>
      </w:r>
      <w:r w:rsidR="00E5663F">
        <w:rPr>
          <w:b/>
          <w:color w:val="00B050"/>
          <w:sz w:val="22"/>
          <w:szCs w:val="22"/>
        </w:rPr>
        <w:t xml:space="preserve">term deposit </w:t>
      </w:r>
      <w:r>
        <w:rPr>
          <w:b/>
          <w:color w:val="00B050"/>
          <w:sz w:val="22"/>
          <w:szCs w:val="22"/>
        </w:rPr>
        <w:t>is 0.978</w:t>
      </w:r>
      <w:r w:rsidRPr="00A6280A">
        <w:rPr>
          <w:b/>
          <w:color w:val="00B050"/>
          <w:sz w:val="22"/>
          <w:szCs w:val="22"/>
        </w:rPr>
        <w:t xml:space="preserve"> which means our model has been </w:t>
      </w:r>
      <w:r>
        <w:rPr>
          <w:b/>
          <w:color w:val="00B050"/>
          <w:sz w:val="22"/>
          <w:szCs w:val="22"/>
        </w:rPr>
        <w:t>successful in predicting class ‘no’</w:t>
      </w:r>
      <w:r w:rsidRPr="00A6280A">
        <w:rPr>
          <w:b/>
          <w:color w:val="00B050"/>
          <w:sz w:val="22"/>
          <w:szCs w:val="22"/>
        </w:rPr>
        <w:t xml:space="preserve"> in most of the cases. However, true positive rate for prediction of </w:t>
      </w:r>
      <w:r>
        <w:rPr>
          <w:b/>
          <w:color w:val="00B050"/>
          <w:sz w:val="22"/>
          <w:szCs w:val="22"/>
        </w:rPr>
        <w:t>class “Yes”</w:t>
      </w:r>
      <w:r w:rsidRPr="00A6280A">
        <w:rPr>
          <w:b/>
          <w:color w:val="00B050"/>
          <w:sz w:val="22"/>
          <w:szCs w:val="22"/>
        </w:rPr>
        <w:t xml:space="preserve"> is </w:t>
      </w:r>
      <w:r>
        <w:rPr>
          <w:b/>
          <w:color w:val="00B050"/>
          <w:sz w:val="22"/>
          <w:szCs w:val="22"/>
        </w:rPr>
        <w:t>0.225</w:t>
      </w:r>
      <w:r w:rsidRPr="00A6280A">
        <w:rPr>
          <w:b/>
          <w:color w:val="00B050"/>
          <w:sz w:val="22"/>
          <w:szCs w:val="22"/>
        </w:rPr>
        <w:t xml:space="preserve"> which is not that great, but acceptable as our dataset contains less number of records for </w:t>
      </w:r>
      <w:r>
        <w:rPr>
          <w:b/>
          <w:color w:val="00B050"/>
          <w:sz w:val="22"/>
          <w:szCs w:val="22"/>
        </w:rPr>
        <w:t xml:space="preserve">customer who subscribe for </w:t>
      </w:r>
      <w:r w:rsidR="00E5663F">
        <w:rPr>
          <w:b/>
          <w:color w:val="00B050"/>
          <w:sz w:val="22"/>
          <w:szCs w:val="22"/>
        </w:rPr>
        <w:t>term deposit</w:t>
      </w:r>
      <w:r>
        <w:rPr>
          <w:b/>
          <w:color w:val="00B050"/>
          <w:sz w:val="22"/>
          <w:szCs w:val="22"/>
        </w:rPr>
        <w:t xml:space="preserve"> </w:t>
      </w:r>
      <w:r w:rsidRPr="00A6280A">
        <w:rPr>
          <w:b/>
          <w:color w:val="00B050"/>
          <w:sz w:val="22"/>
          <w:szCs w:val="22"/>
        </w:rPr>
        <w:t xml:space="preserve">and this might have affected our prediction. Also, </w:t>
      </w:r>
      <w:r>
        <w:rPr>
          <w:b/>
          <w:color w:val="00B050"/>
          <w:sz w:val="22"/>
          <w:szCs w:val="22"/>
        </w:rPr>
        <w:t>average f-measure is 0.872 which says that our model is accurate.</w:t>
      </w:r>
    </w:p>
    <w:p w14:paraId="63487585" w14:textId="77777777" w:rsidR="00D355D7" w:rsidRDefault="00D355D7" w:rsidP="00D355D7">
      <w:pPr>
        <w:jc w:val="both"/>
        <w:rPr>
          <w:b/>
          <w:color w:val="00B050"/>
          <w:sz w:val="22"/>
          <w:szCs w:val="22"/>
        </w:rPr>
      </w:pPr>
      <w:r>
        <w:rPr>
          <w:b/>
          <w:color w:val="00B050"/>
          <w:sz w:val="22"/>
          <w:szCs w:val="22"/>
        </w:rPr>
        <w:t>The below figures 1© and 1(d), ROC curves further conclude that our model performs reasonably better but not very good as the curves are very far from 1.</w:t>
      </w:r>
    </w:p>
    <w:p w14:paraId="6DD148C7" w14:textId="77777777" w:rsidR="00D355D7" w:rsidRDefault="00D355D7" w:rsidP="00CE58F0">
      <w:pPr>
        <w:jc w:val="center"/>
        <w:rPr>
          <w:b/>
          <w:color w:val="00B050"/>
          <w:sz w:val="22"/>
          <w:szCs w:val="22"/>
        </w:rPr>
      </w:pPr>
      <w:r>
        <w:rPr>
          <w:b/>
          <w:noProof/>
          <w:color w:val="00B050"/>
          <w:sz w:val="22"/>
          <w:szCs w:val="22"/>
          <w:lang w:val="en-IN" w:eastAsia="en-IN"/>
        </w:rPr>
        <w:drawing>
          <wp:inline distT="0" distB="0" distL="0" distR="0" wp14:anchorId="0EE2DCFC" wp14:editId="30447934">
            <wp:extent cx="4343916" cy="3255264"/>
            <wp:effectExtent l="19050" t="0" r="0"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srcRect/>
                    <a:stretch>
                      <a:fillRect/>
                    </a:stretch>
                  </pic:blipFill>
                  <pic:spPr bwMode="auto">
                    <a:xfrm>
                      <a:off x="0" y="0"/>
                      <a:ext cx="4345173" cy="3256206"/>
                    </a:xfrm>
                    <a:prstGeom prst="rect">
                      <a:avLst/>
                    </a:prstGeom>
                    <a:noFill/>
                    <a:ln w="9525">
                      <a:noFill/>
                      <a:miter lim="800000"/>
                      <a:headEnd/>
                      <a:tailEnd/>
                    </a:ln>
                  </pic:spPr>
                </pic:pic>
              </a:graphicData>
            </a:graphic>
          </wp:inline>
        </w:drawing>
      </w:r>
    </w:p>
    <w:p w14:paraId="10E1F5DA" w14:textId="77777777" w:rsidR="00D355D7" w:rsidRPr="00CE58F0" w:rsidRDefault="00D355D7" w:rsidP="00CE58F0">
      <w:pPr>
        <w:jc w:val="center"/>
        <w:rPr>
          <w:b/>
          <w:sz w:val="22"/>
          <w:szCs w:val="22"/>
        </w:rPr>
      </w:pPr>
      <w:r w:rsidRPr="00CE58F0">
        <w:rPr>
          <w:b/>
          <w:sz w:val="22"/>
          <w:szCs w:val="22"/>
        </w:rPr>
        <w:t>Figure 1© - ROC curve for target class ‘no’.</w:t>
      </w:r>
    </w:p>
    <w:p w14:paraId="47A173E7" w14:textId="77777777" w:rsidR="00F807A4" w:rsidRDefault="00F807A4" w:rsidP="00D355D7">
      <w:pPr>
        <w:jc w:val="both"/>
        <w:rPr>
          <w:b/>
          <w:color w:val="00B050"/>
          <w:sz w:val="22"/>
          <w:szCs w:val="22"/>
        </w:rPr>
      </w:pPr>
    </w:p>
    <w:p w14:paraId="17E8383E" w14:textId="77777777" w:rsidR="00D355D7" w:rsidRDefault="00D355D7" w:rsidP="00D355D7">
      <w:pPr>
        <w:jc w:val="both"/>
        <w:rPr>
          <w:b/>
          <w:color w:val="00B050"/>
          <w:sz w:val="22"/>
          <w:szCs w:val="22"/>
        </w:rPr>
      </w:pPr>
    </w:p>
    <w:p w14:paraId="42C25566" w14:textId="77777777" w:rsidR="00D355D7" w:rsidRDefault="00D355D7" w:rsidP="00CE58F0">
      <w:pPr>
        <w:jc w:val="center"/>
        <w:rPr>
          <w:b/>
          <w:color w:val="00B050"/>
          <w:sz w:val="22"/>
          <w:szCs w:val="22"/>
        </w:rPr>
      </w:pPr>
      <w:r>
        <w:rPr>
          <w:b/>
          <w:noProof/>
          <w:color w:val="00B050"/>
          <w:sz w:val="22"/>
          <w:szCs w:val="22"/>
          <w:lang w:val="en-IN" w:eastAsia="en-IN"/>
        </w:rPr>
        <w:drawing>
          <wp:inline distT="0" distB="0" distL="0" distR="0" wp14:anchorId="4DEA8892" wp14:editId="39862A39">
            <wp:extent cx="4443238" cy="2944368"/>
            <wp:effectExtent l="1905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srcRect/>
                    <a:stretch>
                      <a:fillRect/>
                    </a:stretch>
                  </pic:blipFill>
                  <pic:spPr bwMode="auto">
                    <a:xfrm>
                      <a:off x="0" y="0"/>
                      <a:ext cx="4444523" cy="2945220"/>
                    </a:xfrm>
                    <a:prstGeom prst="rect">
                      <a:avLst/>
                    </a:prstGeom>
                    <a:noFill/>
                    <a:ln w="9525">
                      <a:noFill/>
                      <a:miter lim="800000"/>
                      <a:headEnd/>
                      <a:tailEnd/>
                    </a:ln>
                  </pic:spPr>
                </pic:pic>
              </a:graphicData>
            </a:graphic>
          </wp:inline>
        </w:drawing>
      </w:r>
    </w:p>
    <w:p w14:paraId="345310B5" w14:textId="77777777" w:rsidR="00F807A4" w:rsidRPr="00CE58F0" w:rsidRDefault="00D355D7" w:rsidP="00CE58F0">
      <w:pPr>
        <w:jc w:val="center"/>
        <w:rPr>
          <w:b/>
          <w:sz w:val="22"/>
          <w:szCs w:val="22"/>
        </w:rPr>
      </w:pPr>
      <w:r w:rsidRPr="00CE58F0">
        <w:rPr>
          <w:b/>
          <w:sz w:val="22"/>
          <w:szCs w:val="22"/>
        </w:rPr>
        <w:t>Figure 1(d) – ROC curve for target class ‘yes’.</w:t>
      </w:r>
    </w:p>
    <w:p w14:paraId="71B4C3BF" w14:textId="77777777" w:rsidR="00F807A4" w:rsidRPr="00A6280A" w:rsidRDefault="00F807A4" w:rsidP="00D355D7">
      <w:pPr>
        <w:jc w:val="both"/>
        <w:rPr>
          <w:b/>
          <w:color w:val="00B050"/>
          <w:sz w:val="22"/>
          <w:szCs w:val="22"/>
        </w:rPr>
      </w:pPr>
      <w:r>
        <w:rPr>
          <w:b/>
          <w:color w:val="00B050"/>
          <w:sz w:val="22"/>
          <w:szCs w:val="22"/>
        </w:rPr>
        <w:lastRenderedPageBreak/>
        <w:t>From the above graph we can see that our model for predicting class ‘yes’ is poor.</w:t>
      </w:r>
    </w:p>
    <w:p w14:paraId="3EC667FA" w14:textId="77777777" w:rsidR="00D355D7" w:rsidRDefault="00D355D7" w:rsidP="001F0CF6"/>
    <w:p w14:paraId="5C8FC9BF" w14:textId="77777777" w:rsidR="00F807A4" w:rsidRDefault="00F807A4" w:rsidP="001F0CF6">
      <w:pPr>
        <w:rPr>
          <w:b/>
          <w:u w:val="single"/>
        </w:rPr>
      </w:pPr>
      <w:r w:rsidRPr="00F807A4">
        <w:rPr>
          <w:b/>
          <w:u w:val="single"/>
        </w:rPr>
        <w:t>Visualization of tree</w:t>
      </w:r>
    </w:p>
    <w:p w14:paraId="133B7BC2" w14:textId="77777777" w:rsidR="00F807A4" w:rsidRDefault="00F807A4" w:rsidP="001F0CF6">
      <w:pPr>
        <w:rPr>
          <w:b/>
          <w:u w:val="single"/>
        </w:rPr>
      </w:pPr>
      <w:r>
        <w:rPr>
          <w:b/>
          <w:noProof/>
          <w:u w:val="single"/>
          <w:lang w:val="en-IN" w:eastAsia="en-IN"/>
        </w:rPr>
        <w:drawing>
          <wp:inline distT="0" distB="0" distL="0" distR="0" wp14:anchorId="6B0E96BC" wp14:editId="29B995D2">
            <wp:extent cx="6142379" cy="3099816"/>
            <wp:effectExtent l="19050" t="0" r="0" b="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srcRect/>
                    <a:stretch>
                      <a:fillRect/>
                    </a:stretch>
                  </pic:blipFill>
                  <pic:spPr bwMode="auto">
                    <a:xfrm>
                      <a:off x="0" y="0"/>
                      <a:ext cx="6144156" cy="3100713"/>
                    </a:xfrm>
                    <a:prstGeom prst="rect">
                      <a:avLst/>
                    </a:prstGeom>
                    <a:noFill/>
                    <a:ln w="9525">
                      <a:noFill/>
                      <a:miter lim="800000"/>
                      <a:headEnd/>
                      <a:tailEnd/>
                    </a:ln>
                  </pic:spPr>
                </pic:pic>
              </a:graphicData>
            </a:graphic>
          </wp:inline>
        </w:drawing>
      </w:r>
    </w:p>
    <w:p w14:paraId="6C076D02" w14:textId="77777777" w:rsidR="00F807A4" w:rsidRPr="00CE58F0" w:rsidRDefault="00F807A4" w:rsidP="00CE58F0">
      <w:pPr>
        <w:jc w:val="both"/>
        <w:rPr>
          <w:b/>
          <w:color w:val="00B050"/>
        </w:rPr>
      </w:pPr>
      <w:r w:rsidRPr="00CE58F0">
        <w:rPr>
          <w:b/>
          <w:color w:val="00B050"/>
        </w:rPr>
        <w:t>From the above figure we see that our tree is massive without pruning and is dense even though the minimum number of required objects at each node is 30.</w:t>
      </w:r>
    </w:p>
    <w:p w14:paraId="73EDD405" w14:textId="77777777" w:rsidR="00F807A4" w:rsidRDefault="00F807A4" w:rsidP="001F0CF6"/>
    <w:p w14:paraId="05EBAC0C" w14:textId="77777777" w:rsidR="00F807A4" w:rsidRPr="00CE58F0" w:rsidRDefault="00F807A4" w:rsidP="001F0CF6">
      <w:pPr>
        <w:rPr>
          <w:b/>
        </w:rPr>
      </w:pPr>
      <w:r w:rsidRPr="00F807A4">
        <w:rPr>
          <w:b/>
        </w:rPr>
        <w:t>Experiment 2: With pruning (i.e., unpruned=False) at confidence factor of 0.15 and 20 minimum objects.</w:t>
      </w:r>
    </w:p>
    <w:p w14:paraId="3D33EEF3" w14:textId="77777777" w:rsidR="00F807A4" w:rsidRPr="00CE58F0" w:rsidRDefault="00F807A4" w:rsidP="00CE58F0">
      <w:pPr>
        <w:jc w:val="both"/>
        <w:rPr>
          <w:b/>
          <w:color w:val="00B050"/>
        </w:rPr>
      </w:pPr>
      <w:r w:rsidRPr="00CE58F0">
        <w:rPr>
          <w:b/>
          <w:color w:val="00B050"/>
        </w:rPr>
        <w:t>We perform our second experiment by pruning the decision tree with the confidence factor of 0.15. Lesser confidence factor means more pruning. We also set a constraint of 20 minimum objects at each node.</w:t>
      </w:r>
    </w:p>
    <w:p w14:paraId="0C62A8A9" w14:textId="77777777" w:rsidR="00F32769" w:rsidRDefault="00F32769" w:rsidP="001F0CF6"/>
    <w:p w14:paraId="3FED20B4" w14:textId="77777777" w:rsidR="00F32769" w:rsidRDefault="00F32769" w:rsidP="00CE58F0">
      <w:pPr>
        <w:jc w:val="center"/>
      </w:pPr>
      <w:r>
        <w:rPr>
          <w:noProof/>
          <w:lang w:val="en-IN" w:eastAsia="en-IN"/>
        </w:rPr>
        <w:drawing>
          <wp:inline distT="0" distB="0" distL="0" distR="0" wp14:anchorId="4FB565F1" wp14:editId="7D14A16B">
            <wp:extent cx="5457825" cy="3193494"/>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srcRect/>
                    <a:stretch>
                      <a:fillRect/>
                    </a:stretch>
                  </pic:blipFill>
                  <pic:spPr bwMode="auto">
                    <a:xfrm>
                      <a:off x="0" y="0"/>
                      <a:ext cx="5463364" cy="3196735"/>
                    </a:xfrm>
                    <a:prstGeom prst="rect">
                      <a:avLst/>
                    </a:prstGeom>
                    <a:noFill/>
                    <a:ln w="9525">
                      <a:noFill/>
                      <a:miter lim="800000"/>
                      <a:headEnd/>
                      <a:tailEnd/>
                    </a:ln>
                  </pic:spPr>
                </pic:pic>
              </a:graphicData>
            </a:graphic>
          </wp:inline>
        </w:drawing>
      </w:r>
    </w:p>
    <w:p w14:paraId="070C73E8" w14:textId="77777777" w:rsidR="00F32769" w:rsidRPr="00CE58F0" w:rsidRDefault="00F32769" w:rsidP="00CE58F0">
      <w:pPr>
        <w:jc w:val="center"/>
        <w:rPr>
          <w:b/>
        </w:rPr>
      </w:pPr>
      <w:r w:rsidRPr="00CE58F0">
        <w:rPr>
          <w:b/>
        </w:rPr>
        <w:t>Figure 2(a) – Evaluating using training set.</w:t>
      </w:r>
    </w:p>
    <w:p w14:paraId="03C74EF2" w14:textId="77777777" w:rsidR="00F32769" w:rsidRPr="00CE58F0" w:rsidRDefault="00F32769" w:rsidP="00CE58F0">
      <w:pPr>
        <w:jc w:val="both"/>
        <w:rPr>
          <w:b/>
          <w:color w:val="00B050"/>
        </w:rPr>
      </w:pPr>
      <w:r w:rsidRPr="00CE58F0">
        <w:rPr>
          <w:b/>
          <w:color w:val="00B050"/>
        </w:rPr>
        <w:lastRenderedPageBreak/>
        <w:t>From the above figure we infer that this model performs similar to our previous model where pruning was not performed. However, testing on training data does not provide much insight hence we test this model on our testing data as shown below in figure 2(b).</w:t>
      </w:r>
    </w:p>
    <w:p w14:paraId="102C4E38" w14:textId="77777777" w:rsidR="00F32769" w:rsidRDefault="00F32769" w:rsidP="00CE58F0">
      <w:pPr>
        <w:jc w:val="center"/>
      </w:pPr>
      <w:r>
        <w:rPr>
          <w:noProof/>
          <w:lang w:val="en-IN" w:eastAsia="en-IN"/>
        </w:rPr>
        <w:drawing>
          <wp:inline distT="0" distB="0" distL="0" distR="0" wp14:anchorId="1B818208" wp14:editId="52661FA2">
            <wp:extent cx="5650230" cy="3811095"/>
            <wp:effectExtent l="1905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srcRect/>
                    <a:stretch>
                      <a:fillRect/>
                    </a:stretch>
                  </pic:blipFill>
                  <pic:spPr bwMode="auto">
                    <a:xfrm>
                      <a:off x="0" y="0"/>
                      <a:ext cx="5651865" cy="3812198"/>
                    </a:xfrm>
                    <a:prstGeom prst="rect">
                      <a:avLst/>
                    </a:prstGeom>
                    <a:noFill/>
                    <a:ln w="9525">
                      <a:noFill/>
                      <a:miter lim="800000"/>
                      <a:headEnd/>
                      <a:tailEnd/>
                    </a:ln>
                  </pic:spPr>
                </pic:pic>
              </a:graphicData>
            </a:graphic>
          </wp:inline>
        </w:drawing>
      </w:r>
    </w:p>
    <w:p w14:paraId="0EC16595" w14:textId="77777777" w:rsidR="00F32769" w:rsidRPr="00CE58F0" w:rsidRDefault="00F32769" w:rsidP="00CE58F0">
      <w:pPr>
        <w:jc w:val="center"/>
        <w:rPr>
          <w:b/>
        </w:rPr>
      </w:pPr>
      <w:r w:rsidRPr="00CE58F0">
        <w:rPr>
          <w:b/>
        </w:rPr>
        <w:t>Figure 2(b) – Evaluating using testing set.</w:t>
      </w:r>
    </w:p>
    <w:p w14:paraId="2C62B130" w14:textId="77777777" w:rsidR="00F32769" w:rsidRDefault="00F32769" w:rsidP="001F0CF6"/>
    <w:p w14:paraId="613450C8" w14:textId="77777777" w:rsidR="00F32769" w:rsidRPr="00CE58F0" w:rsidRDefault="00F32769" w:rsidP="00CE58F0">
      <w:pPr>
        <w:jc w:val="both"/>
        <w:rPr>
          <w:b/>
          <w:color w:val="00B050"/>
        </w:rPr>
      </w:pPr>
      <w:r w:rsidRPr="00CE58F0">
        <w:rPr>
          <w:b/>
          <w:color w:val="00B050"/>
        </w:rPr>
        <w:t xml:space="preserve">From the above figure 2(b), we can see that testing our model on testing set provides same results as our evaluation on training set. Our model has an overall performance of approximately 89%. Also we can see that average true positive rate is good with 0.893. However, like our previous model, this model also performs poor in predicting whether the customer subscribes for </w:t>
      </w:r>
      <w:r w:rsidR="00E5663F">
        <w:rPr>
          <w:b/>
          <w:color w:val="00B050"/>
        </w:rPr>
        <w:t>term deposit</w:t>
      </w:r>
      <w:r w:rsidRPr="00CE58F0">
        <w:rPr>
          <w:b/>
          <w:color w:val="00B050"/>
        </w:rPr>
        <w:t>. This can be inferred as the TP rate for class ‘yes’ is very poor with 0.135. On the other hand average precision is comparatively good in predicting both the classes.</w:t>
      </w:r>
      <w:r w:rsidR="005A4E3A" w:rsidRPr="00CE58F0">
        <w:rPr>
          <w:b/>
          <w:color w:val="00B050"/>
        </w:rPr>
        <w:t xml:space="preserve"> Average f-measure is 0.861 which shows our model is accurate. Further, from our confidence matrix, we can see that 443 instances has been classified wrongly to class ‘no’ where they should’ve been classified to class ‘yes’. This could be due to loss information with high pruning and min obj constraint.</w:t>
      </w:r>
    </w:p>
    <w:p w14:paraId="2F0BFA66" w14:textId="77777777" w:rsidR="005A4E3A" w:rsidRDefault="005A4E3A" w:rsidP="001F0CF6"/>
    <w:p w14:paraId="7991EA8D" w14:textId="77777777" w:rsidR="005A4E3A" w:rsidRPr="00CE58F0" w:rsidRDefault="005A4E3A" w:rsidP="00CE58F0">
      <w:pPr>
        <w:jc w:val="both"/>
        <w:rPr>
          <w:b/>
          <w:color w:val="00B050"/>
        </w:rPr>
      </w:pPr>
      <w:r w:rsidRPr="00CE58F0">
        <w:rPr>
          <w:b/>
          <w:color w:val="00B050"/>
        </w:rPr>
        <w:t>The below ROC curves in figures 2© and 2(d) show how far the curves are in predicting class ‘no’ and ‘yes’ from 1.</w:t>
      </w:r>
    </w:p>
    <w:p w14:paraId="6DE018B5" w14:textId="77777777" w:rsidR="005A4E3A" w:rsidRPr="00CE58F0" w:rsidRDefault="005A4E3A" w:rsidP="00CE58F0">
      <w:pPr>
        <w:jc w:val="both"/>
        <w:rPr>
          <w:b/>
          <w:color w:val="00B050"/>
        </w:rPr>
      </w:pPr>
      <w:r w:rsidRPr="00CE58F0">
        <w:rPr>
          <w:b/>
          <w:color w:val="00B050"/>
        </w:rPr>
        <w:t xml:space="preserve">We can see that the curves are very far from 1 which says that the model is not very accurate in predicting whether the customer will subscribe </w:t>
      </w:r>
      <w:r w:rsidR="00E5663F">
        <w:rPr>
          <w:b/>
          <w:color w:val="00B050"/>
        </w:rPr>
        <w:t>term deposit</w:t>
      </w:r>
      <w:r w:rsidRPr="00CE58F0">
        <w:rPr>
          <w:b/>
          <w:color w:val="00B050"/>
        </w:rPr>
        <w:t xml:space="preserve"> or not.</w:t>
      </w:r>
    </w:p>
    <w:p w14:paraId="4920D0C3" w14:textId="77777777" w:rsidR="005A4E3A" w:rsidRPr="00CE58F0" w:rsidRDefault="005A4E3A" w:rsidP="00CE58F0">
      <w:pPr>
        <w:jc w:val="both"/>
        <w:rPr>
          <w:b/>
          <w:color w:val="00B050"/>
        </w:rPr>
      </w:pPr>
      <w:r w:rsidRPr="00CE58F0">
        <w:rPr>
          <w:b/>
          <w:color w:val="00B050"/>
        </w:rPr>
        <w:t>This variation in the accuracy could be due to the minimum object constraint and high pruning which could’ve removed some important factors that has affected our model.</w:t>
      </w:r>
    </w:p>
    <w:p w14:paraId="0AF5B02B" w14:textId="77777777" w:rsidR="005A4E3A" w:rsidRDefault="005A4E3A" w:rsidP="00CE58F0">
      <w:pPr>
        <w:jc w:val="center"/>
      </w:pPr>
      <w:r>
        <w:rPr>
          <w:noProof/>
          <w:lang w:val="en-IN" w:eastAsia="en-IN"/>
        </w:rPr>
        <w:lastRenderedPageBreak/>
        <w:drawing>
          <wp:inline distT="0" distB="0" distL="0" distR="0" wp14:anchorId="32D86291" wp14:editId="324A30EA">
            <wp:extent cx="5671468" cy="3785616"/>
            <wp:effectExtent l="19050" t="0" r="5432"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srcRect/>
                    <a:stretch>
                      <a:fillRect/>
                    </a:stretch>
                  </pic:blipFill>
                  <pic:spPr bwMode="auto">
                    <a:xfrm>
                      <a:off x="0" y="0"/>
                      <a:ext cx="5673108" cy="3786711"/>
                    </a:xfrm>
                    <a:prstGeom prst="rect">
                      <a:avLst/>
                    </a:prstGeom>
                    <a:noFill/>
                    <a:ln w="9525">
                      <a:noFill/>
                      <a:miter lim="800000"/>
                      <a:headEnd/>
                      <a:tailEnd/>
                    </a:ln>
                  </pic:spPr>
                </pic:pic>
              </a:graphicData>
            </a:graphic>
          </wp:inline>
        </w:drawing>
      </w:r>
    </w:p>
    <w:p w14:paraId="0E74279C" w14:textId="77777777" w:rsidR="005A4E3A" w:rsidRPr="00CE58F0" w:rsidRDefault="005A4E3A" w:rsidP="00CE58F0">
      <w:pPr>
        <w:jc w:val="center"/>
        <w:rPr>
          <w:b/>
        </w:rPr>
      </w:pPr>
      <w:r w:rsidRPr="00CE58F0">
        <w:rPr>
          <w:b/>
        </w:rPr>
        <w:t>Figure 2© - ROC curve for class ‘no’</w:t>
      </w:r>
    </w:p>
    <w:p w14:paraId="192031D0" w14:textId="77777777" w:rsidR="005A4E3A" w:rsidRDefault="005A4E3A" w:rsidP="001F0CF6"/>
    <w:p w14:paraId="0323BD80" w14:textId="77777777" w:rsidR="005A4E3A" w:rsidRDefault="005A4E3A" w:rsidP="001F0CF6"/>
    <w:p w14:paraId="0D298F2D" w14:textId="77777777" w:rsidR="005A4E3A" w:rsidRDefault="005A4E3A" w:rsidP="001F0CF6"/>
    <w:p w14:paraId="0E666341" w14:textId="77777777" w:rsidR="005A4E3A" w:rsidRDefault="005A4E3A" w:rsidP="00CE58F0">
      <w:pPr>
        <w:jc w:val="center"/>
      </w:pPr>
      <w:r>
        <w:rPr>
          <w:noProof/>
          <w:lang w:val="en-IN" w:eastAsia="en-IN"/>
        </w:rPr>
        <w:drawing>
          <wp:inline distT="0" distB="0" distL="0" distR="0" wp14:anchorId="63434B7C" wp14:editId="27B3C304">
            <wp:extent cx="5754503" cy="3813048"/>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srcRect/>
                    <a:stretch>
                      <a:fillRect/>
                    </a:stretch>
                  </pic:blipFill>
                  <pic:spPr bwMode="auto">
                    <a:xfrm>
                      <a:off x="0" y="0"/>
                      <a:ext cx="5756167" cy="3814151"/>
                    </a:xfrm>
                    <a:prstGeom prst="rect">
                      <a:avLst/>
                    </a:prstGeom>
                    <a:noFill/>
                    <a:ln w="9525">
                      <a:noFill/>
                      <a:miter lim="800000"/>
                      <a:headEnd/>
                      <a:tailEnd/>
                    </a:ln>
                  </pic:spPr>
                </pic:pic>
              </a:graphicData>
            </a:graphic>
          </wp:inline>
        </w:drawing>
      </w:r>
    </w:p>
    <w:p w14:paraId="08FA7E0A" w14:textId="77777777" w:rsidR="005A4E3A" w:rsidRPr="00CE58F0" w:rsidRDefault="005A4E3A" w:rsidP="00CE58F0">
      <w:pPr>
        <w:jc w:val="center"/>
        <w:rPr>
          <w:b/>
        </w:rPr>
      </w:pPr>
      <w:r w:rsidRPr="00CE58F0">
        <w:rPr>
          <w:b/>
        </w:rPr>
        <w:t>Figure 2(d) – ROC curve for class ‘yes’.</w:t>
      </w:r>
    </w:p>
    <w:p w14:paraId="0CC1EA2A" w14:textId="77777777" w:rsidR="00F32769" w:rsidRDefault="00F32769" w:rsidP="001F0CF6"/>
    <w:p w14:paraId="064102A6" w14:textId="77777777" w:rsidR="005A4E3A" w:rsidRDefault="005A4E3A" w:rsidP="001F0CF6"/>
    <w:p w14:paraId="070F4AAD" w14:textId="77777777" w:rsidR="005A4E3A" w:rsidRDefault="005A4E3A" w:rsidP="001F0CF6">
      <w:pPr>
        <w:rPr>
          <w:b/>
          <w:u w:val="single"/>
        </w:rPr>
      </w:pPr>
      <w:r w:rsidRPr="005A4E3A">
        <w:rPr>
          <w:b/>
          <w:u w:val="single"/>
        </w:rPr>
        <w:lastRenderedPageBreak/>
        <w:t>Visualization of tree</w:t>
      </w:r>
    </w:p>
    <w:p w14:paraId="70B078B1" w14:textId="77777777" w:rsidR="005A4E3A" w:rsidRPr="005A4E3A" w:rsidRDefault="005A4E3A" w:rsidP="001F0CF6">
      <w:pPr>
        <w:rPr>
          <w:b/>
          <w:u w:val="single"/>
        </w:rPr>
      </w:pPr>
      <w:r>
        <w:rPr>
          <w:b/>
          <w:noProof/>
          <w:u w:val="single"/>
          <w:lang w:val="en-IN" w:eastAsia="en-IN"/>
        </w:rPr>
        <w:drawing>
          <wp:inline distT="0" distB="0" distL="0" distR="0" wp14:anchorId="364D4AAB" wp14:editId="4E365045">
            <wp:extent cx="6163056" cy="2862268"/>
            <wp:effectExtent l="19050" t="0" r="9144"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srcRect/>
                    <a:stretch>
                      <a:fillRect/>
                    </a:stretch>
                  </pic:blipFill>
                  <pic:spPr bwMode="auto">
                    <a:xfrm>
                      <a:off x="0" y="0"/>
                      <a:ext cx="6163064" cy="2862272"/>
                    </a:xfrm>
                    <a:prstGeom prst="rect">
                      <a:avLst/>
                    </a:prstGeom>
                    <a:noFill/>
                    <a:ln w="9525">
                      <a:noFill/>
                      <a:miter lim="800000"/>
                      <a:headEnd/>
                      <a:tailEnd/>
                    </a:ln>
                  </pic:spPr>
                </pic:pic>
              </a:graphicData>
            </a:graphic>
          </wp:inline>
        </w:drawing>
      </w:r>
    </w:p>
    <w:p w14:paraId="3D131C71" w14:textId="77777777" w:rsidR="005A4E3A" w:rsidRDefault="005A4E3A" w:rsidP="001F0CF6"/>
    <w:p w14:paraId="21370022" w14:textId="77777777" w:rsidR="005A4E3A" w:rsidRPr="00CE58F0" w:rsidRDefault="005A4E3A" w:rsidP="001F0CF6">
      <w:pPr>
        <w:rPr>
          <w:b/>
          <w:color w:val="00B050"/>
        </w:rPr>
      </w:pPr>
      <w:r w:rsidRPr="00CE58F0">
        <w:rPr>
          <w:b/>
          <w:color w:val="00B050"/>
        </w:rPr>
        <w:t>The above provide a good understanding of how the decisions are made. However, this tree would’ve compromised some information which has affected the model in classifying our instances.</w:t>
      </w:r>
    </w:p>
    <w:p w14:paraId="560CCD1A" w14:textId="77777777" w:rsidR="005A4E3A" w:rsidRDefault="005A4E3A" w:rsidP="001F0CF6"/>
    <w:p w14:paraId="4425337D" w14:textId="77777777" w:rsidR="00D7645A" w:rsidRPr="00CE58F0" w:rsidRDefault="005A4E3A" w:rsidP="001F0CF6">
      <w:pPr>
        <w:rPr>
          <w:b/>
        </w:rPr>
      </w:pPr>
      <w:r w:rsidRPr="00D7645A">
        <w:rPr>
          <w:b/>
        </w:rPr>
        <w:t>Experiment 3:</w:t>
      </w:r>
      <w:r w:rsidR="00D7645A" w:rsidRPr="00D7645A">
        <w:rPr>
          <w:b/>
        </w:rPr>
        <w:t xml:space="preserve"> With pruning at confidence factor of 0.6 and 10 min objects.</w:t>
      </w:r>
    </w:p>
    <w:p w14:paraId="62352277" w14:textId="77777777" w:rsidR="00D7645A" w:rsidRPr="00CE58F0" w:rsidRDefault="00D7645A" w:rsidP="001F0CF6">
      <w:pPr>
        <w:rPr>
          <w:b/>
          <w:color w:val="00B050"/>
        </w:rPr>
      </w:pPr>
      <w:r w:rsidRPr="00CE58F0">
        <w:rPr>
          <w:b/>
          <w:color w:val="00B050"/>
        </w:rPr>
        <w:t xml:space="preserve">In our last experiment we observed that our model does not perform well with more pruning and high minimum objects at each node. Hence, in </w:t>
      </w:r>
      <w:r w:rsidR="00CE58F0" w:rsidRPr="00CE58F0">
        <w:rPr>
          <w:b/>
          <w:color w:val="00B050"/>
        </w:rPr>
        <w:t>this</w:t>
      </w:r>
      <w:r w:rsidRPr="00CE58F0">
        <w:rPr>
          <w:b/>
          <w:color w:val="00B050"/>
        </w:rPr>
        <w:t xml:space="preserve"> experiment we increase the confidence factor which reduces pruning. Also, we decrease the minimum objects required to 10.</w:t>
      </w:r>
    </w:p>
    <w:p w14:paraId="2B782A30" w14:textId="77777777" w:rsidR="00D7645A" w:rsidRPr="00CE58F0" w:rsidRDefault="00D7645A" w:rsidP="00CE58F0">
      <w:pPr>
        <w:jc w:val="both"/>
        <w:rPr>
          <w:b/>
          <w:color w:val="00B050"/>
        </w:rPr>
      </w:pPr>
      <w:r w:rsidRPr="00CE58F0">
        <w:rPr>
          <w:b/>
          <w:color w:val="00B050"/>
        </w:rPr>
        <w:t>Below figure 3(a) shows how our model performance with the above parameter setting. Like our previous two models, this model also performs good in predicting class ‘no’. However, we also see some improvements in predicting class ‘yes’ which we will discuss upon testing our model on testing set.</w:t>
      </w:r>
    </w:p>
    <w:p w14:paraId="3BF7500D" w14:textId="77777777" w:rsidR="00D7645A" w:rsidRDefault="00D7645A" w:rsidP="00CE58F0">
      <w:pPr>
        <w:jc w:val="center"/>
      </w:pPr>
      <w:r>
        <w:rPr>
          <w:noProof/>
          <w:lang w:val="en-IN" w:eastAsia="en-IN"/>
        </w:rPr>
        <w:drawing>
          <wp:inline distT="0" distB="0" distL="0" distR="0" wp14:anchorId="14B25238" wp14:editId="1808D815">
            <wp:extent cx="5072458" cy="286185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srcRect/>
                    <a:stretch>
                      <a:fillRect/>
                    </a:stretch>
                  </pic:blipFill>
                  <pic:spPr bwMode="auto">
                    <a:xfrm>
                      <a:off x="0" y="0"/>
                      <a:ext cx="5073927" cy="2862684"/>
                    </a:xfrm>
                    <a:prstGeom prst="rect">
                      <a:avLst/>
                    </a:prstGeom>
                    <a:noFill/>
                    <a:ln w="9525">
                      <a:noFill/>
                      <a:miter lim="800000"/>
                      <a:headEnd/>
                      <a:tailEnd/>
                    </a:ln>
                  </pic:spPr>
                </pic:pic>
              </a:graphicData>
            </a:graphic>
          </wp:inline>
        </w:drawing>
      </w:r>
    </w:p>
    <w:p w14:paraId="19C6C9AF" w14:textId="77777777" w:rsidR="005A4E3A" w:rsidRPr="00CE58F0" w:rsidRDefault="00D00880" w:rsidP="00CE58F0">
      <w:pPr>
        <w:jc w:val="center"/>
        <w:rPr>
          <w:b/>
        </w:rPr>
      </w:pPr>
      <w:r w:rsidRPr="00CE58F0">
        <w:rPr>
          <w:b/>
        </w:rPr>
        <w:t>Figure 3(a) – Evaluating on training set.</w:t>
      </w:r>
    </w:p>
    <w:p w14:paraId="7A33F292" w14:textId="77777777" w:rsidR="00D00880" w:rsidRDefault="00D00880" w:rsidP="00CE58F0">
      <w:pPr>
        <w:jc w:val="center"/>
      </w:pPr>
      <w:r>
        <w:rPr>
          <w:noProof/>
          <w:lang w:val="en-IN" w:eastAsia="en-IN"/>
        </w:rPr>
        <w:lastRenderedPageBreak/>
        <w:drawing>
          <wp:inline distT="0" distB="0" distL="0" distR="0" wp14:anchorId="265657C6" wp14:editId="59721EF8">
            <wp:extent cx="5267325" cy="3733800"/>
            <wp:effectExtent l="1905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srcRect/>
                    <a:stretch>
                      <a:fillRect/>
                    </a:stretch>
                  </pic:blipFill>
                  <pic:spPr bwMode="auto">
                    <a:xfrm>
                      <a:off x="0" y="0"/>
                      <a:ext cx="5267325" cy="3733800"/>
                    </a:xfrm>
                    <a:prstGeom prst="rect">
                      <a:avLst/>
                    </a:prstGeom>
                    <a:noFill/>
                    <a:ln w="9525">
                      <a:noFill/>
                      <a:miter lim="800000"/>
                      <a:headEnd/>
                      <a:tailEnd/>
                    </a:ln>
                  </pic:spPr>
                </pic:pic>
              </a:graphicData>
            </a:graphic>
          </wp:inline>
        </w:drawing>
      </w:r>
    </w:p>
    <w:p w14:paraId="35EDCD7D" w14:textId="77777777" w:rsidR="00D00880" w:rsidRPr="00CE58F0" w:rsidRDefault="00D00880" w:rsidP="00CE58F0">
      <w:pPr>
        <w:jc w:val="center"/>
        <w:rPr>
          <w:b/>
        </w:rPr>
      </w:pPr>
      <w:r w:rsidRPr="00CE58F0">
        <w:rPr>
          <w:b/>
        </w:rPr>
        <w:t>Figure 3(b) – Evaluating on testing set.</w:t>
      </w:r>
    </w:p>
    <w:p w14:paraId="7EF11763" w14:textId="77777777" w:rsidR="00D00880" w:rsidRDefault="00D00880" w:rsidP="001F0CF6"/>
    <w:p w14:paraId="021B2F26" w14:textId="77777777" w:rsidR="00CD3B48" w:rsidRDefault="00CD3B48" w:rsidP="001F0CF6"/>
    <w:p w14:paraId="67EC73C8" w14:textId="77777777" w:rsidR="00D00880" w:rsidRPr="00CE58F0" w:rsidRDefault="00D00880" w:rsidP="00CE58F0">
      <w:pPr>
        <w:jc w:val="both"/>
        <w:rPr>
          <w:b/>
          <w:color w:val="00B050"/>
        </w:rPr>
      </w:pPr>
      <w:r w:rsidRPr="00CE58F0">
        <w:rPr>
          <w:b/>
          <w:color w:val="00B050"/>
        </w:rPr>
        <w:t>From the above figure we can see that the overall performance of our model is good and acceptable at 88.85%. Also, we can see that accuracy measures such as TP rate, f-measure, ROC area are reasonably good</w:t>
      </w:r>
      <w:r w:rsidR="0033664B" w:rsidRPr="00CE58F0">
        <w:rPr>
          <w:b/>
          <w:color w:val="00B050"/>
        </w:rPr>
        <w:t xml:space="preserve"> and the model performs better on test set</w:t>
      </w:r>
      <w:r w:rsidRPr="00CE58F0">
        <w:rPr>
          <w:b/>
          <w:color w:val="00B050"/>
        </w:rPr>
        <w:t>. The above model performs better in classifying class ‘yes’ instances compared to our previous models. But, this comes with some instances of class ‘no’ being predicted as class ‘yes’. From the confusion matrix we can see that 395 instances of class ‘yes’ has been wrongly classified as class ‘no which is comparatively better than our previous models. Hence we can say that for this dataset, our model performs better with less pruning and less number of minimum objects required at each node.</w:t>
      </w:r>
    </w:p>
    <w:p w14:paraId="7522BB96" w14:textId="77777777" w:rsidR="00D00880" w:rsidRDefault="00D00880" w:rsidP="001F0CF6"/>
    <w:p w14:paraId="50836AF8" w14:textId="77777777" w:rsidR="00CD3B48" w:rsidRDefault="00CD3B48" w:rsidP="001F0CF6"/>
    <w:p w14:paraId="5CAB8123" w14:textId="77777777" w:rsidR="00D00880" w:rsidRPr="00CE58F0" w:rsidRDefault="00D00880" w:rsidP="001F0CF6">
      <w:pPr>
        <w:rPr>
          <w:b/>
          <w:color w:val="00B050"/>
        </w:rPr>
      </w:pPr>
      <w:r w:rsidRPr="00CE58F0">
        <w:rPr>
          <w:b/>
          <w:color w:val="00B050"/>
        </w:rPr>
        <w:t>The below ROC curves figure 3(a) and 3(b) shows that our classification is reasonably good as the curves are close to 1.</w:t>
      </w:r>
    </w:p>
    <w:p w14:paraId="3A85FBC6" w14:textId="77777777" w:rsidR="00D00880" w:rsidRDefault="00D00880" w:rsidP="001F0CF6"/>
    <w:p w14:paraId="4118AF86" w14:textId="77777777" w:rsidR="00D00880" w:rsidRDefault="00D00880" w:rsidP="00CE58F0">
      <w:pPr>
        <w:jc w:val="center"/>
      </w:pPr>
      <w:r>
        <w:rPr>
          <w:noProof/>
          <w:lang w:val="en-IN" w:eastAsia="en-IN"/>
        </w:rPr>
        <w:lastRenderedPageBreak/>
        <w:drawing>
          <wp:inline distT="0" distB="0" distL="0" distR="0" wp14:anchorId="0A1AFA58" wp14:editId="4802CB2C">
            <wp:extent cx="5270500" cy="3440882"/>
            <wp:effectExtent l="1905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srcRect/>
                    <a:stretch>
                      <a:fillRect/>
                    </a:stretch>
                  </pic:blipFill>
                  <pic:spPr bwMode="auto">
                    <a:xfrm>
                      <a:off x="0" y="0"/>
                      <a:ext cx="5270500" cy="3440882"/>
                    </a:xfrm>
                    <a:prstGeom prst="rect">
                      <a:avLst/>
                    </a:prstGeom>
                    <a:noFill/>
                    <a:ln w="9525">
                      <a:noFill/>
                      <a:miter lim="800000"/>
                      <a:headEnd/>
                      <a:tailEnd/>
                    </a:ln>
                  </pic:spPr>
                </pic:pic>
              </a:graphicData>
            </a:graphic>
          </wp:inline>
        </w:drawing>
      </w:r>
    </w:p>
    <w:p w14:paraId="6B12844A" w14:textId="77777777" w:rsidR="00D00880" w:rsidRPr="00CE58F0" w:rsidRDefault="00D00880" w:rsidP="00CE58F0">
      <w:pPr>
        <w:jc w:val="center"/>
        <w:rPr>
          <w:b/>
        </w:rPr>
      </w:pPr>
      <w:r w:rsidRPr="00CE58F0">
        <w:rPr>
          <w:b/>
        </w:rPr>
        <w:t>Figure 3© - ROC curve for class ‘no’.</w:t>
      </w:r>
    </w:p>
    <w:p w14:paraId="4069F834" w14:textId="77777777" w:rsidR="00D00880" w:rsidRDefault="00D00880" w:rsidP="001F0CF6"/>
    <w:p w14:paraId="3C63BD54" w14:textId="77777777" w:rsidR="00D00880" w:rsidRDefault="00D00880" w:rsidP="00CE58F0">
      <w:pPr>
        <w:jc w:val="center"/>
      </w:pPr>
      <w:r>
        <w:rPr>
          <w:noProof/>
          <w:lang w:val="en-IN" w:eastAsia="en-IN"/>
        </w:rPr>
        <w:drawing>
          <wp:inline distT="0" distB="0" distL="0" distR="0" wp14:anchorId="2E394295" wp14:editId="65BC21AC">
            <wp:extent cx="5270500" cy="3511579"/>
            <wp:effectExtent l="1905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srcRect/>
                    <a:stretch>
                      <a:fillRect/>
                    </a:stretch>
                  </pic:blipFill>
                  <pic:spPr bwMode="auto">
                    <a:xfrm>
                      <a:off x="0" y="0"/>
                      <a:ext cx="5270500" cy="3511579"/>
                    </a:xfrm>
                    <a:prstGeom prst="rect">
                      <a:avLst/>
                    </a:prstGeom>
                    <a:noFill/>
                    <a:ln w="9525">
                      <a:noFill/>
                      <a:miter lim="800000"/>
                      <a:headEnd/>
                      <a:tailEnd/>
                    </a:ln>
                  </pic:spPr>
                </pic:pic>
              </a:graphicData>
            </a:graphic>
          </wp:inline>
        </w:drawing>
      </w:r>
    </w:p>
    <w:p w14:paraId="59632292" w14:textId="77777777" w:rsidR="00D00880" w:rsidRPr="00CE58F0" w:rsidRDefault="00D00880" w:rsidP="00CE58F0">
      <w:pPr>
        <w:jc w:val="center"/>
        <w:rPr>
          <w:b/>
        </w:rPr>
      </w:pPr>
      <w:r w:rsidRPr="00CE58F0">
        <w:rPr>
          <w:b/>
        </w:rPr>
        <w:t>Figure 3(d) – ROC curve for class ‘yes’.</w:t>
      </w:r>
    </w:p>
    <w:p w14:paraId="4B3219D3" w14:textId="77777777" w:rsidR="00D00880" w:rsidRDefault="00D00880" w:rsidP="001F0CF6"/>
    <w:p w14:paraId="5C1584E0" w14:textId="77777777" w:rsidR="00D00880" w:rsidRPr="00CE58F0" w:rsidRDefault="00D00880" w:rsidP="001F0CF6">
      <w:pPr>
        <w:rPr>
          <w:b/>
          <w:color w:val="00B050"/>
        </w:rPr>
      </w:pPr>
      <w:r w:rsidRPr="00CE58F0">
        <w:rPr>
          <w:b/>
          <w:color w:val="00B050"/>
        </w:rPr>
        <w:t xml:space="preserve">From the above figure we can see that our model </w:t>
      </w:r>
      <w:r w:rsidR="00CD3B48" w:rsidRPr="00CE58F0">
        <w:rPr>
          <w:b/>
          <w:color w:val="00B050"/>
        </w:rPr>
        <w:t>is better than our previous model in classifying class ‘yes’.</w:t>
      </w:r>
    </w:p>
    <w:p w14:paraId="40975B51" w14:textId="77777777" w:rsidR="005A4E3A" w:rsidRDefault="005A4E3A" w:rsidP="001F0CF6"/>
    <w:p w14:paraId="09971962" w14:textId="77777777" w:rsidR="005A4E3A" w:rsidRDefault="005A4E3A" w:rsidP="001F0CF6"/>
    <w:p w14:paraId="04B567BF" w14:textId="77777777" w:rsidR="00CD3B48" w:rsidRDefault="00CD3B48" w:rsidP="001F0CF6"/>
    <w:p w14:paraId="3E59C522" w14:textId="77777777" w:rsidR="00CD3B48" w:rsidRDefault="00CD3B48" w:rsidP="001F0CF6"/>
    <w:p w14:paraId="14EC6C6A" w14:textId="77777777" w:rsidR="00CD3B48" w:rsidRDefault="00CD3B48" w:rsidP="001F0CF6">
      <w:pPr>
        <w:rPr>
          <w:b/>
          <w:u w:val="single"/>
        </w:rPr>
      </w:pPr>
      <w:r w:rsidRPr="00CD3B48">
        <w:rPr>
          <w:b/>
          <w:u w:val="single"/>
        </w:rPr>
        <w:lastRenderedPageBreak/>
        <w:t>Visualization of tree</w:t>
      </w:r>
    </w:p>
    <w:p w14:paraId="4D07E7CA" w14:textId="77777777" w:rsidR="00CD3B48" w:rsidRDefault="00CD3B48" w:rsidP="001F0CF6">
      <w:pPr>
        <w:rPr>
          <w:b/>
          <w:u w:val="single"/>
        </w:rPr>
      </w:pPr>
      <w:r>
        <w:rPr>
          <w:b/>
          <w:noProof/>
          <w:u w:val="single"/>
          <w:lang w:val="en-IN" w:eastAsia="en-IN"/>
        </w:rPr>
        <w:drawing>
          <wp:inline distT="0" distB="0" distL="0" distR="0" wp14:anchorId="7D64B1A0" wp14:editId="1AFF47C8">
            <wp:extent cx="5698948" cy="2967487"/>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srcRect/>
                    <a:stretch>
                      <a:fillRect/>
                    </a:stretch>
                  </pic:blipFill>
                  <pic:spPr bwMode="auto">
                    <a:xfrm>
                      <a:off x="0" y="0"/>
                      <a:ext cx="5704274" cy="2970260"/>
                    </a:xfrm>
                    <a:prstGeom prst="rect">
                      <a:avLst/>
                    </a:prstGeom>
                    <a:noFill/>
                    <a:ln w="9525">
                      <a:noFill/>
                      <a:miter lim="800000"/>
                      <a:headEnd/>
                      <a:tailEnd/>
                    </a:ln>
                  </pic:spPr>
                </pic:pic>
              </a:graphicData>
            </a:graphic>
          </wp:inline>
        </w:drawing>
      </w:r>
    </w:p>
    <w:p w14:paraId="4353FC96" w14:textId="77777777" w:rsidR="00FD7495" w:rsidRDefault="00CD3B48" w:rsidP="00785578">
      <w:pPr>
        <w:jc w:val="both"/>
        <w:rPr>
          <w:b/>
          <w:color w:val="00B050"/>
        </w:rPr>
      </w:pPr>
      <w:r w:rsidRPr="00CE58F0">
        <w:rPr>
          <w:b/>
          <w:color w:val="00B050"/>
        </w:rPr>
        <w:t>From the above figure we can see that the tree is dense. This is because of the less pruning and less minimum number of objects at each node constraints.</w:t>
      </w:r>
    </w:p>
    <w:p w14:paraId="080DD5EB" w14:textId="77777777" w:rsidR="00785578" w:rsidRPr="00785578" w:rsidRDefault="00785578" w:rsidP="00785578">
      <w:pPr>
        <w:jc w:val="both"/>
        <w:rPr>
          <w:b/>
          <w:color w:val="00B050"/>
        </w:rPr>
      </w:pPr>
    </w:p>
    <w:p w14:paraId="15D46088" w14:textId="77777777" w:rsidR="006F1F19" w:rsidRPr="005E4F12" w:rsidRDefault="00FD7495" w:rsidP="001F0CF6">
      <w:pPr>
        <w:rPr>
          <w:b/>
        </w:rPr>
      </w:pPr>
      <w:r w:rsidRPr="005E4F12">
        <w:rPr>
          <w:b/>
        </w:rPr>
        <w:t>Experiment 4:</w:t>
      </w:r>
      <w:r w:rsidR="00BC1CDD">
        <w:rPr>
          <w:b/>
        </w:rPr>
        <w:t xml:space="preserve"> Using reduced error prun</w:t>
      </w:r>
      <w:r w:rsidR="006F1F19" w:rsidRPr="005E4F12">
        <w:rPr>
          <w:b/>
        </w:rPr>
        <w:t>ing ,</w:t>
      </w:r>
      <w:r w:rsidRPr="005E4F12">
        <w:rPr>
          <w:b/>
        </w:rPr>
        <w:t xml:space="preserve"> 30 min objects</w:t>
      </w:r>
      <w:r w:rsidR="006F1F19" w:rsidRPr="005E4F12">
        <w:rPr>
          <w:b/>
        </w:rPr>
        <w:t xml:space="preserve"> and 3 number of folds</w:t>
      </w:r>
      <w:r w:rsidRPr="005E4F12">
        <w:rPr>
          <w:b/>
        </w:rPr>
        <w:t>.</w:t>
      </w:r>
    </w:p>
    <w:p w14:paraId="0F87F1D0" w14:textId="77777777" w:rsidR="006F1F19" w:rsidRPr="00785578" w:rsidRDefault="006F1F19" w:rsidP="00785578">
      <w:pPr>
        <w:jc w:val="both"/>
        <w:rPr>
          <w:b/>
          <w:color w:val="00B050"/>
        </w:rPr>
      </w:pPr>
      <w:r w:rsidRPr="00785578">
        <w:rPr>
          <w:b/>
          <w:color w:val="00B050"/>
        </w:rPr>
        <w:t>For our third experiment, we set the minimum number of instances at each node to 30 and we use reduced error pruning instead of  C 4.5 pruning. In this pruning process, each node is considered for pruning by removing the subtree and making it the leaf node and assigning most common class at that node. A node is removed if the resulting tree does not perform worse the accuracy of the decision tree. Pruning is continued until further pruning is harmful. Below figure a shows the changes made.</w:t>
      </w:r>
    </w:p>
    <w:p w14:paraId="6D547913" w14:textId="77777777" w:rsidR="006F1F19" w:rsidRPr="00A6280A" w:rsidRDefault="006F1F19" w:rsidP="00CE58F0">
      <w:pPr>
        <w:jc w:val="center"/>
        <w:rPr>
          <w:b/>
          <w:color w:val="00B050"/>
          <w:sz w:val="22"/>
          <w:szCs w:val="22"/>
        </w:rPr>
      </w:pPr>
      <w:r>
        <w:rPr>
          <w:b/>
          <w:noProof/>
          <w:color w:val="00B050"/>
          <w:sz w:val="22"/>
          <w:szCs w:val="22"/>
          <w:lang w:val="en-IN" w:eastAsia="en-IN"/>
        </w:rPr>
        <w:drawing>
          <wp:inline distT="0" distB="0" distL="0" distR="0" wp14:anchorId="4E71727C" wp14:editId="7141ED0A">
            <wp:extent cx="5092446" cy="3038892"/>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a:srcRect/>
                    <a:stretch>
                      <a:fillRect/>
                    </a:stretch>
                  </pic:blipFill>
                  <pic:spPr bwMode="auto">
                    <a:xfrm>
                      <a:off x="0" y="0"/>
                      <a:ext cx="5093920" cy="3039771"/>
                    </a:xfrm>
                    <a:prstGeom prst="rect">
                      <a:avLst/>
                    </a:prstGeom>
                    <a:noFill/>
                    <a:ln w="9525">
                      <a:noFill/>
                      <a:miter lim="800000"/>
                      <a:headEnd/>
                      <a:tailEnd/>
                    </a:ln>
                  </pic:spPr>
                </pic:pic>
              </a:graphicData>
            </a:graphic>
          </wp:inline>
        </w:drawing>
      </w:r>
    </w:p>
    <w:p w14:paraId="5CB5B6CD" w14:textId="77777777" w:rsidR="006F1F19" w:rsidRPr="00CE58F0" w:rsidRDefault="006F1F19" w:rsidP="00CE58F0">
      <w:pPr>
        <w:jc w:val="center"/>
        <w:rPr>
          <w:b/>
        </w:rPr>
      </w:pPr>
      <w:r w:rsidRPr="00CE58F0">
        <w:rPr>
          <w:b/>
        </w:rPr>
        <w:t>Figure 4(a) – Evaluating on training set.</w:t>
      </w:r>
    </w:p>
    <w:p w14:paraId="4232BBB3" w14:textId="77777777" w:rsidR="006F1F19" w:rsidRDefault="006F1F19" w:rsidP="00CE58F0">
      <w:pPr>
        <w:jc w:val="center"/>
      </w:pPr>
      <w:r>
        <w:rPr>
          <w:noProof/>
          <w:lang w:val="en-IN" w:eastAsia="en-IN"/>
        </w:rPr>
        <w:lastRenderedPageBreak/>
        <w:drawing>
          <wp:inline distT="0" distB="0" distL="0" distR="0" wp14:anchorId="092F8B5A" wp14:editId="0001B2C6">
            <wp:extent cx="5270500" cy="3495133"/>
            <wp:effectExtent l="1905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srcRect/>
                    <a:stretch>
                      <a:fillRect/>
                    </a:stretch>
                  </pic:blipFill>
                  <pic:spPr bwMode="auto">
                    <a:xfrm>
                      <a:off x="0" y="0"/>
                      <a:ext cx="5270500" cy="3495133"/>
                    </a:xfrm>
                    <a:prstGeom prst="rect">
                      <a:avLst/>
                    </a:prstGeom>
                    <a:noFill/>
                    <a:ln w="9525">
                      <a:noFill/>
                      <a:miter lim="800000"/>
                      <a:headEnd/>
                      <a:tailEnd/>
                    </a:ln>
                  </pic:spPr>
                </pic:pic>
              </a:graphicData>
            </a:graphic>
          </wp:inline>
        </w:drawing>
      </w:r>
    </w:p>
    <w:p w14:paraId="2F57AB14" w14:textId="77777777" w:rsidR="006F1F19" w:rsidRPr="00CE58F0" w:rsidRDefault="006F1F19" w:rsidP="00CE58F0">
      <w:pPr>
        <w:jc w:val="center"/>
        <w:rPr>
          <w:b/>
        </w:rPr>
      </w:pPr>
      <w:r w:rsidRPr="00CE58F0">
        <w:rPr>
          <w:b/>
        </w:rPr>
        <w:t>Figure 4(b) – Evaluating on testing set.</w:t>
      </w:r>
    </w:p>
    <w:p w14:paraId="514AEB11" w14:textId="77777777" w:rsidR="006F1F19" w:rsidRDefault="006F1F19" w:rsidP="001F0CF6"/>
    <w:p w14:paraId="4228CBFC" w14:textId="77777777" w:rsidR="006F1F19" w:rsidRPr="00CE58F0" w:rsidRDefault="006F1F19" w:rsidP="00785578">
      <w:pPr>
        <w:jc w:val="both"/>
        <w:rPr>
          <w:b/>
          <w:color w:val="00B050"/>
        </w:rPr>
      </w:pPr>
      <w:r w:rsidRPr="00CE58F0">
        <w:rPr>
          <w:b/>
          <w:color w:val="00B050"/>
        </w:rPr>
        <w:t>From the above we figure we see that the model performs good at the rate of 89.54%. Also we can see that the average TP rate, precision, f-measure and Roc area are quite good. We can see that average true positive rate is 0.895. Also, f-measure is 0.873 which shows that our model is accurate and acceptable.</w:t>
      </w:r>
    </w:p>
    <w:p w14:paraId="32265019" w14:textId="77777777" w:rsidR="006F1F19" w:rsidRDefault="006F1F19" w:rsidP="001F0CF6"/>
    <w:p w14:paraId="02DBA8DA" w14:textId="77777777" w:rsidR="006F1F19" w:rsidRPr="00CE58F0" w:rsidRDefault="00CE58F0" w:rsidP="001F0CF6">
      <w:pPr>
        <w:rPr>
          <w:b/>
          <w:color w:val="00B050"/>
        </w:rPr>
      </w:pPr>
      <w:r>
        <w:rPr>
          <w:b/>
          <w:color w:val="00B050"/>
        </w:rPr>
        <w:t>Below figures 4(c) and 4(d</w:t>
      </w:r>
      <w:r w:rsidR="006F1F19" w:rsidRPr="00CE58F0">
        <w:rPr>
          <w:b/>
          <w:color w:val="00B050"/>
        </w:rPr>
        <w:t>) shows the ROC curves.</w:t>
      </w:r>
    </w:p>
    <w:p w14:paraId="3FE95789" w14:textId="77777777" w:rsidR="006F1F19" w:rsidRDefault="006F1F19" w:rsidP="00CE58F0">
      <w:pPr>
        <w:jc w:val="center"/>
      </w:pPr>
      <w:r>
        <w:rPr>
          <w:noProof/>
          <w:lang w:val="en-IN" w:eastAsia="en-IN"/>
        </w:rPr>
        <w:drawing>
          <wp:inline distT="0" distB="0" distL="0" distR="0" wp14:anchorId="5C33F672" wp14:editId="50826D2C">
            <wp:extent cx="5270500" cy="3481193"/>
            <wp:effectExtent l="1905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a:srcRect/>
                    <a:stretch>
                      <a:fillRect/>
                    </a:stretch>
                  </pic:blipFill>
                  <pic:spPr bwMode="auto">
                    <a:xfrm>
                      <a:off x="0" y="0"/>
                      <a:ext cx="5270500" cy="3481193"/>
                    </a:xfrm>
                    <a:prstGeom prst="rect">
                      <a:avLst/>
                    </a:prstGeom>
                    <a:noFill/>
                    <a:ln w="9525">
                      <a:noFill/>
                      <a:miter lim="800000"/>
                      <a:headEnd/>
                      <a:tailEnd/>
                    </a:ln>
                  </pic:spPr>
                </pic:pic>
              </a:graphicData>
            </a:graphic>
          </wp:inline>
        </w:drawing>
      </w:r>
    </w:p>
    <w:p w14:paraId="75D00048" w14:textId="77777777" w:rsidR="006F1F19" w:rsidRPr="00CE58F0" w:rsidRDefault="00CE58F0" w:rsidP="00CE58F0">
      <w:pPr>
        <w:jc w:val="center"/>
        <w:rPr>
          <w:b/>
        </w:rPr>
      </w:pPr>
      <w:r>
        <w:rPr>
          <w:b/>
        </w:rPr>
        <w:t>Figure 4(c</w:t>
      </w:r>
      <w:r w:rsidR="006F1F19" w:rsidRPr="00CE58F0">
        <w:rPr>
          <w:b/>
        </w:rPr>
        <w:t>) – ROC curve for class ‘no’.</w:t>
      </w:r>
    </w:p>
    <w:p w14:paraId="47A7AF02" w14:textId="77777777" w:rsidR="006F1F19" w:rsidRDefault="006F1F19" w:rsidP="001F0CF6"/>
    <w:p w14:paraId="06F1CC74" w14:textId="77777777" w:rsidR="006F1F19" w:rsidRDefault="006F1F19" w:rsidP="00CE58F0">
      <w:pPr>
        <w:jc w:val="center"/>
      </w:pPr>
      <w:r>
        <w:rPr>
          <w:noProof/>
          <w:lang w:val="en-IN" w:eastAsia="en-IN"/>
        </w:rPr>
        <w:drawing>
          <wp:inline distT="0" distB="0" distL="0" distR="0" wp14:anchorId="36A31F0E" wp14:editId="2AEB2F68">
            <wp:extent cx="5270500" cy="3436366"/>
            <wp:effectExtent l="1905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2"/>
                    <a:srcRect/>
                    <a:stretch>
                      <a:fillRect/>
                    </a:stretch>
                  </pic:blipFill>
                  <pic:spPr bwMode="auto">
                    <a:xfrm>
                      <a:off x="0" y="0"/>
                      <a:ext cx="5270500" cy="3436366"/>
                    </a:xfrm>
                    <a:prstGeom prst="rect">
                      <a:avLst/>
                    </a:prstGeom>
                    <a:noFill/>
                    <a:ln w="9525">
                      <a:noFill/>
                      <a:miter lim="800000"/>
                      <a:headEnd/>
                      <a:tailEnd/>
                    </a:ln>
                  </pic:spPr>
                </pic:pic>
              </a:graphicData>
            </a:graphic>
          </wp:inline>
        </w:drawing>
      </w:r>
    </w:p>
    <w:p w14:paraId="053D20C3" w14:textId="77777777" w:rsidR="006F1F19" w:rsidRPr="00CE58F0" w:rsidRDefault="00CE58F0" w:rsidP="00CE58F0">
      <w:pPr>
        <w:jc w:val="center"/>
        <w:rPr>
          <w:b/>
        </w:rPr>
      </w:pPr>
      <w:r>
        <w:rPr>
          <w:b/>
        </w:rPr>
        <w:t>Figure 4(d</w:t>
      </w:r>
      <w:r w:rsidR="006F1F19" w:rsidRPr="00CE58F0">
        <w:rPr>
          <w:b/>
        </w:rPr>
        <w:t>) – ROC curve for class ‘yes.</w:t>
      </w:r>
    </w:p>
    <w:p w14:paraId="151E892C" w14:textId="77777777" w:rsidR="00CD3B48" w:rsidRDefault="00CD3B48" w:rsidP="001F0CF6">
      <w:pPr>
        <w:rPr>
          <w:b/>
          <w:u w:val="single"/>
        </w:rPr>
      </w:pPr>
    </w:p>
    <w:p w14:paraId="4F811687" w14:textId="77777777" w:rsidR="002464DF" w:rsidRDefault="002464DF" w:rsidP="001F0CF6">
      <w:pPr>
        <w:rPr>
          <w:b/>
          <w:u w:val="single"/>
        </w:rPr>
      </w:pPr>
      <w:r>
        <w:rPr>
          <w:b/>
          <w:u w:val="single"/>
        </w:rPr>
        <w:t>Visualization of tree</w:t>
      </w:r>
    </w:p>
    <w:p w14:paraId="264A2611" w14:textId="77777777" w:rsidR="002464DF" w:rsidRDefault="002464DF" w:rsidP="001F0CF6">
      <w:r>
        <w:rPr>
          <w:noProof/>
          <w:lang w:val="en-IN" w:eastAsia="en-IN"/>
        </w:rPr>
        <w:drawing>
          <wp:inline distT="0" distB="0" distL="0" distR="0" wp14:anchorId="1B868206" wp14:editId="1236E079">
            <wp:extent cx="6062472" cy="3021302"/>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3"/>
                    <a:srcRect/>
                    <a:stretch>
                      <a:fillRect/>
                    </a:stretch>
                  </pic:blipFill>
                  <pic:spPr bwMode="auto">
                    <a:xfrm>
                      <a:off x="0" y="0"/>
                      <a:ext cx="6071032" cy="3025568"/>
                    </a:xfrm>
                    <a:prstGeom prst="rect">
                      <a:avLst/>
                    </a:prstGeom>
                    <a:noFill/>
                    <a:ln w="9525">
                      <a:noFill/>
                      <a:miter lim="800000"/>
                      <a:headEnd/>
                      <a:tailEnd/>
                    </a:ln>
                  </pic:spPr>
                </pic:pic>
              </a:graphicData>
            </a:graphic>
          </wp:inline>
        </w:drawing>
      </w:r>
    </w:p>
    <w:p w14:paraId="05A318AB" w14:textId="77777777" w:rsidR="002464DF" w:rsidRDefault="002464DF" w:rsidP="001F0CF6"/>
    <w:p w14:paraId="5CF61E54" w14:textId="77777777" w:rsidR="002464DF" w:rsidRPr="002464DF" w:rsidRDefault="002464DF" w:rsidP="001F0CF6"/>
    <w:p w14:paraId="68F65DEC" w14:textId="77777777" w:rsidR="005C3014" w:rsidRDefault="005C3014" w:rsidP="005C3014">
      <w:pPr>
        <w:pStyle w:val="Heading2"/>
      </w:pPr>
      <w:r>
        <w:t>5</w:t>
      </w:r>
      <w:r w:rsidRPr="004754F9">
        <w:t xml:space="preserve">. Classification: </w:t>
      </w:r>
      <w:r w:rsidR="00EB0477">
        <w:t xml:space="preserve">MLP </w:t>
      </w:r>
      <w:r w:rsidR="00C568E9">
        <w:t xml:space="preserve">or a similar advanced technique from Weka </w:t>
      </w:r>
      <w:r w:rsidR="00EB0477">
        <w:t xml:space="preserve">– </w:t>
      </w:r>
      <w:r w:rsidR="009D154C">
        <w:t>1</w:t>
      </w:r>
      <w:r w:rsidR="004A77FE">
        <w:t>5</w:t>
      </w:r>
      <w:r>
        <w:t>%</w:t>
      </w:r>
    </w:p>
    <w:p w14:paraId="4E7E05AB" w14:textId="77777777" w:rsidR="00C568E9" w:rsidRDefault="00C568E9" w:rsidP="00C568E9">
      <w:r>
        <w:t>If you are using a similarly advanced technique please clearly identify the technique and the steps you are taking. You may reference online tutorials and videos.</w:t>
      </w:r>
    </w:p>
    <w:p w14:paraId="53AC5047" w14:textId="77777777" w:rsidR="00D230AB" w:rsidRDefault="00D230AB" w:rsidP="00C568E9"/>
    <w:p w14:paraId="1490A7DC" w14:textId="77777777" w:rsidR="00D230AB" w:rsidRDefault="00D230AB" w:rsidP="00C568E9"/>
    <w:p w14:paraId="0C846443" w14:textId="77777777" w:rsidR="00B55C06" w:rsidRDefault="00B55C06" w:rsidP="00C568E9">
      <w:pPr>
        <w:rPr>
          <w:u w:val="single"/>
        </w:rPr>
      </w:pPr>
    </w:p>
    <w:p w14:paraId="4E0720CD" w14:textId="77777777" w:rsidR="00D230AB" w:rsidRPr="00D87B39" w:rsidRDefault="00B55C06" w:rsidP="00C568E9">
      <w:pPr>
        <w:rPr>
          <w:b/>
          <w:u w:val="single"/>
        </w:rPr>
      </w:pPr>
      <w:r w:rsidRPr="00D87B39">
        <w:rPr>
          <w:b/>
          <w:u w:val="single"/>
        </w:rPr>
        <w:t>Summary of findings:</w:t>
      </w:r>
    </w:p>
    <w:p w14:paraId="028236BD" w14:textId="77777777" w:rsidR="00D87B39" w:rsidRPr="00CE58F0" w:rsidRDefault="00B55C06" w:rsidP="00E90B72">
      <w:pPr>
        <w:jc w:val="both"/>
        <w:rPr>
          <w:b/>
          <w:color w:val="00B050"/>
        </w:rPr>
      </w:pPr>
      <w:r w:rsidRPr="00CE58F0">
        <w:rPr>
          <w:b/>
          <w:color w:val="00B050"/>
        </w:rPr>
        <w:t xml:space="preserve">Just like our J48, MLP performs better in predicting class “no” instances. However, MLP performs worst in predicting class “yes” instances </w:t>
      </w:r>
      <w:r w:rsidR="00D87B39" w:rsidRPr="00CE58F0">
        <w:rPr>
          <w:b/>
          <w:color w:val="00B050"/>
        </w:rPr>
        <w:t>as shown in the below table</w:t>
      </w:r>
    </w:p>
    <w:p w14:paraId="587A911A" w14:textId="77777777" w:rsidR="00E90B72" w:rsidRDefault="00E90B72" w:rsidP="00E90B72">
      <w:pPr>
        <w:jc w:val="both"/>
      </w:pPr>
    </w:p>
    <w:tbl>
      <w:tblPr>
        <w:tblW w:w="11500" w:type="dxa"/>
        <w:tblInd w:w="-1598" w:type="dxa"/>
        <w:tblLook w:val="04A0" w:firstRow="1" w:lastRow="0" w:firstColumn="1" w:lastColumn="0" w:noHBand="0" w:noVBand="1"/>
      </w:tblPr>
      <w:tblGrid>
        <w:gridCol w:w="1960"/>
        <w:gridCol w:w="5900"/>
        <w:gridCol w:w="800"/>
        <w:gridCol w:w="2840"/>
      </w:tblGrid>
      <w:tr w:rsidR="00E90B72" w:rsidRPr="00E90B72" w14:paraId="45D43D34" w14:textId="77777777" w:rsidTr="00E90B72">
        <w:trPr>
          <w:trHeight w:val="300"/>
        </w:trPr>
        <w:tc>
          <w:tcPr>
            <w:tcW w:w="196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711D853C" w14:textId="77777777" w:rsidR="00E90B72" w:rsidRPr="00E90B72" w:rsidRDefault="00E90B72" w:rsidP="00E90B72">
            <w:pPr>
              <w:jc w:val="center"/>
              <w:rPr>
                <w:rFonts w:ascii="Calibri" w:eastAsia="Times New Roman" w:hAnsi="Calibri" w:cs="Calibri"/>
                <w:b/>
                <w:bCs/>
                <w:color w:val="000000"/>
                <w:sz w:val="22"/>
                <w:szCs w:val="22"/>
                <w:lang w:val="en-IN" w:eastAsia="en-IN"/>
              </w:rPr>
            </w:pPr>
            <w:r w:rsidRPr="00E90B72">
              <w:rPr>
                <w:rFonts w:ascii="Calibri" w:eastAsia="Times New Roman" w:hAnsi="Calibri" w:cs="Calibri"/>
                <w:b/>
                <w:bCs/>
                <w:color w:val="000000"/>
                <w:sz w:val="22"/>
                <w:szCs w:val="22"/>
                <w:lang w:val="en-IN" w:eastAsia="en-IN"/>
              </w:rPr>
              <w:t>Experiment</w:t>
            </w:r>
          </w:p>
        </w:tc>
        <w:tc>
          <w:tcPr>
            <w:tcW w:w="5900" w:type="dxa"/>
            <w:tcBorders>
              <w:top w:val="single" w:sz="4" w:space="0" w:color="auto"/>
              <w:left w:val="nil"/>
              <w:bottom w:val="single" w:sz="4" w:space="0" w:color="auto"/>
              <w:right w:val="single" w:sz="4" w:space="0" w:color="auto"/>
            </w:tcBorders>
            <w:shd w:val="clear" w:color="000000" w:fill="FFFF00"/>
            <w:noWrap/>
            <w:vAlign w:val="bottom"/>
            <w:hideMark/>
          </w:tcPr>
          <w:p w14:paraId="148D4A22" w14:textId="77777777" w:rsidR="00E90B72" w:rsidRPr="00E90B72" w:rsidRDefault="00E90B72" w:rsidP="00E90B72">
            <w:pPr>
              <w:jc w:val="center"/>
              <w:rPr>
                <w:rFonts w:ascii="Calibri" w:eastAsia="Times New Roman" w:hAnsi="Calibri" w:cs="Calibri"/>
                <w:b/>
                <w:bCs/>
                <w:color w:val="000000"/>
                <w:sz w:val="22"/>
                <w:szCs w:val="22"/>
                <w:lang w:val="en-IN" w:eastAsia="en-IN"/>
              </w:rPr>
            </w:pPr>
            <w:r w:rsidRPr="00E90B72">
              <w:rPr>
                <w:rFonts w:ascii="Calibri" w:eastAsia="Times New Roman" w:hAnsi="Calibri" w:cs="Calibri"/>
                <w:b/>
                <w:bCs/>
                <w:color w:val="000000"/>
                <w:sz w:val="22"/>
                <w:szCs w:val="22"/>
                <w:lang w:val="en-IN" w:eastAsia="en-IN"/>
              </w:rPr>
              <w:t>Parameter setting</w:t>
            </w:r>
          </w:p>
        </w:tc>
        <w:tc>
          <w:tcPr>
            <w:tcW w:w="800" w:type="dxa"/>
            <w:tcBorders>
              <w:top w:val="single" w:sz="4" w:space="0" w:color="auto"/>
              <w:left w:val="nil"/>
              <w:bottom w:val="single" w:sz="4" w:space="0" w:color="auto"/>
              <w:right w:val="single" w:sz="4" w:space="0" w:color="auto"/>
            </w:tcBorders>
            <w:shd w:val="clear" w:color="000000" w:fill="FFFF00"/>
            <w:noWrap/>
            <w:vAlign w:val="bottom"/>
            <w:hideMark/>
          </w:tcPr>
          <w:p w14:paraId="0B61AD3B" w14:textId="77777777" w:rsidR="00E90B72" w:rsidRPr="00E90B72" w:rsidRDefault="00E90B72" w:rsidP="00E90B72">
            <w:pPr>
              <w:jc w:val="center"/>
              <w:rPr>
                <w:rFonts w:ascii="Calibri" w:eastAsia="Times New Roman" w:hAnsi="Calibri" w:cs="Calibri"/>
                <w:b/>
                <w:bCs/>
                <w:color w:val="000000"/>
                <w:sz w:val="22"/>
                <w:szCs w:val="22"/>
                <w:lang w:val="en-IN" w:eastAsia="en-IN"/>
              </w:rPr>
            </w:pPr>
            <w:r w:rsidRPr="00E90B72">
              <w:rPr>
                <w:rFonts w:ascii="Calibri" w:eastAsia="Times New Roman" w:hAnsi="Calibri" w:cs="Calibri"/>
                <w:b/>
                <w:bCs/>
                <w:color w:val="000000"/>
                <w:sz w:val="22"/>
                <w:szCs w:val="22"/>
                <w:lang w:val="en-IN" w:eastAsia="en-IN"/>
              </w:rPr>
              <w:t>TP Rate</w:t>
            </w:r>
          </w:p>
        </w:tc>
        <w:tc>
          <w:tcPr>
            <w:tcW w:w="2840" w:type="dxa"/>
            <w:tcBorders>
              <w:top w:val="single" w:sz="4" w:space="0" w:color="auto"/>
              <w:left w:val="nil"/>
              <w:bottom w:val="single" w:sz="4" w:space="0" w:color="auto"/>
              <w:right w:val="single" w:sz="4" w:space="0" w:color="auto"/>
            </w:tcBorders>
            <w:shd w:val="clear" w:color="000000" w:fill="FFFF00"/>
            <w:noWrap/>
            <w:vAlign w:val="bottom"/>
            <w:hideMark/>
          </w:tcPr>
          <w:p w14:paraId="3D3F70B9" w14:textId="77777777" w:rsidR="00E90B72" w:rsidRPr="00E90B72" w:rsidRDefault="00E90B72" w:rsidP="00E90B72">
            <w:pPr>
              <w:jc w:val="center"/>
              <w:rPr>
                <w:rFonts w:ascii="Calibri" w:eastAsia="Times New Roman" w:hAnsi="Calibri" w:cs="Calibri"/>
                <w:b/>
                <w:bCs/>
                <w:color w:val="000000"/>
                <w:sz w:val="22"/>
                <w:szCs w:val="22"/>
                <w:lang w:val="en-IN" w:eastAsia="en-IN"/>
              </w:rPr>
            </w:pPr>
            <w:r w:rsidRPr="00E90B72">
              <w:rPr>
                <w:rFonts w:ascii="Calibri" w:eastAsia="Times New Roman" w:hAnsi="Calibri" w:cs="Calibri"/>
                <w:b/>
                <w:bCs/>
                <w:color w:val="000000"/>
                <w:sz w:val="22"/>
                <w:szCs w:val="22"/>
                <w:lang w:val="en-IN" w:eastAsia="en-IN"/>
              </w:rPr>
              <w:t>Correctly classified instances</w:t>
            </w:r>
          </w:p>
        </w:tc>
      </w:tr>
      <w:tr w:rsidR="00E90B72" w:rsidRPr="00E90B72" w14:paraId="6160DE4D" w14:textId="77777777" w:rsidTr="00E90B72">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7A3CBF1E" w14:textId="77777777" w:rsidR="00E90B72" w:rsidRPr="00E90B72" w:rsidRDefault="00E90B72" w:rsidP="00E90B72">
            <w:pPr>
              <w:jc w:val="right"/>
              <w:rPr>
                <w:rFonts w:ascii="Calibri" w:eastAsia="Times New Roman" w:hAnsi="Calibri" w:cs="Calibri"/>
                <w:color w:val="000000"/>
                <w:sz w:val="22"/>
                <w:szCs w:val="22"/>
                <w:lang w:val="en-IN" w:eastAsia="en-IN"/>
              </w:rPr>
            </w:pPr>
            <w:r w:rsidRPr="00E90B72">
              <w:rPr>
                <w:rFonts w:ascii="Calibri" w:eastAsia="Times New Roman" w:hAnsi="Calibri" w:cs="Calibri"/>
                <w:color w:val="000000"/>
                <w:sz w:val="22"/>
                <w:szCs w:val="22"/>
                <w:lang w:val="en-IN" w:eastAsia="en-IN"/>
              </w:rPr>
              <w:t>1</w:t>
            </w:r>
          </w:p>
        </w:tc>
        <w:tc>
          <w:tcPr>
            <w:tcW w:w="5900" w:type="dxa"/>
            <w:tcBorders>
              <w:top w:val="nil"/>
              <w:left w:val="nil"/>
              <w:bottom w:val="single" w:sz="4" w:space="0" w:color="auto"/>
              <w:right w:val="single" w:sz="4" w:space="0" w:color="auto"/>
            </w:tcBorders>
            <w:shd w:val="clear" w:color="auto" w:fill="auto"/>
            <w:noWrap/>
            <w:vAlign w:val="bottom"/>
            <w:hideMark/>
          </w:tcPr>
          <w:p w14:paraId="077CC9D4" w14:textId="77777777" w:rsidR="00E90B72" w:rsidRPr="00E90B72" w:rsidRDefault="00E90B72" w:rsidP="00E90B72">
            <w:pPr>
              <w:rPr>
                <w:rFonts w:ascii="Calibri" w:eastAsia="Times New Roman" w:hAnsi="Calibri" w:cs="Calibri"/>
                <w:color w:val="000000"/>
                <w:sz w:val="22"/>
                <w:szCs w:val="22"/>
                <w:lang w:val="en-IN" w:eastAsia="en-IN"/>
              </w:rPr>
            </w:pPr>
            <w:r w:rsidRPr="00E90B72">
              <w:rPr>
                <w:rFonts w:ascii="Calibri" w:eastAsia="Times New Roman" w:hAnsi="Calibri" w:cs="Calibri"/>
                <w:color w:val="000000"/>
                <w:sz w:val="22"/>
                <w:szCs w:val="22"/>
                <w:lang w:val="en-IN" w:eastAsia="en-IN"/>
              </w:rPr>
              <w:t>hidden layers = 3, training time = 5000 and learning rate =0.3</w:t>
            </w:r>
          </w:p>
        </w:tc>
        <w:tc>
          <w:tcPr>
            <w:tcW w:w="800" w:type="dxa"/>
            <w:tcBorders>
              <w:top w:val="nil"/>
              <w:left w:val="nil"/>
              <w:bottom w:val="single" w:sz="4" w:space="0" w:color="auto"/>
              <w:right w:val="single" w:sz="4" w:space="0" w:color="auto"/>
            </w:tcBorders>
            <w:shd w:val="clear" w:color="auto" w:fill="auto"/>
            <w:noWrap/>
            <w:vAlign w:val="bottom"/>
            <w:hideMark/>
          </w:tcPr>
          <w:p w14:paraId="59577B18" w14:textId="77777777" w:rsidR="00E90B72" w:rsidRPr="00E90B72" w:rsidRDefault="00E90B72" w:rsidP="00E90B72">
            <w:pPr>
              <w:jc w:val="right"/>
              <w:rPr>
                <w:rFonts w:ascii="Calibri" w:eastAsia="Times New Roman" w:hAnsi="Calibri" w:cs="Calibri"/>
                <w:color w:val="000000"/>
                <w:sz w:val="22"/>
                <w:szCs w:val="22"/>
                <w:lang w:val="en-IN" w:eastAsia="en-IN"/>
              </w:rPr>
            </w:pPr>
            <w:r w:rsidRPr="00E90B72">
              <w:rPr>
                <w:rFonts w:ascii="Calibri" w:eastAsia="Times New Roman" w:hAnsi="Calibri" w:cs="Calibri"/>
                <w:color w:val="000000"/>
                <w:sz w:val="22"/>
                <w:szCs w:val="22"/>
                <w:lang w:val="en-IN" w:eastAsia="en-IN"/>
              </w:rPr>
              <w:t>0.109</w:t>
            </w:r>
          </w:p>
        </w:tc>
        <w:tc>
          <w:tcPr>
            <w:tcW w:w="2840" w:type="dxa"/>
            <w:tcBorders>
              <w:top w:val="nil"/>
              <w:left w:val="nil"/>
              <w:bottom w:val="single" w:sz="4" w:space="0" w:color="auto"/>
              <w:right w:val="single" w:sz="4" w:space="0" w:color="auto"/>
            </w:tcBorders>
            <w:shd w:val="clear" w:color="auto" w:fill="auto"/>
            <w:noWrap/>
            <w:vAlign w:val="bottom"/>
            <w:hideMark/>
          </w:tcPr>
          <w:p w14:paraId="0C1A2096" w14:textId="77777777" w:rsidR="00E90B72" w:rsidRPr="00E90B72" w:rsidRDefault="00E90B72" w:rsidP="00E90B72">
            <w:pPr>
              <w:rPr>
                <w:rFonts w:ascii="Calibri" w:eastAsia="Times New Roman" w:hAnsi="Calibri" w:cs="Calibri"/>
                <w:color w:val="000000"/>
                <w:sz w:val="22"/>
                <w:szCs w:val="22"/>
                <w:lang w:val="en-IN" w:eastAsia="en-IN"/>
              </w:rPr>
            </w:pPr>
            <w:r w:rsidRPr="00E90B72">
              <w:rPr>
                <w:rFonts w:ascii="Calibri" w:eastAsia="Times New Roman" w:hAnsi="Calibri" w:cs="Calibri"/>
                <w:color w:val="000000"/>
                <w:sz w:val="22"/>
                <w:szCs w:val="22"/>
                <w:lang w:val="en-IN" w:eastAsia="en-IN"/>
              </w:rPr>
              <w:t>56/512</w:t>
            </w:r>
          </w:p>
        </w:tc>
      </w:tr>
      <w:tr w:rsidR="00E90B72" w:rsidRPr="00E90B72" w14:paraId="38E1BD34" w14:textId="77777777" w:rsidTr="00E90B72">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5C3D1892" w14:textId="77777777" w:rsidR="00E90B72" w:rsidRPr="00E90B72" w:rsidRDefault="00E90B72" w:rsidP="00E90B72">
            <w:pPr>
              <w:jc w:val="right"/>
              <w:rPr>
                <w:rFonts w:ascii="Calibri" w:eastAsia="Times New Roman" w:hAnsi="Calibri" w:cs="Calibri"/>
                <w:color w:val="000000"/>
                <w:sz w:val="22"/>
                <w:szCs w:val="22"/>
                <w:lang w:val="en-IN" w:eastAsia="en-IN"/>
              </w:rPr>
            </w:pPr>
            <w:r w:rsidRPr="00E90B72">
              <w:rPr>
                <w:rFonts w:ascii="Calibri" w:eastAsia="Times New Roman" w:hAnsi="Calibri" w:cs="Calibri"/>
                <w:color w:val="000000"/>
                <w:sz w:val="22"/>
                <w:szCs w:val="22"/>
                <w:lang w:val="en-IN" w:eastAsia="en-IN"/>
              </w:rPr>
              <w:t>2</w:t>
            </w:r>
          </w:p>
        </w:tc>
        <w:tc>
          <w:tcPr>
            <w:tcW w:w="5900" w:type="dxa"/>
            <w:tcBorders>
              <w:top w:val="nil"/>
              <w:left w:val="nil"/>
              <w:bottom w:val="single" w:sz="4" w:space="0" w:color="auto"/>
              <w:right w:val="single" w:sz="4" w:space="0" w:color="auto"/>
            </w:tcBorders>
            <w:shd w:val="clear" w:color="auto" w:fill="auto"/>
            <w:noWrap/>
            <w:vAlign w:val="bottom"/>
            <w:hideMark/>
          </w:tcPr>
          <w:p w14:paraId="2EE488C2" w14:textId="77777777" w:rsidR="00E90B72" w:rsidRPr="00E90B72" w:rsidRDefault="00E90B72" w:rsidP="00E90B72">
            <w:pPr>
              <w:rPr>
                <w:rFonts w:ascii="Calibri" w:eastAsia="Times New Roman" w:hAnsi="Calibri" w:cs="Calibri"/>
                <w:color w:val="000000"/>
                <w:sz w:val="22"/>
                <w:szCs w:val="22"/>
                <w:lang w:val="en-IN" w:eastAsia="en-IN"/>
              </w:rPr>
            </w:pPr>
            <w:r w:rsidRPr="00E90B72">
              <w:rPr>
                <w:rFonts w:ascii="Calibri" w:eastAsia="Times New Roman" w:hAnsi="Calibri" w:cs="Calibri"/>
                <w:color w:val="000000"/>
                <w:sz w:val="22"/>
                <w:szCs w:val="22"/>
                <w:lang w:val="en-IN" w:eastAsia="en-IN"/>
              </w:rPr>
              <w:t>hidden layers = 5, training time = 500 and learning rate =0.03</w:t>
            </w:r>
          </w:p>
        </w:tc>
        <w:tc>
          <w:tcPr>
            <w:tcW w:w="800" w:type="dxa"/>
            <w:tcBorders>
              <w:top w:val="nil"/>
              <w:left w:val="nil"/>
              <w:bottom w:val="single" w:sz="4" w:space="0" w:color="auto"/>
              <w:right w:val="single" w:sz="4" w:space="0" w:color="auto"/>
            </w:tcBorders>
            <w:shd w:val="clear" w:color="auto" w:fill="auto"/>
            <w:noWrap/>
            <w:vAlign w:val="bottom"/>
            <w:hideMark/>
          </w:tcPr>
          <w:p w14:paraId="105F4DA6" w14:textId="77777777" w:rsidR="00E90B72" w:rsidRPr="00E90B72" w:rsidRDefault="00E90B72" w:rsidP="00E90B72">
            <w:pPr>
              <w:jc w:val="right"/>
              <w:rPr>
                <w:rFonts w:ascii="Calibri" w:eastAsia="Times New Roman" w:hAnsi="Calibri" w:cs="Calibri"/>
                <w:color w:val="000000"/>
                <w:sz w:val="22"/>
                <w:szCs w:val="22"/>
                <w:lang w:val="en-IN" w:eastAsia="en-IN"/>
              </w:rPr>
            </w:pPr>
            <w:r w:rsidRPr="00E90B72">
              <w:rPr>
                <w:rFonts w:ascii="Calibri" w:eastAsia="Times New Roman" w:hAnsi="Calibri" w:cs="Calibri"/>
                <w:color w:val="000000"/>
                <w:sz w:val="22"/>
                <w:szCs w:val="22"/>
                <w:lang w:val="en-IN" w:eastAsia="en-IN"/>
              </w:rPr>
              <w:t>0.197</w:t>
            </w:r>
          </w:p>
        </w:tc>
        <w:tc>
          <w:tcPr>
            <w:tcW w:w="2840" w:type="dxa"/>
            <w:tcBorders>
              <w:top w:val="nil"/>
              <w:left w:val="nil"/>
              <w:bottom w:val="single" w:sz="4" w:space="0" w:color="auto"/>
              <w:right w:val="single" w:sz="4" w:space="0" w:color="auto"/>
            </w:tcBorders>
            <w:shd w:val="clear" w:color="auto" w:fill="auto"/>
            <w:noWrap/>
            <w:vAlign w:val="bottom"/>
            <w:hideMark/>
          </w:tcPr>
          <w:p w14:paraId="3332A49C" w14:textId="77777777" w:rsidR="00E90B72" w:rsidRPr="00E90B72" w:rsidRDefault="00E90B72" w:rsidP="00E90B72">
            <w:pPr>
              <w:rPr>
                <w:rFonts w:ascii="Calibri" w:eastAsia="Times New Roman" w:hAnsi="Calibri" w:cs="Calibri"/>
                <w:color w:val="000000"/>
                <w:sz w:val="22"/>
                <w:szCs w:val="22"/>
                <w:lang w:val="en-IN" w:eastAsia="en-IN"/>
              </w:rPr>
            </w:pPr>
            <w:r w:rsidRPr="00E90B72">
              <w:rPr>
                <w:rFonts w:ascii="Calibri" w:eastAsia="Times New Roman" w:hAnsi="Calibri" w:cs="Calibri"/>
                <w:color w:val="000000"/>
                <w:sz w:val="22"/>
                <w:szCs w:val="22"/>
                <w:lang w:val="en-IN" w:eastAsia="en-IN"/>
              </w:rPr>
              <w:t>101/512</w:t>
            </w:r>
          </w:p>
        </w:tc>
      </w:tr>
      <w:tr w:rsidR="00E90B72" w:rsidRPr="00E90B72" w14:paraId="25D3F8E5" w14:textId="77777777" w:rsidTr="00E90B72">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47244723" w14:textId="77777777" w:rsidR="00E90B72" w:rsidRPr="00E90B72" w:rsidRDefault="00E90B72" w:rsidP="00E90B72">
            <w:pPr>
              <w:jc w:val="right"/>
              <w:rPr>
                <w:rFonts w:ascii="Calibri" w:eastAsia="Times New Roman" w:hAnsi="Calibri" w:cs="Calibri"/>
                <w:color w:val="000000"/>
                <w:sz w:val="22"/>
                <w:szCs w:val="22"/>
                <w:lang w:val="en-IN" w:eastAsia="en-IN"/>
              </w:rPr>
            </w:pPr>
            <w:r w:rsidRPr="00E90B72">
              <w:rPr>
                <w:rFonts w:ascii="Calibri" w:eastAsia="Times New Roman" w:hAnsi="Calibri" w:cs="Calibri"/>
                <w:color w:val="000000"/>
                <w:sz w:val="22"/>
                <w:szCs w:val="22"/>
                <w:lang w:val="en-IN" w:eastAsia="en-IN"/>
              </w:rPr>
              <w:t>3</w:t>
            </w:r>
          </w:p>
        </w:tc>
        <w:tc>
          <w:tcPr>
            <w:tcW w:w="5900" w:type="dxa"/>
            <w:tcBorders>
              <w:top w:val="nil"/>
              <w:left w:val="nil"/>
              <w:bottom w:val="single" w:sz="4" w:space="0" w:color="auto"/>
              <w:right w:val="single" w:sz="4" w:space="0" w:color="auto"/>
            </w:tcBorders>
            <w:shd w:val="clear" w:color="auto" w:fill="auto"/>
            <w:noWrap/>
            <w:vAlign w:val="bottom"/>
            <w:hideMark/>
          </w:tcPr>
          <w:p w14:paraId="55C9DBFC" w14:textId="77777777" w:rsidR="00E90B72" w:rsidRPr="00E90B72" w:rsidRDefault="00E90B72" w:rsidP="00E90B72">
            <w:pPr>
              <w:rPr>
                <w:rFonts w:ascii="Calibri" w:eastAsia="Times New Roman" w:hAnsi="Calibri" w:cs="Calibri"/>
                <w:color w:val="000000"/>
                <w:sz w:val="22"/>
                <w:szCs w:val="22"/>
                <w:lang w:val="en-IN" w:eastAsia="en-IN"/>
              </w:rPr>
            </w:pPr>
            <w:r w:rsidRPr="00E90B72">
              <w:rPr>
                <w:rFonts w:ascii="Calibri" w:eastAsia="Times New Roman" w:hAnsi="Calibri" w:cs="Calibri"/>
                <w:color w:val="000000"/>
                <w:sz w:val="22"/>
                <w:szCs w:val="22"/>
                <w:lang w:val="en-IN" w:eastAsia="en-IN"/>
              </w:rPr>
              <w:t>hidden layers = 4, training time = 10000 and learning rate =0.4</w:t>
            </w:r>
          </w:p>
        </w:tc>
        <w:tc>
          <w:tcPr>
            <w:tcW w:w="800" w:type="dxa"/>
            <w:tcBorders>
              <w:top w:val="nil"/>
              <w:left w:val="nil"/>
              <w:bottom w:val="single" w:sz="4" w:space="0" w:color="auto"/>
              <w:right w:val="single" w:sz="4" w:space="0" w:color="auto"/>
            </w:tcBorders>
            <w:shd w:val="clear" w:color="auto" w:fill="auto"/>
            <w:noWrap/>
            <w:vAlign w:val="bottom"/>
            <w:hideMark/>
          </w:tcPr>
          <w:p w14:paraId="3C093D52" w14:textId="77777777" w:rsidR="00E90B72" w:rsidRPr="00E90B72" w:rsidRDefault="00E90B72" w:rsidP="00E90B72">
            <w:pPr>
              <w:jc w:val="right"/>
              <w:rPr>
                <w:rFonts w:ascii="Calibri" w:eastAsia="Times New Roman" w:hAnsi="Calibri" w:cs="Calibri"/>
                <w:color w:val="000000"/>
                <w:sz w:val="22"/>
                <w:szCs w:val="22"/>
                <w:lang w:val="en-IN" w:eastAsia="en-IN"/>
              </w:rPr>
            </w:pPr>
            <w:r w:rsidRPr="00E90B72">
              <w:rPr>
                <w:rFonts w:ascii="Calibri" w:eastAsia="Times New Roman" w:hAnsi="Calibri" w:cs="Calibri"/>
                <w:color w:val="000000"/>
                <w:sz w:val="22"/>
                <w:szCs w:val="22"/>
                <w:lang w:val="en-IN" w:eastAsia="en-IN"/>
              </w:rPr>
              <w:t>0.131</w:t>
            </w:r>
          </w:p>
        </w:tc>
        <w:tc>
          <w:tcPr>
            <w:tcW w:w="2840" w:type="dxa"/>
            <w:tcBorders>
              <w:top w:val="nil"/>
              <w:left w:val="nil"/>
              <w:bottom w:val="single" w:sz="4" w:space="0" w:color="auto"/>
              <w:right w:val="single" w:sz="4" w:space="0" w:color="auto"/>
            </w:tcBorders>
            <w:shd w:val="clear" w:color="auto" w:fill="auto"/>
            <w:noWrap/>
            <w:vAlign w:val="bottom"/>
            <w:hideMark/>
          </w:tcPr>
          <w:p w14:paraId="49824669" w14:textId="77777777" w:rsidR="00E90B72" w:rsidRPr="00E90B72" w:rsidRDefault="00E90B72" w:rsidP="00E90B72">
            <w:pPr>
              <w:rPr>
                <w:rFonts w:ascii="Calibri" w:eastAsia="Times New Roman" w:hAnsi="Calibri" w:cs="Calibri"/>
                <w:color w:val="000000"/>
                <w:sz w:val="22"/>
                <w:szCs w:val="22"/>
                <w:lang w:val="en-IN" w:eastAsia="en-IN"/>
              </w:rPr>
            </w:pPr>
            <w:r w:rsidRPr="00E90B72">
              <w:rPr>
                <w:rFonts w:ascii="Calibri" w:eastAsia="Times New Roman" w:hAnsi="Calibri" w:cs="Calibri"/>
                <w:color w:val="000000"/>
                <w:sz w:val="22"/>
                <w:szCs w:val="22"/>
                <w:lang w:val="en-IN" w:eastAsia="en-IN"/>
              </w:rPr>
              <w:t>67/512</w:t>
            </w:r>
          </w:p>
        </w:tc>
      </w:tr>
      <w:tr w:rsidR="00E90B72" w:rsidRPr="00E90B72" w14:paraId="6BBA0725" w14:textId="77777777" w:rsidTr="00E90B72">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50003F5C" w14:textId="77777777" w:rsidR="00E90B72" w:rsidRPr="00E90B72" w:rsidRDefault="00E90B72" w:rsidP="00E90B72">
            <w:pPr>
              <w:jc w:val="right"/>
              <w:rPr>
                <w:rFonts w:ascii="Calibri" w:eastAsia="Times New Roman" w:hAnsi="Calibri" w:cs="Calibri"/>
                <w:color w:val="000000"/>
                <w:sz w:val="22"/>
                <w:szCs w:val="22"/>
                <w:lang w:val="en-IN" w:eastAsia="en-IN"/>
              </w:rPr>
            </w:pPr>
            <w:r w:rsidRPr="00E90B72">
              <w:rPr>
                <w:rFonts w:ascii="Calibri" w:eastAsia="Times New Roman" w:hAnsi="Calibri" w:cs="Calibri"/>
                <w:color w:val="000000"/>
                <w:sz w:val="22"/>
                <w:szCs w:val="22"/>
                <w:lang w:val="en-IN" w:eastAsia="en-IN"/>
              </w:rPr>
              <w:t>4(balanced dataset)</w:t>
            </w:r>
          </w:p>
        </w:tc>
        <w:tc>
          <w:tcPr>
            <w:tcW w:w="5900" w:type="dxa"/>
            <w:tcBorders>
              <w:top w:val="nil"/>
              <w:left w:val="nil"/>
              <w:bottom w:val="single" w:sz="4" w:space="0" w:color="auto"/>
              <w:right w:val="single" w:sz="4" w:space="0" w:color="auto"/>
            </w:tcBorders>
            <w:shd w:val="clear" w:color="auto" w:fill="auto"/>
            <w:noWrap/>
            <w:vAlign w:val="bottom"/>
            <w:hideMark/>
          </w:tcPr>
          <w:p w14:paraId="348B81EB" w14:textId="77777777" w:rsidR="00E90B72" w:rsidRPr="00E90B72" w:rsidRDefault="00E90B72" w:rsidP="00E90B72">
            <w:pPr>
              <w:rPr>
                <w:rFonts w:ascii="Calibri" w:eastAsia="Times New Roman" w:hAnsi="Calibri" w:cs="Calibri"/>
                <w:color w:val="000000"/>
                <w:sz w:val="22"/>
                <w:szCs w:val="22"/>
                <w:lang w:val="en-IN" w:eastAsia="en-IN"/>
              </w:rPr>
            </w:pPr>
            <w:r w:rsidRPr="00E90B72">
              <w:rPr>
                <w:rFonts w:ascii="Calibri" w:eastAsia="Times New Roman" w:hAnsi="Calibri" w:cs="Calibri"/>
                <w:color w:val="000000"/>
                <w:sz w:val="22"/>
                <w:szCs w:val="22"/>
                <w:lang w:val="en-IN" w:eastAsia="en-IN"/>
              </w:rPr>
              <w:t>hidden layers =3, training time = 1000 and learning rate=0.3</w:t>
            </w:r>
          </w:p>
        </w:tc>
        <w:tc>
          <w:tcPr>
            <w:tcW w:w="800" w:type="dxa"/>
            <w:tcBorders>
              <w:top w:val="nil"/>
              <w:left w:val="nil"/>
              <w:bottom w:val="single" w:sz="4" w:space="0" w:color="auto"/>
              <w:right w:val="single" w:sz="4" w:space="0" w:color="auto"/>
            </w:tcBorders>
            <w:shd w:val="clear" w:color="auto" w:fill="auto"/>
            <w:noWrap/>
            <w:vAlign w:val="bottom"/>
            <w:hideMark/>
          </w:tcPr>
          <w:p w14:paraId="6703D183" w14:textId="77777777" w:rsidR="00E90B72" w:rsidRPr="00E90B72" w:rsidRDefault="00E90B72" w:rsidP="00E90B72">
            <w:pPr>
              <w:jc w:val="right"/>
              <w:rPr>
                <w:rFonts w:ascii="Calibri" w:eastAsia="Times New Roman" w:hAnsi="Calibri" w:cs="Calibri"/>
                <w:color w:val="000000"/>
                <w:sz w:val="22"/>
                <w:szCs w:val="22"/>
                <w:lang w:val="en-IN" w:eastAsia="en-IN"/>
              </w:rPr>
            </w:pPr>
            <w:r w:rsidRPr="00E90B72">
              <w:rPr>
                <w:rFonts w:ascii="Calibri" w:eastAsia="Times New Roman" w:hAnsi="Calibri" w:cs="Calibri"/>
                <w:color w:val="000000"/>
                <w:sz w:val="22"/>
                <w:szCs w:val="22"/>
                <w:lang w:val="en-IN" w:eastAsia="en-IN"/>
              </w:rPr>
              <w:t>0.55</w:t>
            </w:r>
          </w:p>
        </w:tc>
        <w:tc>
          <w:tcPr>
            <w:tcW w:w="2840" w:type="dxa"/>
            <w:tcBorders>
              <w:top w:val="nil"/>
              <w:left w:val="nil"/>
              <w:bottom w:val="single" w:sz="4" w:space="0" w:color="auto"/>
              <w:right w:val="single" w:sz="4" w:space="0" w:color="auto"/>
            </w:tcBorders>
            <w:shd w:val="clear" w:color="auto" w:fill="auto"/>
            <w:noWrap/>
            <w:vAlign w:val="bottom"/>
            <w:hideMark/>
          </w:tcPr>
          <w:p w14:paraId="188970D3" w14:textId="77777777" w:rsidR="00E90B72" w:rsidRPr="00E90B72" w:rsidRDefault="00E90B72" w:rsidP="00E90B72">
            <w:pPr>
              <w:rPr>
                <w:rFonts w:ascii="Calibri" w:eastAsia="Times New Roman" w:hAnsi="Calibri" w:cs="Calibri"/>
                <w:color w:val="000000"/>
                <w:sz w:val="22"/>
                <w:szCs w:val="22"/>
                <w:lang w:val="en-IN" w:eastAsia="en-IN"/>
              </w:rPr>
            </w:pPr>
            <w:r w:rsidRPr="00E90B72">
              <w:rPr>
                <w:rFonts w:ascii="Calibri" w:eastAsia="Times New Roman" w:hAnsi="Calibri" w:cs="Calibri"/>
                <w:color w:val="000000"/>
                <w:sz w:val="22"/>
                <w:szCs w:val="22"/>
                <w:lang w:val="en-IN" w:eastAsia="en-IN"/>
              </w:rPr>
              <w:t>2216/4032</w:t>
            </w:r>
          </w:p>
        </w:tc>
      </w:tr>
    </w:tbl>
    <w:p w14:paraId="5AB114FE" w14:textId="77777777" w:rsidR="00E90B72" w:rsidRDefault="00E90B72" w:rsidP="00E90B72">
      <w:pPr>
        <w:jc w:val="both"/>
      </w:pPr>
    </w:p>
    <w:p w14:paraId="567F4C88" w14:textId="77777777" w:rsidR="00B55C06" w:rsidRDefault="00D87B39" w:rsidP="00CE58F0">
      <w:pPr>
        <w:jc w:val="both"/>
        <w:rPr>
          <w:b/>
          <w:color w:val="00B050"/>
        </w:rPr>
      </w:pPr>
      <w:r w:rsidRPr="00CE58F0">
        <w:rPr>
          <w:b/>
          <w:color w:val="00B050"/>
        </w:rPr>
        <w:t>As we can see from the above table, MLP predicts better when the learning rate is and training time is less with 5 hidden layers. However, it performs worst when the training time is increased to 5000. Another interesting factor is that with high training time (10000) MLP seems to start classifying the class “yes” instances better by predicting 67 out of 512 instances correctly. Hence in our future experiments we can try increasing the training time more than 10000 and check the results. In neural networks, high learning time require low learning rate so that the model is trained properly. However, low learning rate could make the model to be stuck in some state. Hence choosing the learning rate and training time plays an important role in neural networks.</w:t>
      </w:r>
      <w:r w:rsidR="00622E88" w:rsidRPr="00CE58F0">
        <w:rPr>
          <w:b/>
          <w:color w:val="00B050"/>
        </w:rPr>
        <w:t xml:space="preserve"> In our fourth experiment with balanced data set we see that model performs good in predicting lass “yes” instances classifying 2216 of 4032 instances correctly. Hence, in our case, MLP works better on balanced dataset.</w:t>
      </w:r>
    </w:p>
    <w:p w14:paraId="6CA7EBB3" w14:textId="77777777" w:rsidR="00CE58F0" w:rsidRPr="00CE58F0" w:rsidRDefault="00CE58F0" w:rsidP="00CE58F0">
      <w:pPr>
        <w:jc w:val="both"/>
        <w:rPr>
          <w:b/>
          <w:color w:val="00B050"/>
        </w:rPr>
      </w:pPr>
    </w:p>
    <w:p w14:paraId="010A1A42" w14:textId="77777777" w:rsidR="00D93838" w:rsidRPr="00CE58F0" w:rsidRDefault="00C61475" w:rsidP="00C568E9">
      <w:pPr>
        <w:rPr>
          <w:b/>
        </w:rPr>
      </w:pPr>
      <w:r w:rsidRPr="00D93838">
        <w:rPr>
          <w:b/>
        </w:rPr>
        <w:t xml:space="preserve">Experiment 1: Number of hidden layers = 3, </w:t>
      </w:r>
      <w:r w:rsidR="00D93838" w:rsidRPr="00D93838">
        <w:rPr>
          <w:b/>
        </w:rPr>
        <w:t>training time = 5000 and learning rate = 0.3</w:t>
      </w:r>
    </w:p>
    <w:p w14:paraId="7B9DFC90" w14:textId="77777777" w:rsidR="00D93838" w:rsidRDefault="00D93838" w:rsidP="00CE58F0">
      <w:pPr>
        <w:jc w:val="center"/>
      </w:pPr>
      <w:r>
        <w:rPr>
          <w:noProof/>
          <w:lang w:val="en-IN" w:eastAsia="en-IN"/>
        </w:rPr>
        <w:drawing>
          <wp:inline distT="0" distB="0" distL="0" distR="0" wp14:anchorId="5E4E2F96" wp14:editId="78847F15">
            <wp:extent cx="4657725" cy="3040382"/>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srcRect/>
                    <a:stretch>
                      <a:fillRect/>
                    </a:stretch>
                  </pic:blipFill>
                  <pic:spPr bwMode="auto">
                    <a:xfrm>
                      <a:off x="0" y="0"/>
                      <a:ext cx="4657164" cy="3040016"/>
                    </a:xfrm>
                    <a:prstGeom prst="rect">
                      <a:avLst/>
                    </a:prstGeom>
                    <a:noFill/>
                    <a:ln w="9525">
                      <a:noFill/>
                      <a:miter lim="800000"/>
                      <a:headEnd/>
                      <a:tailEnd/>
                    </a:ln>
                  </pic:spPr>
                </pic:pic>
              </a:graphicData>
            </a:graphic>
          </wp:inline>
        </w:drawing>
      </w:r>
    </w:p>
    <w:p w14:paraId="76EF0F0E" w14:textId="77777777" w:rsidR="00D93838" w:rsidRPr="00CE58F0" w:rsidRDefault="00D93838" w:rsidP="00CE58F0">
      <w:pPr>
        <w:jc w:val="center"/>
        <w:rPr>
          <w:b/>
        </w:rPr>
      </w:pPr>
      <w:r w:rsidRPr="00CE58F0">
        <w:rPr>
          <w:b/>
        </w:rPr>
        <w:t>Figure 1(a) – Evaluating on training set.</w:t>
      </w:r>
    </w:p>
    <w:p w14:paraId="4C21834C" w14:textId="77777777" w:rsidR="00D93838" w:rsidRPr="00CE58F0" w:rsidRDefault="00D93838" w:rsidP="00785578">
      <w:pPr>
        <w:jc w:val="both"/>
        <w:rPr>
          <w:b/>
          <w:color w:val="00B050"/>
        </w:rPr>
      </w:pPr>
      <w:r w:rsidRPr="00CE58F0">
        <w:rPr>
          <w:b/>
          <w:color w:val="00B050"/>
        </w:rPr>
        <w:lastRenderedPageBreak/>
        <w:t>From the above figure 1(a) we can see that our model has achieved a performance of 89.42% upon evaluating on the training data. Also we can see that the model works better for classifying class ‘no’ with true positive rate of 0.993 over classifying class ‘no’ with TP rate of 0.154.</w:t>
      </w:r>
    </w:p>
    <w:p w14:paraId="3CB6D426" w14:textId="77777777" w:rsidR="00D93838" w:rsidRDefault="00D93838" w:rsidP="00C568E9"/>
    <w:p w14:paraId="4CF591F7" w14:textId="77777777" w:rsidR="00D93838" w:rsidRDefault="00D93838" w:rsidP="00CE58F0">
      <w:pPr>
        <w:jc w:val="center"/>
      </w:pPr>
      <w:r>
        <w:rPr>
          <w:noProof/>
          <w:lang w:val="en-IN" w:eastAsia="en-IN"/>
        </w:rPr>
        <w:drawing>
          <wp:inline distT="0" distB="0" distL="0" distR="0" wp14:anchorId="0E0C308F" wp14:editId="04AF8F08">
            <wp:extent cx="5400258" cy="3337560"/>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srcRect/>
                    <a:stretch>
                      <a:fillRect/>
                    </a:stretch>
                  </pic:blipFill>
                  <pic:spPr bwMode="auto">
                    <a:xfrm>
                      <a:off x="0" y="0"/>
                      <a:ext cx="5400779" cy="3337882"/>
                    </a:xfrm>
                    <a:prstGeom prst="rect">
                      <a:avLst/>
                    </a:prstGeom>
                    <a:noFill/>
                    <a:ln w="9525">
                      <a:noFill/>
                      <a:miter lim="800000"/>
                      <a:headEnd/>
                      <a:tailEnd/>
                    </a:ln>
                  </pic:spPr>
                </pic:pic>
              </a:graphicData>
            </a:graphic>
          </wp:inline>
        </w:drawing>
      </w:r>
    </w:p>
    <w:p w14:paraId="03ED9A9C" w14:textId="77777777" w:rsidR="00D93838" w:rsidRDefault="00D93838" w:rsidP="00CE58F0">
      <w:pPr>
        <w:jc w:val="center"/>
        <w:rPr>
          <w:b/>
        </w:rPr>
      </w:pPr>
      <w:r w:rsidRPr="00CE58F0">
        <w:rPr>
          <w:b/>
        </w:rPr>
        <w:t>Figure 1(b) – Evaluating on testing set</w:t>
      </w:r>
    </w:p>
    <w:p w14:paraId="4D50F909" w14:textId="77777777" w:rsidR="00CE58F0" w:rsidRDefault="00CE58F0" w:rsidP="00CE58F0">
      <w:pPr>
        <w:jc w:val="center"/>
        <w:rPr>
          <w:b/>
        </w:rPr>
      </w:pPr>
    </w:p>
    <w:p w14:paraId="366EA81C" w14:textId="77777777" w:rsidR="00CE58F0" w:rsidRPr="00CE58F0" w:rsidRDefault="00CE58F0" w:rsidP="00CE58F0">
      <w:pPr>
        <w:jc w:val="center"/>
        <w:rPr>
          <w:b/>
        </w:rPr>
      </w:pPr>
    </w:p>
    <w:p w14:paraId="4E340BD8" w14:textId="77777777" w:rsidR="00D93838" w:rsidRPr="00CE58F0" w:rsidRDefault="00D93838" w:rsidP="00785578">
      <w:pPr>
        <w:jc w:val="both"/>
        <w:rPr>
          <w:b/>
          <w:color w:val="00B050"/>
        </w:rPr>
      </w:pPr>
      <w:r w:rsidRPr="00CE58F0">
        <w:rPr>
          <w:b/>
          <w:color w:val="00B050"/>
        </w:rPr>
        <w:t xml:space="preserve">From the above figure 1(b) we can see that our model’s performance has been decreased when compare to the evaluation on training set. This could be because of the less number of instances for classifying class ‘yes’. Also, we see that the TP rate for classifying class ‘yes’ has been reduced to 0.109 from 0.154 in our evaluation on training set. From the confusion matrix we can infer that 456 class ‘yes’ instances has been wrongly classified as class ‘no’. Hence this model works better in classifying class ‘no’ instances over class ‘yes’ due to the less number of instances for class ‘yes’ which does not allow our model to train properly for class ‘yes’ classification. </w:t>
      </w:r>
      <w:r w:rsidR="00757347" w:rsidRPr="00CE58F0">
        <w:rPr>
          <w:b/>
          <w:color w:val="00B050"/>
        </w:rPr>
        <w:t xml:space="preserve">All the accuracy measures such as F-measure, ROC area are reasonably good. </w:t>
      </w:r>
    </w:p>
    <w:p w14:paraId="3DB736DC" w14:textId="77777777" w:rsidR="00CE58F0" w:rsidRDefault="00CE58F0" w:rsidP="00C568E9"/>
    <w:p w14:paraId="38C06426" w14:textId="77777777" w:rsidR="00757347" w:rsidRPr="00CE58F0" w:rsidRDefault="00757347" w:rsidP="00785578">
      <w:pPr>
        <w:jc w:val="both"/>
        <w:rPr>
          <w:b/>
          <w:color w:val="00B050"/>
        </w:rPr>
      </w:pPr>
      <w:r w:rsidRPr="00CE58F0">
        <w:rPr>
          <w:b/>
          <w:color w:val="00B050"/>
        </w:rPr>
        <w:t>The below figure 1© and 1(d) shows the ROC curve for class ‘no ‘ and class ‘yes’ classification.</w:t>
      </w:r>
    </w:p>
    <w:p w14:paraId="47CED18F" w14:textId="77777777" w:rsidR="00757347" w:rsidRDefault="00757347" w:rsidP="00C568E9"/>
    <w:p w14:paraId="644A26ED" w14:textId="77777777" w:rsidR="00757347" w:rsidRDefault="00757347" w:rsidP="00CE58F0">
      <w:pPr>
        <w:jc w:val="center"/>
      </w:pPr>
      <w:r>
        <w:rPr>
          <w:noProof/>
          <w:lang w:val="en-IN" w:eastAsia="en-IN"/>
        </w:rPr>
        <w:lastRenderedPageBreak/>
        <w:drawing>
          <wp:inline distT="0" distB="0" distL="0" distR="0" wp14:anchorId="5E0ED868" wp14:editId="7A90F7F4">
            <wp:extent cx="5270500" cy="3496705"/>
            <wp:effectExtent l="19050" t="0" r="635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srcRect/>
                    <a:stretch>
                      <a:fillRect/>
                    </a:stretch>
                  </pic:blipFill>
                  <pic:spPr bwMode="auto">
                    <a:xfrm>
                      <a:off x="0" y="0"/>
                      <a:ext cx="5270500" cy="3496705"/>
                    </a:xfrm>
                    <a:prstGeom prst="rect">
                      <a:avLst/>
                    </a:prstGeom>
                    <a:noFill/>
                    <a:ln w="9525">
                      <a:noFill/>
                      <a:miter lim="800000"/>
                      <a:headEnd/>
                      <a:tailEnd/>
                    </a:ln>
                  </pic:spPr>
                </pic:pic>
              </a:graphicData>
            </a:graphic>
          </wp:inline>
        </w:drawing>
      </w:r>
    </w:p>
    <w:p w14:paraId="0BC432FC" w14:textId="77777777" w:rsidR="00757347" w:rsidRPr="00CE58F0" w:rsidRDefault="00757347" w:rsidP="00CE58F0">
      <w:pPr>
        <w:jc w:val="center"/>
        <w:rPr>
          <w:b/>
        </w:rPr>
      </w:pPr>
      <w:r w:rsidRPr="00CE58F0">
        <w:rPr>
          <w:b/>
        </w:rPr>
        <w:t>Figure 1© - ROC curve for class ‘no’.</w:t>
      </w:r>
    </w:p>
    <w:p w14:paraId="00E49BB5" w14:textId="77777777" w:rsidR="00757347" w:rsidRDefault="00757347" w:rsidP="00C568E9"/>
    <w:p w14:paraId="5D361E08" w14:textId="77777777" w:rsidR="00757347" w:rsidRDefault="00757347" w:rsidP="00CE58F0">
      <w:pPr>
        <w:jc w:val="center"/>
      </w:pPr>
      <w:r>
        <w:rPr>
          <w:noProof/>
          <w:lang w:val="en-IN" w:eastAsia="en-IN"/>
        </w:rPr>
        <w:drawing>
          <wp:inline distT="0" distB="0" distL="0" distR="0" wp14:anchorId="2685343E" wp14:editId="5F31F7E0">
            <wp:extent cx="5270500" cy="3563035"/>
            <wp:effectExtent l="19050" t="0" r="6350"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srcRect/>
                    <a:stretch>
                      <a:fillRect/>
                    </a:stretch>
                  </pic:blipFill>
                  <pic:spPr bwMode="auto">
                    <a:xfrm>
                      <a:off x="0" y="0"/>
                      <a:ext cx="5270500" cy="3563035"/>
                    </a:xfrm>
                    <a:prstGeom prst="rect">
                      <a:avLst/>
                    </a:prstGeom>
                    <a:noFill/>
                    <a:ln w="9525">
                      <a:noFill/>
                      <a:miter lim="800000"/>
                      <a:headEnd/>
                      <a:tailEnd/>
                    </a:ln>
                  </pic:spPr>
                </pic:pic>
              </a:graphicData>
            </a:graphic>
          </wp:inline>
        </w:drawing>
      </w:r>
    </w:p>
    <w:p w14:paraId="002B0A5A" w14:textId="77777777" w:rsidR="00757347" w:rsidRPr="00CE58F0" w:rsidRDefault="00757347" w:rsidP="00CE58F0">
      <w:pPr>
        <w:jc w:val="center"/>
        <w:rPr>
          <w:b/>
        </w:rPr>
      </w:pPr>
      <w:r w:rsidRPr="00CE58F0">
        <w:rPr>
          <w:b/>
        </w:rPr>
        <w:t>Figure 1(d) – ROC curve for class ‘yes’.</w:t>
      </w:r>
    </w:p>
    <w:p w14:paraId="0E38DDCA" w14:textId="77777777" w:rsidR="00757347" w:rsidRDefault="00757347" w:rsidP="00C568E9"/>
    <w:p w14:paraId="36A13F9D" w14:textId="77777777" w:rsidR="0033664B" w:rsidRDefault="0033664B" w:rsidP="00C568E9">
      <w:pPr>
        <w:rPr>
          <w:b/>
        </w:rPr>
      </w:pPr>
    </w:p>
    <w:p w14:paraId="631238D7" w14:textId="77777777" w:rsidR="0033664B" w:rsidRDefault="0033664B" w:rsidP="00C568E9">
      <w:pPr>
        <w:rPr>
          <w:b/>
        </w:rPr>
      </w:pPr>
    </w:p>
    <w:p w14:paraId="4D1B751C" w14:textId="77777777" w:rsidR="0033664B" w:rsidRDefault="0033664B" w:rsidP="00C568E9">
      <w:pPr>
        <w:rPr>
          <w:b/>
        </w:rPr>
      </w:pPr>
    </w:p>
    <w:p w14:paraId="31688751" w14:textId="77777777" w:rsidR="0033664B" w:rsidRDefault="0033664B" w:rsidP="00C568E9">
      <w:pPr>
        <w:rPr>
          <w:b/>
        </w:rPr>
      </w:pPr>
    </w:p>
    <w:p w14:paraId="121C0798" w14:textId="77777777" w:rsidR="0033664B" w:rsidRDefault="0033664B" w:rsidP="00C568E9">
      <w:pPr>
        <w:rPr>
          <w:b/>
        </w:rPr>
      </w:pPr>
    </w:p>
    <w:p w14:paraId="585C0B8A" w14:textId="77777777" w:rsidR="00217AB8" w:rsidRDefault="00217AB8" w:rsidP="00C568E9">
      <w:pPr>
        <w:rPr>
          <w:b/>
        </w:rPr>
      </w:pPr>
      <w:r w:rsidRPr="00F178F3">
        <w:rPr>
          <w:b/>
        </w:rPr>
        <w:lastRenderedPageBreak/>
        <w:t xml:space="preserve">Experiment 2: </w:t>
      </w:r>
      <w:r w:rsidR="00ED477C" w:rsidRPr="00F178F3">
        <w:rPr>
          <w:b/>
        </w:rPr>
        <w:t>number of hidden layers = 5, training time = 500 and learning rate = 0.03.</w:t>
      </w:r>
    </w:p>
    <w:p w14:paraId="5E33853F" w14:textId="77777777" w:rsidR="00F178F3" w:rsidRPr="00F178F3" w:rsidRDefault="00F178F3" w:rsidP="00C568E9">
      <w:pPr>
        <w:rPr>
          <w:b/>
        </w:rPr>
      </w:pPr>
    </w:p>
    <w:p w14:paraId="798BB31A" w14:textId="77777777" w:rsidR="00ED477C" w:rsidRDefault="00ED477C" w:rsidP="00CE58F0">
      <w:pPr>
        <w:jc w:val="center"/>
      </w:pPr>
      <w:r>
        <w:rPr>
          <w:noProof/>
          <w:lang w:val="en-IN" w:eastAsia="en-IN"/>
        </w:rPr>
        <w:drawing>
          <wp:inline distT="0" distB="0" distL="0" distR="0" wp14:anchorId="1AFF45E9" wp14:editId="4E29C6F2">
            <wp:extent cx="5266690" cy="3502025"/>
            <wp:effectExtent l="19050" t="0" r="0" b="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srcRect/>
                    <a:stretch>
                      <a:fillRect/>
                    </a:stretch>
                  </pic:blipFill>
                  <pic:spPr bwMode="auto">
                    <a:xfrm>
                      <a:off x="0" y="0"/>
                      <a:ext cx="5266690" cy="3502025"/>
                    </a:xfrm>
                    <a:prstGeom prst="rect">
                      <a:avLst/>
                    </a:prstGeom>
                    <a:noFill/>
                    <a:ln w="9525">
                      <a:noFill/>
                      <a:miter lim="800000"/>
                      <a:headEnd/>
                      <a:tailEnd/>
                    </a:ln>
                  </pic:spPr>
                </pic:pic>
              </a:graphicData>
            </a:graphic>
          </wp:inline>
        </w:drawing>
      </w:r>
    </w:p>
    <w:p w14:paraId="7F62D7E4" w14:textId="77777777" w:rsidR="00ED477C" w:rsidRDefault="00ED477C" w:rsidP="00CE58F0">
      <w:pPr>
        <w:jc w:val="center"/>
        <w:rPr>
          <w:b/>
        </w:rPr>
      </w:pPr>
      <w:r w:rsidRPr="00CE58F0">
        <w:rPr>
          <w:b/>
        </w:rPr>
        <w:t>Figure 2(a) – Evaluating on training set.</w:t>
      </w:r>
    </w:p>
    <w:p w14:paraId="0E0131F4" w14:textId="77777777" w:rsidR="00CB2591" w:rsidRPr="00CE58F0" w:rsidRDefault="00CB2591" w:rsidP="00CE58F0">
      <w:pPr>
        <w:jc w:val="center"/>
        <w:rPr>
          <w:b/>
        </w:rPr>
      </w:pPr>
    </w:p>
    <w:p w14:paraId="5EE61550" w14:textId="77777777" w:rsidR="00ED477C" w:rsidRPr="00CE58F0" w:rsidRDefault="00F178F3" w:rsidP="00785578">
      <w:pPr>
        <w:jc w:val="both"/>
        <w:rPr>
          <w:b/>
          <w:color w:val="00B050"/>
        </w:rPr>
      </w:pPr>
      <w:r w:rsidRPr="00CE58F0">
        <w:rPr>
          <w:b/>
          <w:color w:val="00B050"/>
        </w:rPr>
        <w:t>From the above figure 2(a) we can see that our model performance over training set is approximately 90% which is better than our previous model. This model performs better than previous which will be explained in comparison with the evaluation on testing set</w:t>
      </w:r>
      <w:r w:rsidR="0048407A" w:rsidRPr="00CE58F0">
        <w:rPr>
          <w:b/>
          <w:color w:val="00B050"/>
        </w:rPr>
        <w:t>.</w:t>
      </w:r>
    </w:p>
    <w:p w14:paraId="3BCC7654" w14:textId="77777777" w:rsidR="00ED477C" w:rsidRDefault="00ED477C" w:rsidP="00C568E9"/>
    <w:p w14:paraId="2DE44D4F" w14:textId="77777777" w:rsidR="00CB2591" w:rsidRDefault="00CB2591" w:rsidP="00C568E9"/>
    <w:p w14:paraId="2A768C8B" w14:textId="77777777" w:rsidR="00ED477C" w:rsidRDefault="00ED477C" w:rsidP="00CB2591">
      <w:pPr>
        <w:jc w:val="center"/>
      </w:pPr>
      <w:r>
        <w:rPr>
          <w:noProof/>
          <w:lang w:val="en-IN" w:eastAsia="en-IN"/>
        </w:rPr>
        <w:drawing>
          <wp:inline distT="0" distB="0" distL="0" distR="0" wp14:anchorId="33C220CF" wp14:editId="39717872">
            <wp:extent cx="5266690" cy="3108960"/>
            <wp:effectExtent l="1905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srcRect/>
                    <a:stretch>
                      <a:fillRect/>
                    </a:stretch>
                  </pic:blipFill>
                  <pic:spPr bwMode="auto">
                    <a:xfrm>
                      <a:off x="0" y="0"/>
                      <a:ext cx="5266690" cy="3108960"/>
                    </a:xfrm>
                    <a:prstGeom prst="rect">
                      <a:avLst/>
                    </a:prstGeom>
                    <a:noFill/>
                    <a:ln w="9525">
                      <a:noFill/>
                      <a:miter lim="800000"/>
                      <a:headEnd/>
                      <a:tailEnd/>
                    </a:ln>
                  </pic:spPr>
                </pic:pic>
              </a:graphicData>
            </a:graphic>
          </wp:inline>
        </w:drawing>
      </w:r>
    </w:p>
    <w:p w14:paraId="20FA76DB" w14:textId="77777777" w:rsidR="00F178F3" w:rsidRPr="00CB2591" w:rsidRDefault="00ED477C" w:rsidP="00CB2591">
      <w:pPr>
        <w:jc w:val="center"/>
        <w:rPr>
          <w:b/>
        </w:rPr>
      </w:pPr>
      <w:r w:rsidRPr="00CB2591">
        <w:rPr>
          <w:b/>
        </w:rPr>
        <w:t>Figure 2(b) – Evaluation on test set.</w:t>
      </w:r>
    </w:p>
    <w:p w14:paraId="43AE788A" w14:textId="77777777" w:rsidR="0048407A" w:rsidRDefault="0048407A" w:rsidP="00C568E9"/>
    <w:p w14:paraId="17531CD4" w14:textId="77777777" w:rsidR="00F178F3" w:rsidRPr="00785578" w:rsidRDefault="00F178F3" w:rsidP="00785578">
      <w:pPr>
        <w:jc w:val="both"/>
        <w:rPr>
          <w:b/>
          <w:color w:val="00B050"/>
        </w:rPr>
      </w:pPr>
      <w:r w:rsidRPr="00785578">
        <w:rPr>
          <w:b/>
          <w:color w:val="00B050"/>
        </w:rPr>
        <w:t>In above figure 2(b) we can infer that the model performs better in classifying class ‘yes’ instances when compared to our previous model with 3 hidden layers and 0.3 learning rate. This improvement can be seen in TP rate which has increased to 0.197 which is approximately 0.09</w:t>
      </w:r>
      <w:r w:rsidR="0048407A" w:rsidRPr="00785578">
        <w:rPr>
          <w:b/>
          <w:color w:val="00B050"/>
        </w:rPr>
        <w:t xml:space="preserve"> higher than our previous model (0.109). Also, we can see that the average of all the accuracy measures such as f-measure, precision and ROC area is reasonably good. </w:t>
      </w:r>
    </w:p>
    <w:p w14:paraId="6A85AA8F" w14:textId="77777777" w:rsidR="0048407A" w:rsidRDefault="0048407A" w:rsidP="00C568E9"/>
    <w:p w14:paraId="24ED1CF9" w14:textId="77777777" w:rsidR="00ED477C" w:rsidRPr="00785578" w:rsidRDefault="0048407A" w:rsidP="00C568E9">
      <w:pPr>
        <w:rPr>
          <w:b/>
          <w:color w:val="00B050"/>
        </w:rPr>
      </w:pPr>
      <w:r w:rsidRPr="00785578">
        <w:rPr>
          <w:b/>
          <w:color w:val="00B050"/>
        </w:rPr>
        <w:t>The below figures 2© and 2(d) show the ROC curves of our model.</w:t>
      </w:r>
    </w:p>
    <w:p w14:paraId="377D3AF3" w14:textId="77777777" w:rsidR="00ED477C" w:rsidRDefault="00ED477C" w:rsidP="00785578">
      <w:pPr>
        <w:jc w:val="center"/>
      </w:pPr>
      <w:r>
        <w:rPr>
          <w:noProof/>
          <w:lang w:val="en-IN" w:eastAsia="en-IN"/>
        </w:rPr>
        <w:drawing>
          <wp:inline distT="0" distB="0" distL="0" distR="0" wp14:anchorId="51267FAF" wp14:editId="4CFD4759">
            <wp:extent cx="4903437" cy="3234906"/>
            <wp:effectExtent l="19050" t="0" r="0" b="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srcRect/>
                    <a:stretch>
                      <a:fillRect/>
                    </a:stretch>
                  </pic:blipFill>
                  <pic:spPr bwMode="auto">
                    <a:xfrm>
                      <a:off x="0" y="0"/>
                      <a:ext cx="4904313" cy="3235484"/>
                    </a:xfrm>
                    <a:prstGeom prst="rect">
                      <a:avLst/>
                    </a:prstGeom>
                    <a:noFill/>
                    <a:ln w="9525">
                      <a:noFill/>
                      <a:miter lim="800000"/>
                      <a:headEnd/>
                      <a:tailEnd/>
                    </a:ln>
                  </pic:spPr>
                </pic:pic>
              </a:graphicData>
            </a:graphic>
          </wp:inline>
        </w:drawing>
      </w:r>
    </w:p>
    <w:p w14:paraId="5A4B427C" w14:textId="77777777" w:rsidR="00ED477C" w:rsidRPr="00785578" w:rsidRDefault="00ED477C" w:rsidP="00785578">
      <w:pPr>
        <w:jc w:val="center"/>
        <w:rPr>
          <w:b/>
        </w:rPr>
      </w:pPr>
      <w:r w:rsidRPr="00785578">
        <w:rPr>
          <w:b/>
        </w:rPr>
        <w:t>Figure 2© - ROC curve for class ‘no’.</w:t>
      </w:r>
    </w:p>
    <w:p w14:paraId="14427075" w14:textId="77777777" w:rsidR="0048407A" w:rsidRDefault="0048407A" w:rsidP="00C568E9"/>
    <w:p w14:paraId="53E0F113" w14:textId="77777777" w:rsidR="00ED477C" w:rsidRDefault="00ED477C" w:rsidP="00785578">
      <w:pPr>
        <w:jc w:val="center"/>
      </w:pPr>
      <w:r>
        <w:rPr>
          <w:noProof/>
          <w:lang w:val="en-IN" w:eastAsia="en-IN"/>
        </w:rPr>
        <w:drawing>
          <wp:inline distT="0" distB="0" distL="0" distR="0" wp14:anchorId="2BA6F4F4" wp14:editId="3F100364">
            <wp:extent cx="4932512" cy="3238551"/>
            <wp:effectExtent l="19050" t="0" r="1438" b="0"/>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srcRect/>
                    <a:stretch>
                      <a:fillRect/>
                    </a:stretch>
                  </pic:blipFill>
                  <pic:spPr bwMode="auto">
                    <a:xfrm>
                      <a:off x="0" y="0"/>
                      <a:ext cx="4934327" cy="3239743"/>
                    </a:xfrm>
                    <a:prstGeom prst="rect">
                      <a:avLst/>
                    </a:prstGeom>
                    <a:noFill/>
                    <a:ln w="9525">
                      <a:noFill/>
                      <a:miter lim="800000"/>
                      <a:headEnd/>
                      <a:tailEnd/>
                    </a:ln>
                  </pic:spPr>
                </pic:pic>
              </a:graphicData>
            </a:graphic>
          </wp:inline>
        </w:drawing>
      </w:r>
    </w:p>
    <w:p w14:paraId="778D450F" w14:textId="77777777" w:rsidR="00ED477C" w:rsidRPr="00785578" w:rsidRDefault="00ED477C" w:rsidP="00785578">
      <w:pPr>
        <w:jc w:val="center"/>
        <w:rPr>
          <w:b/>
        </w:rPr>
      </w:pPr>
      <w:r w:rsidRPr="00785578">
        <w:rPr>
          <w:b/>
        </w:rPr>
        <w:t>Figure 2(d) – ROC curve for class ‘yes’.</w:t>
      </w:r>
    </w:p>
    <w:p w14:paraId="019F4484" w14:textId="77777777" w:rsidR="00ED477C" w:rsidRDefault="00ED477C" w:rsidP="00C568E9"/>
    <w:p w14:paraId="56143D5D" w14:textId="77777777" w:rsidR="00B56CF5" w:rsidRDefault="00B56CF5" w:rsidP="00C568E9"/>
    <w:p w14:paraId="61830894" w14:textId="77777777" w:rsidR="00B56CF5" w:rsidRDefault="00B56CF5" w:rsidP="00C568E9">
      <w:pPr>
        <w:rPr>
          <w:b/>
        </w:rPr>
      </w:pPr>
      <w:r w:rsidRPr="00B56CF5">
        <w:rPr>
          <w:b/>
        </w:rPr>
        <w:t>Experiment 3: learning time = 10000, number of hidden layers = 4 and learning rate = 0.4.</w:t>
      </w:r>
    </w:p>
    <w:p w14:paraId="7AECFB5D" w14:textId="77777777" w:rsidR="00B56CF5" w:rsidRDefault="00B56CF5" w:rsidP="00C568E9">
      <w:pPr>
        <w:rPr>
          <w:b/>
        </w:rPr>
      </w:pPr>
    </w:p>
    <w:p w14:paraId="70742AAC" w14:textId="77777777" w:rsidR="00B56CF5" w:rsidRDefault="00B56CF5" w:rsidP="00785578">
      <w:pPr>
        <w:jc w:val="center"/>
        <w:rPr>
          <w:b/>
        </w:rPr>
      </w:pPr>
      <w:r>
        <w:rPr>
          <w:b/>
          <w:noProof/>
          <w:lang w:val="en-IN" w:eastAsia="en-IN"/>
        </w:rPr>
        <w:drawing>
          <wp:inline distT="0" distB="0" distL="0" distR="0" wp14:anchorId="645EE97E" wp14:editId="283082A2">
            <wp:extent cx="6311373" cy="4080295"/>
            <wp:effectExtent l="19050" t="0" r="0" b="0"/>
            <wp:docPr id="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srcRect/>
                    <a:stretch>
                      <a:fillRect/>
                    </a:stretch>
                  </pic:blipFill>
                  <pic:spPr bwMode="auto">
                    <a:xfrm>
                      <a:off x="0" y="0"/>
                      <a:ext cx="6310512" cy="4079738"/>
                    </a:xfrm>
                    <a:prstGeom prst="rect">
                      <a:avLst/>
                    </a:prstGeom>
                    <a:noFill/>
                    <a:ln w="9525">
                      <a:noFill/>
                      <a:miter lim="800000"/>
                      <a:headEnd/>
                      <a:tailEnd/>
                    </a:ln>
                  </pic:spPr>
                </pic:pic>
              </a:graphicData>
            </a:graphic>
          </wp:inline>
        </w:drawing>
      </w:r>
    </w:p>
    <w:p w14:paraId="33960D7C" w14:textId="77777777" w:rsidR="00B56CF5" w:rsidRDefault="00B56CF5" w:rsidP="00785578">
      <w:pPr>
        <w:jc w:val="center"/>
        <w:rPr>
          <w:b/>
        </w:rPr>
      </w:pPr>
      <w:r>
        <w:rPr>
          <w:b/>
        </w:rPr>
        <w:t>Figure 3(a) – Evaluating on training set.</w:t>
      </w:r>
    </w:p>
    <w:p w14:paraId="1E901169" w14:textId="77777777" w:rsidR="00B56CF5" w:rsidRDefault="00B56CF5" w:rsidP="00C568E9">
      <w:pPr>
        <w:rPr>
          <w:b/>
        </w:rPr>
      </w:pPr>
    </w:p>
    <w:p w14:paraId="17F8A7F0" w14:textId="77777777" w:rsidR="00785578" w:rsidRDefault="00785578" w:rsidP="00C568E9">
      <w:pPr>
        <w:rPr>
          <w:b/>
        </w:rPr>
      </w:pPr>
    </w:p>
    <w:p w14:paraId="394F5DE8" w14:textId="77777777" w:rsidR="00B56CF5" w:rsidRPr="00785578" w:rsidRDefault="00B56CF5" w:rsidP="00785578">
      <w:pPr>
        <w:jc w:val="both"/>
        <w:rPr>
          <w:b/>
          <w:color w:val="00B050"/>
        </w:rPr>
      </w:pPr>
      <w:r w:rsidRPr="00785578">
        <w:rPr>
          <w:b/>
          <w:color w:val="00B050"/>
        </w:rPr>
        <w:t>From the above figure we can see that the model performs better than our first model and little less performance than previous model</w:t>
      </w:r>
      <w:r w:rsidR="00785578">
        <w:rPr>
          <w:b/>
          <w:color w:val="00B050"/>
        </w:rPr>
        <w:t xml:space="preserve"> (89.84%)</w:t>
      </w:r>
      <w:r w:rsidRPr="00785578">
        <w:rPr>
          <w:b/>
          <w:color w:val="00B050"/>
        </w:rPr>
        <w:t>. Though overall performance is good there are certain n</w:t>
      </w:r>
      <w:r w:rsidR="00785578">
        <w:rPr>
          <w:b/>
          <w:color w:val="00B050"/>
        </w:rPr>
        <w:t>oticeable factors in the result. We will evaluate these factors after testing our model upon test set as shown in the below figure.</w:t>
      </w:r>
    </w:p>
    <w:p w14:paraId="34D25E34" w14:textId="77777777" w:rsidR="00B56CF5" w:rsidRDefault="00B56CF5" w:rsidP="00C568E9">
      <w:pPr>
        <w:rPr>
          <w:b/>
        </w:rPr>
      </w:pPr>
    </w:p>
    <w:p w14:paraId="0574D154" w14:textId="77777777" w:rsidR="00B56CF5" w:rsidRDefault="00B56CF5" w:rsidP="00C568E9">
      <w:pPr>
        <w:rPr>
          <w:b/>
        </w:rPr>
      </w:pPr>
    </w:p>
    <w:p w14:paraId="6D8F2E39" w14:textId="77777777" w:rsidR="00B56CF5" w:rsidRDefault="00B56CF5" w:rsidP="00785578">
      <w:pPr>
        <w:jc w:val="center"/>
        <w:rPr>
          <w:b/>
        </w:rPr>
      </w:pPr>
      <w:r>
        <w:rPr>
          <w:b/>
          <w:noProof/>
          <w:lang w:val="en-IN" w:eastAsia="en-IN"/>
        </w:rPr>
        <w:lastRenderedPageBreak/>
        <w:drawing>
          <wp:inline distT="0" distB="0" distL="0" distR="0" wp14:anchorId="68103DFE" wp14:editId="52271B81">
            <wp:extent cx="5268595" cy="3305175"/>
            <wp:effectExtent l="19050" t="0" r="8255" b="0"/>
            <wp:docPr id="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srcRect/>
                    <a:stretch>
                      <a:fillRect/>
                    </a:stretch>
                  </pic:blipFill>
                  <pic:spPr bwMode="auto">
                    <a:xfrm>
                      <a:off x="0" y="0"/>
                      <a:ext cx="5268595" cy="3305175"/>
                    </a:xfrm>
                    <a:prstGeom prst="rect">
                      <a:avLst/>
                    </a:prstGeom>
                    <a:noFill/>
                    <a:ln w="9525">
                      <a:noFill/>
                      <a:miter lim="800000"/>
                      <a:headEnd/>
                      <a:tailEnd/>
                    </a:ln>
                  </pic:spPr>
                </pic:pic>
              </a:graphicData>
            </a:graphic>
          </wp:inline>
        </w:drawing>
      </w:r>
    </w:p>
    <w:p w14:paraId="28ED2F14" w14:textId="77777777" w:rsidR="00B56CF5" w:rsidRDefault="00B56CF5" w:rsidP="00785578">
      <w:pPr>
        <w:jc w:val="center"/>
        <w:rPr>
          <w:b/>
        </w:rPr>
      </w:pPr>
      <w:r>
        <w:rPr>
          <w:b/>
        </w:rPr>
        <w:t>Figure 3(b) – Evaluation on testing set.</w:t>
      </w:r>
    </w:p>
    <w:p w14:paraId="2E33DB2C" w14:textId="77777777" w:rsidR="00B56CF5" w:rsidRDefault="00B56CF5" w:rsidP="00C568E9">
      <w:pPr>
        <w:rPr>
          <w:b/>
        </w:rPr>
      </w:pPr>
    </w:p>
    <w:p w14:paraId="166BF6B6" w14:textId="77777777" w:rsidR="00B850B9" w:rsidRPr="00785578" w:rsidRDefault="00B850B9" w:rsidP="00785578">
      <w:pPr>
        <w:jc w:val="both"/>
        <w:rPr>
          <w:b/>
          <w:color w:val="00B050"/>
        </w:rPr>
      </w:pPr>
      <w:r w:rsidRPr="00785578">
        <w:rPr>
          <w:b/>
          <w:color w:val="00B050"/>
        </w:rPr>
        <w:t>In the above figure we can see that there is a performance when tested upon testing set. TP rate for this model is less compared to our previous model. This could be because of the large training time where the neural network would have been overfitted. Hence the model is predicting class ‘no’ while there is a performance drop in predicting class ‘yes’. Also we can see that the average accuracy measures are reasonably good. The model is affected by the less number of instances for class ‘yes’.</w:t>
      </w:r>
    </w:p>
    <w:p w14:paraId="46E461C8" w14:textId="77777777" w:rsidR="00B850B9" w:rsidRDefault="00B850B9" w:rsidP="00C568E9">
      <w:pPr>
        <w:rPr>
          <w:b/>
        </w:rPr>
      </w:pPr>
    </w:p>
    <w:p w14:paraId="4288224D" w14:textId="77777777" w:rsidR="00B850B9" w:rsidRDefault="00B850B9" w:rsidP="00C568E9">
      <w:pPr>
        <w:rPr>
          <w:b/>
        </w:rPr>
      </w:pPr>
    </w:p>
    <w:p w14:paraId="7B98CC58" w14:textId="77777777" w:rsidR="00B850B9" w:rsidRPr="00785578" w:rsidRDefault="00B850B9" w:rsidP="00C568E9">
      <w:pPr>
        <w:rPr>
          <w:b/>
          <w:color w:val="00B050"/>
        </w:rPr>
      </w:pPr>
      <w:r w:rsidRPr="00785578">
        <w:rPr>
          <w:b/>
          <w:color w:val="00B050"/>
        </w:rPr>
        <w:t>The below figures 3© and 3(d) show the ROC curve for the model.</w:t>
      </w:r>
    </w:p>
    <w:p w14:paraId="2FE44D25" w14:textId="77777777" w:rsidR="00B56CF5" w:rsidRDefault="00B56CF5" w:rsidP="00785578">
      <w:pPr>
        <w:jc w:val="center"/>
        <w:rPr>
          <w:b/>
        </w:rPr>
      </w:pPr>
      <w:r>
        <w:rPr>
          <w:b/>
          <w:noProof/>
          <w:lang w:val="en-IN" w:eastAsia="en-IN"/>
        </w:rPr>
        <w:drawing>
          <wp:inline distT="0" distB="0" distL="0" distR="0" wp14:anchorId="415702B9" wp14:editId="42104B66">
            <wp:extent cx="4290557" cy="2794250"/>
            <wp:effectExtent l="19050" t="0" r="0" b="0"/>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srcRect/>
                    <a:stretch>
                      <a:fillRect/>
                    </a:stretch>
                  </pic:blipFill>
                  <pic:spPr bwMode="auto">
                    <a:xfrm>
                      <a:off x="0" y="0"/>
                      <a:ext cx="4290826" cy="2794425"/>
                    </a:xfrm>
                    <a:prstGeom prst="rect">
                      <a:avLst/>
                    </a:prstGeom>
                    <a:noFill/>
                    <a:ln w="9525">
                      <a:noFill/>
                      <a:miter lim="800000"/>
                      <a:headEnd/>
                      <a:tailEnd/>
                    </a:ln>
                  </pic:spPr>
                </pic:pic>
              </a:graphicData>
            </a:graphic>
          </wp:inline>
        </w:drawing>
      </w:r>
    </w:p>
    <w:p w14:paraId="647063F9" w14:textId="77777777" w:rsidR="00B56CF5" w:rsidRDefault="00B56CF5" w:rsidP="00785578">
      <w:pPr>
        <w:jc w:val="center"/>
        <w:rPr>
          <w:b/>
        </w:rPr>
      </w:pPr>
      <w:r>
        <w:rPr>
          <w:b/>
        </w:rPr>
        <w:t>Figure 3© - ROC curve for class ‘no’.</w:t>
      </w:r>
    </w:p>
    <w:p w14:paraId="46B83800" w14:textId="77777777" w:rsidR="00B56CF5" w:rsidRDefault="00B56CF5" w:rsidP="00C568E9">
      <w:pPr>
        <w:rPr>
          <w:b/>
        </w:rPr>
      </w:pPr>
    </w:p>
    <w:p w14:paraId="24492B19" w14:textId="77777777" w:rsidR="00B56CF5" w:rsidRDefault="00B56CF5" w:rsidP="00785578">
      <w:pPr>
        <w:jc w:val="center"/>
        <w:rPr>
          <w:b/>
        </w:rPr>
      </w:pPr>
      <w:r>
        <w:rPr>
          <w:b/>
          <w:noProof/>
          <w:lang w:val="en-IN" w:eastAsia="en-IN"/>
        </w:rPr>
        <w:lastRenderedPageBreak/>
        <w:drawing>
          <wp:inline distT="0" distB="0" distL="0" distR="0" wp14:anchorId="062959E1" wp14:editId="7B69CDB3">
            <wp:extent cx="4399086" cy="2973788"/>
            <wp:effectExtent l="19050" t="0" r="1464" b="0"/>
            <wp:docPr id="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a:srcRect/>
                    <a:stretch>
                      <a:fillRect/>
                    </a:stretch>
                  </pic:blipFill>
                  <pic:spPr bwMode="auto">
                    <a:xfrm>
                      <a:off x="0" y="0"/>
                      <a:ext cx="4399927" cy="2974357"/>
                    </a:xfrm>
                    <a:prstGeom prst="rect">
                      <a:avLst/>
                    </a:prstGeom>
                    <a:noFill/>
                    <a:ln w="9525">
                      <a:noFill/>
                      <a:miter lim="800000"/>
                      <a:headEnd/>
                      <a:tailEnd/>
                    </a:ln>
                  </pic:spPr>
                </pic:pic>
              </a:graphicData>
            </a:graphic>
          </wp:inline>
        </w:drawing>
      </w:r>
    </w:p>
    <w:p w14:paraId="2607226B" w14:textId="77777777" w:rsidR="00B56CF5" w:rsidRPr="00B56CF5" w:rsidRDefault="00B56CF5" w:rsidP="00785578">
      <w:pPr>
        <w:jc w:val="center"/>
        <w:rPr>
          <w:b/>
        </w:rPr>
      </w:pPr>
      <w:r>
        <w:rPr>
          <w:b/>
        </w:rPr>
        <w:t>Figure 3(d) – ROC curve for class ‘yes’.</w:t>
      </w:r>
    </w:p>
    <w:p w14:paraId="7AC02F85" w14:textId="77777777" w:rsidR="00E46A9B" w:rsidRDefault="00E46A9B" w:rsidP="00C568E9"/>
    <w:p w14:paraId="39EBFA8D" w14:textId="77777777" w:rsidR="00E46A9B" w:rsidRDefault="00E46A9B" w:rsidP="00C568E9">
      <w:r w:rsidRPr="00785578">
        <w:rPr>
          <w:b/>
        </w:rPr>
        <w:t>Note:</w:t>
      </w:r>
      <w:r>
        <w:t xml:space="preserve"> </w:t>
      </w:r>
      <w:r w:rsidRPr="00785578">
        <w:rPr>
          <w:i/>
          <w:color w:val="FF0000"/>
        </w:rPr>
        <w:t>Since our dataset is not balanced, for the below experiment we balance our dataset by oversampling the class “yes” instances to match the number of class “no” instances.</w:t>
      </w:r>
      <w:r w:rsidR="00AE3206" w:rsidRPr="00785578">
        <w:rPr>
          <w:i/>
          <w:color w:val="FF0000"/>
        </w:rPr>
        <w:t xml:space="preserve"> Balancing the dataset was performed using python and scikit learn library.</w:t>
      </w:r>
      <w:r w:rsidRPr="00785578">
        <w:rPr>
          <w:i/>
          <w:color w:val="FF0000"/>
        </w:rPr>
        <w:t xml:space="preserve"> We perform all the pre-processing steps performed previously on the balanced dataset and divide into training set and testing set as shown in the below figure</w:t>
      </w:r>
    </w:p>
    <w:p w14:paraId="2CF7C92B" w14:textId="77777777" w:rsidR="00E46A9B" w:rsidRDefault="00E46A9B" w:rsidP="00C568E9">
      <w:r>
        <w:rPr>
          <w:noProof/>
          <w:lang w:val="en-IN" w:eastAsia="en-IN"/>
        </w:rPr>
        <w:drawing>
          <wp:inline distT="0" distB="0" distL="0" distR="0" wp14:anchorId="25053860" wp14:editId="54508787">
            <wp:extent cx="2377440" cy="882650"/>
            <wp:effectExtent l="19050" t="0" r="381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srcRect/>
                    <a:stretch>
                      <a:fillRect/>
                    </a:stretch>
                  </pic:blipFill>
                  <pic:spPr bwMode="auto">
                    <a:xfrm>
                      <a:off x="0" y="0"/>
                      <a:ext cx="2377440" cy="882650"/>
                    </a:xfrm>
                    <a:prstGeom prst="rect">
                      <a:avLst/>
                    </a:prstGeom>
                    <a:noFill/>
                    <a:ln w="9525">
                      <a:noFill/>
                      <a:miter lim="800000"/>
                      <a:headEnd/>
                      <a:tailEnd/>
                    </a:ln>
                  </pic:spPr>
                </pic:pic>
              </a:graphicData>
            </a:graphic>
          </wp:inline>
        </w:drawing>
      </w:r>
    </w:p>
    <w:p w14:paraId="38ED3736" w14:textId="77777777" w:rsidR="00E46A9B" w:rsidRDefault="00E46A9B" w:rsidP="00C568E9"/>
    <w:p w14:paraId="7F6BDC1E" w14:textId="77777777" w:rsidR="00F367B0" w:rsidRPr="00785578" w:rsidRDefault="00E46A9B" w:rsidP="00785578">
      <w:pPr>
        <w:jc w:val="both"/>
        <w:rPr>
          <w:b/>
        </w:rPr>
      </w:pPr>
      <w:r w:rsidRPr="00785578">
        <w:rPr>
          <w:b/>
        </w:rPr>
        <w:t xml:space="preserve">Experiment 4: number of hidden layers =3, </w:t>
      </w:r>
      <w:r w:rsidR="00F367B0" w:rsidRPr="00785578">
        <w:rPr>
          <w:b/>
        </w:rPr>
        <w:t>training</w:t>
      </w:r>
      <w:r w:rsidRPr="00785578">
        <w:rPr>
          <w:b/>
        </w:rPr>
        <w:t xml:space="preserve"> time =1000 and </w:t>
      </w:r>
      <w:r w:rsidR="00F367B0" w:rsidRPr="00785578">
        <w:rPr>
          <w:b/>
        </w:rPr>
        <w:t>learning rate =0.3.</w:t>
      </w:r>
    </w:p>
    <w:p w14:paraId="67E8725E" w14:textId="77777777" w:rsidR="00F367B0" w:rsidRDefault="00F367B0" w:rsidP="00785578">
      <w:pPr>
        <w:jc w:val="center"/>
      </w:pPr>
      <w:r>
        <w:rPr>
          <w:noProof/>
          <w:lang w:val="en-IN" w:eastAsia="en-IN"/>
        </w:rPr>
        <w:drawing>
          <wp:inline distT="0" distB="0" distL="0" distR="0" wp14:anchorId="306C18EA" wp14:editId="3E049ECD">
            <wp:extent cx="4354167" cy="2769916"/>
            <wp:effectExtent l="19050" t="0" r="8283" b="0"/>
            <wp:docPr id="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srcRect/>
                    <a:stretch>
                      <a:fillRect/>
                    </a:stretch>
                  </pic:blipFill>
                  <pic:spPr bwMode="auto">
                    <a:xfrm>
                      <a:off x="0" y="0"/>
                      <a:ext cx="4356822" cy="2771605"/>
                    </a:xfrm>
                    <a:prstGeom prst="rect">
                      <a:avLst/>
                    </a:prstGeom>
                    <a:noFill/>
                    <a:ln w="9525">
                      <a:noFill/>
                      <a:miter lim="800000"/>
                      <a:headEnd/>
                      <a:tailEnd/>
                    </a:ln>
                  </pic:spPr>
                </pic:pic>
              </a:graphicData>
            </a:graphic>
          </wp:inline>
        </w:drawing>
      </w:r>
    </w:p>
    <w:p w14:paraId="5B786992" w14:textId="77777777" w:rsidR="00E46A9B" w:rsidRPr="00785578" w:rsidRDefault="00F367B0" w:rsidP="00785578">
      <w:pPr>
        <w:tabs>
          <w:tab w:val="left" w:pos="1465"/>
        </w:tabs>
        <w:jc w:val="center"/>
        <w:rPr>
          <w:b/>
        </w:rPr>
      </w:pPr>
      <w:r w:rsidRPr="00785578">
        <w:rPr>
          <w:b/>
        </w:rPr>
        <w:t>Figure 4(a) – Evaluating on training set</w:t>
      </w:r>
    </w:p>
    <w:p w14:paraId="3576F5AF" w14:textId="77777777" w:rsidR="00F367B0" w:rsidRPr="00785578" w:rsidRDefault="00F367B0" w:rsidP="00785578">
      <w:pPr>
        <w:tabs>
          <w:tab w:val="left" w:pos="1465"/>
        </w:tabs>
        <w:jc w:val="both"/>
        <w:rPr>
          <w:b/>
          <w:color w:val="00B050"/>
        </w:rPr>
      </w:pPr>
      <w:r w:rsidRPr="00785578">
        <w:rPr>
          <w:b/>
          <w:color w:val="00B050"/>
        </w:rPr>
        <w:lastRenderedPageBreak/>
        <w:t>From the above figure 4(a), we can see that our model has a performance of 73.27% after balancing the dataset. Also, we can infer that predicting the class “yes” instances has increased with TP Rate of 0.570. Average of accuracy measures such as precision, recall, f-measure and ROC area are reasonably good on evaluating on the training data. Next, we check the model performance on the test dataset.</w:t>
      </w:r>
    </w:p>
    <w:p w14:paraId="2FBC06C7" w14:textId="77777777" w:rsidR="00F367B0" w:rsidRDefault="00F367B0" w:rsidP="00F367B0">
      <w:pPr>
        <w:tabs>
          <w:tab w:val="left" w:pos="1465"/>
        </w:tabs>
      </w:pPr>
    </w:p>
    <w:p w14:paraId="5B5CCFB7" w14:textId="77777777" w:rsidR="00F367B0" w:rsidRDefault="00F367B0" w:rsidP="00785578">
      <w:pPr>
        <w:tabs>
          <w:tab w:val="left" w:pos="1465"/>
        </w:tabs>
        <w:jc w:val="center"/>
      </w:pPr>
      <w:r>
        <w:rPr>
          <w:noProof/>
          <w:lang w:val="en-IN" w:eastAsia="en-IN"/>
        </w:rPr>
        <w:drawing>
          <wp:inline distT="0" distB="0" distL="0" distR="0" wp14:anchorId="524CF77D" wp14:editId="6DBF4828">
            <wp:extent cx="5270500" cy="3500224"/>
            <wp:effectExtent l="19050" t="0" r="6350" b="0"/>
            <wp:docPr id="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srcRect/>
                    <a:stretch>
                      <a:fillRect/>
                    </a:stretch>
                  </pic:blipFill>
                  <pic:spPr bwMode="auto">
                    <a:xfrm>
                      <a:off x="0" y="0"/>
                      <a:ext cx="5270500" cy="3500224"/>
                    </a:xfrm>
                    <a:prstGeom prst="rect">
                      <a:avLst/>
                    </a:prstGeom>
                    <a:noFill/>
                    <a:ln w="9525">
                      <a:noFill/>
                      <a:miter lim="800000"/>
                      <a:headEnd/>
                      <a:tailEnd/>
                    </a:ln>
                  </pic:spPr>
                </pic:pic>
              </a:graphicData>
            </a:graphic>
          </wp:inline>
        </w:drawing>
      </w:r>
    </w:p>
    <w:p w14:paraId="12998E01" w14:textId="77777777" w:rsidR="00F367B0" w:rsidRPr="00785578" w:rsidRDefault="00F367B0" w:rsidP="00785578">
      <w:pPr>
        <w:tabs>
          <w:tab w:val="left" w:pos="1465"/>
        </w:tabs>
        <w:jc w:val="center"/>
        <w:rPr>
          <w:b/>
        </w:rPr>
      </w:pPr>
      <w:r w:rsidRPr="00785578">
        <w:rPr>
          <w:b/>
        </w:rPr>
        <w:t>Figure 4(b) – evaluating on test data</w:t>
      </w:r>
    </w:p>
    <w:p w14:paraId="27E96CC5" w14:textId="77777777" w:rsidR="00F367B0" w:rsidRDefault="00F367B0" w:rsidP="00F367B0">
      <w:pPr>
        <w:tabs>
          <w:tab w:val="left" w:pos="1465"/>
        </w:tabs>
      </w:pPr>
    </w:p>
    <w:p w14:paraId="40FE8214" w14:textId="77777777" w:rsidR="00E90B72" w:rsidRPr="00785578" w:rsidRDefault="00F367B0" w:rsidP="00785578">
      <w:pPr>
        <w:tabs>
          <w:tab w:val="left" w:pos="1465"/>
        </w:tabs>
        <w:jc w:val="both"/>
        <w:rPr>
          <w:b/>
          <w:color w:val="00B050"/>
        </w:rPr>
      </w:pPr>
      <w:r w:rsidRPr="00785578">
        <w:rPr>
          <w:b/>
          <w:color w:val="00B050"/>
        </w:rPr>
        <w:t xml:space="preserve">Upon testing our model on the test data we see there is a little reduction in the performance of the model. However, we </w:t>
      </w:r>
      <w:r w:rsidR="00EB1EA2" w:rsidRPr="00785578">
        <w:rPr>
          <w:b/>
          <w:color w:val="00B050"/>
        </w:rPr>
        <w:t xml:space="preserve">see that the true positive rate </w:t>
      </w:r>
      <w:r w:rsidRPr="00785578">
        <w:rPr>
          <w:b/>
          <w:color w:val="00B050"/>
        </w:rPr>
        <w:t xml:space="preserve">for classifying the classes are good with </w:t>
      </w:r>
      <w:r w:rsidR="00EB1EA2" w:rsidRPr="00785578">
        <w:rPr>
          <w:b/>
          <w:color w:val="00B050"/>
        </w:rPr>
        <w:t xml:space="preserve">an </w:t>
      </w:r>
      <w:r w:rsidRPr="00785578">
        <w:rPr>
          <w:b/>
          <w:color w:val="00B050"/>
        </w:rPr>
        <w:t xml:space="preserve">average TP rate of 0.718. </w:t>
      </w:r>
      <w:r w:rsidR="00EB1EA2" w:rsidRPr="00785578">
        <w:rPr>
          <w:b/>
          <w:color w:val="00B050"/>
        </w:rPr>
        <w:t>From the confusion matr</w:t>
      </w:r>
      <w:r w:rsidR="00E90B72" w:rsidRPr="00785578">
        <w:rPr>
          <w:b/>
          <w:color w:val="00B050"/>
        </w:rPr>
        <w:t xml:space="preserve">ix we can see that 437 instances have been wrongly classified as class “yes” and 1816 have been wrongly classified as class “no”. </w:t>
      </w:r>
    </w:p>
    <w:p w14:paraId="7ED12229" w14:textId="77777777" w:rsidR="00AE3206" w:rsidRPr="00785578" w:rsidRDefault="00E90B72" w:rsidP="00785578">
      <w:pPr>
        <w:tabs>
          <w:tab w:val="left" w:pos="1465"/>
        </w:tabs>
        <w:jc w:val="both"/>
        <w:rPr>
          <w:b/>
          <w:color w:val="00B050"/>
        </w:rPr>
      </w:pPr>
      <w:r w:rsidRPr="00785578">
        <w:rPr>
          <w:b/>
          <w:color w:val="00B050"/>
        </w:rPr>
        <w:t>Hence, our model performs better on balanced dataset for classifying the minority class “yes” instances.</w:t>
      </w:r>
    </w:p>
    <w:p w14:paraId="38188A7D" w14:textId="77777777" w:rsidR="00EB0477" w:rsidRPr="00E6086D" w:rsidRDefault="00EB0477" w:rsidP="00EB0477">
      <w:pPr>
        <w:pStyle w:val="Heading1"/>
      </w:pPr>
      <w:r>
        <w:t>Clustering</w:t>
      </w:r>
    </w:p>
    <w:p w14:paraId="2085A02C" w14:textId="77777777" w:rsidR="00EB0477" w:rsidRPr="006A5DB4" w:rsidRDefault="00EB0477" w:rsidP="00EB0477"/>
    <w:p w14:paraId="415E8BC1" w14:textId="77777777" w:rsidR="00EB0477" w:rsidRDefault="00EB0477" w:rsidP="00EB0477">
      <w:r>
        <w:t xml:space="preserve">For </w:t>
      </w:r>
      <w:r w:rsidR="004C35CC">
        <w:t>one</w:t>
      </w:r>
      <w:r>
        <w:t xml:space="preserve"> of the following 2 clustering techniques</w:t>
      </w:r>
    </w:p>
    <w:p w14:paraId="632447CC" w14:textId="77777777" w:rsidR="00EB0477" w:rsidRDefault="00EB0477" w:rsidP="00EB0477">
      <w:pPr>
        <w:pStyle w:val="ListParagraph"/>
        <w:numPr>
          <w:ilvl w:val="0"/>
          <w:numId w:val="15"/>
        </w:numPr>
      </w:pPr>
      <w:r>
        <w:t>Use dataset.aff as input. If adaptions are necessary clearly indicate them.</w:t>
      </w:r>
    </w:p>
    <w:p w14:paraId="01E35167" w14:textId="77777777" w:rsidR="00EB0477" w:rsidRDefault="00EB0477" w:rsidP="00EB0477">
      <w:pPr>
        <w:pStyle w:val="ListParagraph"/>
        <w:numPr>
          <w:ilvl w:val="0"/>
          <w:numId w:val="15"/>
        </w:numPr>
      </w:pPr>
      <w:r>
        <w:t xml:space="preserve">Write one or two paragraph analyzing the results of the clustering.  Be sure to vary parameters at least 3 times in each case. Support this analysis with screenshots of the following </w:t>
      </w:r>
    </w:p>
    <w:p w14:paraId="08B68C4D" w14:textId="77777777" w:rsidR="00EB0477" w:rsidRDefault="00EB0477" w:rsidP="00EB0477">
      <w:pPr>
        <w:pStyle w:val="ListParagraph"/>
        <w:numPr>
          <w:ilvl w:val="1"/>
          <w:numId w:val="15"/>
        </w:numPr>
      </w:pPr>
      <w:r>
        <w:t>The clusters and/or a visualization of the clusters</w:t>
      </w:r>
    </w:p>
    <w:p w14:paraId="5E311C12" w14:textId="77777777" w:rsidR="00EB0477" w:rsidRDefault="00EB0477" w:rsidP="00EB0477">
      <w:pPr>
        <w:pStyle w:val="ListParagraph"/>
        <w:numPr>
          <w:ilvl w:val="1"/>
          <w:numId w:val="15"/>
        </w:numPr>
      </w:pPr>
      <w:r>
        <w:t xml:space="preserve">The results of the clusters </w:t>
      </w:r>
    </w:p>
    <w:p w14:paraId="1D0ED4EB" w14:textId="77777777" w:rsidR="00EB0477" w:rsidRDefault="00EB0477" w:rsidP="00EB0477">
      <w:pPr>
        <w:pStyle w:val="ListParagraph"/>
        <w:numPr>
          <w:ilvl w:val="1"/>
          <w:numId w:val="15"/>
        </w:numPr>
      </w:pPr>
      <w:r>
        <w:t>Any additional output of the clustering process</w:t>
      </w:r>
    </w:p>
    <w:p w14:paraId="5D0B05A0" w14:textId="77777777" w:rsidR="00EB0477" w:rsidRDefault="00EB0477" w:rsidP="00EB0477">
      <w:pPr>
        <w:pStyle w:val="ListParagraph"/>
        <w:numPr>
          <w:ilvl w:val="1"/>
          <w:numId w:val="15"/>
        </w:numPr>
      </w:pPr>
      <w:r>
        <w:t xml:space="preserve">Simple references to the notes or URL links to online resources complete with a sentence or two of explanation. </w:t>
      </w:r>
    </w:p>
    <w:p w14:paraId="0AE3A531" w14:textId="77777777" w:rsidR="00EB0477" w:rsidRDefault="00EB0477" w:rsidP="00EB0477">
      <w:pPr>
        <w:pStyle w:val="ListParagraph"/>
        <w:numPr>
          <w:ilvl w:val="1"/>
          <w:numId w:val="15"/>
        </w:numPr>
      </w:pPr>
      <w:r>
        <w:lastRenderedPageBreak/>
        <w:t xml:space="preserve">Evaluate the clusters using the “classes to clusters evaluation”. A worked example may be found here </w:t>
      </w:r>
      <w:hyperlink r:id="rId69" w:history="1">
        <w:r w:rsidRPr="00295F9D">
          <w:rPr>
            <w:rStyle w:val="Hyperlink"/>
          </w:rPr>
          <w:t>http://www.cs.ccsu.edu/~markov/ccsu_courses/datamining-ex3.html</w:t>
        </w:r>
      </w:hyperlink>
    </w:p>
    <w:p w14:paraId="5A450903" w14:textId="77777777" w:rsidR="00EB0477" w:rsidRDefault="00EB0477" w:rsidP="00EB0477">
      <w:pPr>
        <w:pStyle w:val="Heading2"/>
      </w:pPr>
      <w:r w:rsidRPr="004754F9">
        <w:t>6. Clustering: K-Means</w:t>
      </w:r>
      <w:r>
        <w:t xml:space="preserve"> or </w:t>
      </w:r>
      <w:r w:rsidR="00C35A82">
        <w:t>DBSCAN – 10</w:t>
      </w:r>
      <w:r w:rsidRPr="00186C35">
        <w:t>%</w:t>
      </w:r>
    </w:p>
    <w:p w14:paraId="2577AB7B" w14:textId="77777777" w:rsidR="004C1FA5" w:rsidRDefault="004C1FA5" w:rsidP="004C1FA5">
      <w:pPr>
        <w:pStyle w:val="ListParagraph"/>
        <w:widowControl w:val="0"/>
        <w:numPr>
          <w:ilvl w:val="0"/>
          <w:numId w:val="10"/>
        </w:numPr>
        <w:spacing w:after="200" w:line="276" w:lineRule="auto"/>
      </w:pPr>
      <w:r w:rsidRPr="00E6086D">
        <w:rPr>
          <w:b/>
        </w:rPr>
        <w:t>Title</w:t>
      </w:r>
      <w:r>
        <w:t xml:space="preserve">: </w:t>
      </w:r>
      <w:r w:rsidR="009D458E">
        <w:t>Breast Cancer wisoncsin</w:t>
      </w:r>
    </w:p>
    <w:p w14:paraId="7AFA5D08" w14:textId="77777777" w:rsidR="004C1FA5" w:rsidRDefault="004C1FA5" w:rsidP="004C1FA5">
      <w:pPr>
        <w:pStyle w:val="ListParagraph"/>
        <w:widowControl w:val="0"/>
        <w:numPr>
          <w:ilvl w:val="0"/>
          <w:numId w:val="10"/>
        </w:numPr>
        <w:spacing w:after="200" w:line="276" w:lineRule="auto"/>
      </w:pPr>
      <w:r w:rsidRPr="00E6086D">
        <w:rPr>
          <w:b/>
        </w:rPr>
        <w:t>Data description:</w:t>
      </w:r>
      <w:r>
        <w:t xml:space="preserve"> A description of the data in detail under the following subheadings: </w:t>
      </w:r>
    </w:p>
    <w:p w14:paraId="71CFE374" w14:textId="77777777" w:rsidR="004C1FA5" w:rsidRDefault="004C1FA5" w:rsidP="004C1FA5">
      <w:pPr>
        <w:pStyle w:val="ListParagraph"/>
        <w:widowControl w:val="0"/>
        <w:numPr>
          <w:ilvl w:val="1"/>
          <w:numId w:val="10"/>
        </w:numPr>
        <w:spacing w:after="200" w:line="276" w:lineRule="auto"/>
      </w:pPr>
      <w:r>
        <w:t>The problem domain</w:t>
      </w:r>
    </w:p>
    <w:p w14:paraId="4F55DA8B" w14:textId="77777777" w:rsidR="004C1FA5" w:rsidRPr="00D316A2" w:rsidRDefault="009D458E" w:rsidP="004C1FA5">
      <w:pPr>
        <w:pStyle w:val="ListParagraph"/>
        <w:widowControl w:val="0"/>
        <w:spacing w:after="200" w:line="276" w:lineRule="auto"/>
        <w:ind w:firstLine="360"/>
        <w:rPr>
          <w:b/>
          <w:color w:val="00B050"/>
        </w:rPr>
      </w:pPr>
      <w:r>
        <w:rPr>
          <w:b/>
          <w:color w:val="00B050"/>
        </w:rPr>
        <w:t>Healthcare</w:t>
      </w:r>
    </w:p>
    <w:p w14:paraId="2BADD4A6" w14:textId="77777777" w:rsidR="004C1FA5" w:rsidRDefault="004C1FA5" w:rsidP="004C1FA5">
      <w:pPr>
        <w:pStyle w:val="ListParagraph"/>
        <w:widowControl w:val="0"/>
        <w:numPr>
          <w:ilvl w:val="1"/>
          <w:numId w:val="10"/>
        </w:numPr>
        <w:spacing w:after="200" w:line="276" w:lineRule="auto"/>
      </w:pPr>
      <w:r>
        <w:t>The source of the data</w:t>
      </w:r>
    </w:p>
    <w:p w14:paraId="46C3A917" w14:textId="77777777" w:rsidR="004C1FA5" w:rsidRDefault="004C1FA5" w:rsidP="004C1FA5">
      <w:pPr>
        <w:pStyle w:val="ListParagraph"/>
        <w:widowControl w:val="0"/>
        <w:spacing w:after="200" w:line="276" w:lineRule="auto"/>
        <w:ind w:left="1080"/>
        <w:rPr>
          <w:b/>
          <w:color w:val="00B050"/>
        </w:rPr>
      </w:pPr>
      <w:r>
        <w:rPr>
          <w:b/>
          <w:color w:val="00B050"/>
        </w:rPr>
        <w:t>This dataset was taken from Kaggle.</w:t>
      </w:r>
    </w:p>
    <w:p w14:paraId="5B3AA774" w14:textId="77777777" w:rsidR="00785578" w:rsidRPr="00785578" w:rsidRDefault="00785578" w:rsidP="004C1FA5">
      <w:pPr>
        <w:pStyle w:val="ListParagraph"/>
        <w:widowControl w:val="0"/>
        <w:spacing w:after="200" w:line="276" w:lineRule="auto"/>
        <w:ind w:left="1080"/>
        <w:rPr>
          <w:rFonts w:ascii="Arial" w:hAnsi="Arial" w:cs="Arial"/>
          <w:b/>
          <w:color w:val="123654"/>
          <w:u w:val="single"/>
        </w:rPr>
      </w:pPr>
      <w:r w:rsidRPr="00785578">
        <w:rPr>
          <w:rFonts w:ascii="Arial" w:hAnsi="Arial" w:cs="Arial"/>
          <w:b/>
          <w:color w:val="123654"/>
        </w:rPr>
        <w:t>Originally the dataset was created by</w:t>
      </w:r>
      <w:r w:rsidRPr="00785578">
        <w:rPr>
          <w:rFonts w:ascii="Arial" w:hAnsi="Arial" w:cs="Arial"/>
          <w:b/>
          <w:color w:val="123654"/>
        </w:rPr>
        <w:br/>
      </w:r>
      <w:r w:rsidRPr="00785578">
        <w:rPr>
          <w:rFonts w:ascii="Arial" w:hAnsi="Arial" w:cs="Arial"/>
          <w:b/>
          <w:color w:val="123654"/>
        </w:rPr>
        <w:br/>
        <w:t>1. Dr. William H. Wolberg, General Surgery Dept.</w:t>
      </w:r>
      <w:r w:rsidRPr="00785578">
        <w:rPr>
          <w:rFonts w:ascii="Arial" w:hAnsi="Arial" w:cs="Arial"/>
          <w:b/>
          <w:color w:val="123654"/>
        </w:rPr>
        <w:br/>
        <w:t>University of Wisconsin, Clinical Sciences Center</w:t>
      </w:r>
      <w:r w:rsidRPr="00785578">
        <w:rPr>
          <w:rFonts w:ascii="Arial" w:hAnsi="Arial" w:cs="Arial"/>
          <w:b/>
          <w:color w:val="123654"/>
        </w:rPr>
        <w:br/>
        <w:t>Madison, WI 53792</w:t>
      </w:r>
      <w:r w:rsidRPr="00785578">
        <w:rPr>
          <w:rFonts w:ascii="Arial" w:hAnsi="Arial" w:cs="Arial"/>
          <w:b/>
          <w:color w:val="123654"/>
        </w:rPr>
        <w:br/>
      </w:r>
      <w:r w:rsidRPr="00785578">
        <w:rPr>
          <w:rFonts w:ascii="Arial" w:hAnsi="Arial" w:cs="Arial"/>
          <w:b/>
          <w:color w:val="123654"/>
          <w:u w:val="single"/>
        </w:rPr>
        <w:t>wolberg </w:t>
      </w:r>
      <w:r w:rsidRPr="00785578">
        <w:rPr>
          <w:rFonts w:ascii="Arial" w:hAnsi="Arial" w:cs="Arial"/>
          <w:b/>
          <w:bCs/>
          <w:color w:val="123654"/>
          <w:u w:val="single"/>
        </w:rPr>
        <w:t>'@'</w:t>
      </w:r>
      <w:r w:rsidRPr="00785578">
        <w:rPr>
          <w:rFonts w:ascii="Arial" w:hAnsi="Arial" w:cs="Arial"/>
          <w:b/>
          <w:color w:val="123654"/>
          <w:u w:val="single"/>
        </w:rPr>
        <w:t> eagle.surgery.wisc.edu</w:t>
      </w:r>
      <w:r w:rsidRPr="00785578">
        <w:rPr>
          <w:rFonts w:ascii="Arial" w:hAnsi="Arial" w:cs="Arial"/>
          <w:b/>
          <w:color w:val="123654"/>
        </w:rPr>
        <w:br/>
      </w:r>
      <w:r w:rsidRPr="00785578">
        <w:rPr>
          <w:rFonts w:ascii="Arial" w:hAnsi="Arial" w:cs="Arial"/>
          <w:b/>
          <w:color w:val="123654"/>
        </w:rPr>
        <w:br/>
        <w:t>2. W. Nick Street, Computer Sciences Dept.</w:t>
      </w:r>
      <w:r w:rsidRPr="00785578">
        <w:rPr>
          <w:rFonts w:ascii="Arial" w:hAnsi="Arial" w:cs="Arial"/>
          <w:b/>
          <w:color w:val="123654"/>
        </w:rPr>
        <w:br/>
        <w:t>University of Wisconsin, 1210 West Dayton St., Madison, WI 53706</w:t>
      </w:r>
      <w:r w:rsidRPr="00785578">
        <w:rPr>
          <w:rFonts w:ascii="Arial" w:hAnsi="Arial" w:cs="Arial"/>
          <w:b/>
          <w:color w:val="123654"/>
        </w:rPr>
        <w:br/>
      </w:r>
      <w:r w:rsidRPr="00785578">
        <w:rPr>
          <w:rFonts w:ascii="Arial" w:hAnsi="Arial" w:cs="Arial"/>
          <w:b/>
          <w:color w:val="123654"/>
          <w:u w:val="single"/>
        </w:rPr>
        <w:t>street </w:t>
      </w:r>
      <w:r w:rsidRPr="00785578">
        <w:rPr>
          <w:rFonts w:ascii="Arial" w:hAnsi="Arial" w:cs="Arial"/>
          <w:b/>
          <w:bCs/>
          <w:color w:val="123654"/>
          <w:u w:val="single"/>
        </w:rPr>
        <w:t>'@'</w:t>
      </w:r>
      <w:r w:rsidRPr="00785578">
        <w:rPr>
          <w:rFonts w:ascii="Arial" w:hAnsi="Arial" w:cs="Arial"/>
          <w:b/>
          <w:color w:val="123654"/>
          <w:u w:val="single"/>
        </w:rPr>
        <w:t> cs.wisc.edu</w:t>
      </w:r>
      <w:r w:rsidRPr="00785578">
        <w:rPr>
          <w:rFonts w:ascii="Arial" w:hAnsi="Arial" w:cs="Arial"/>
          <w:b/>
          <w:color w:val="123654"/>
        </w:rPr>
        <w:t> 608-262-6619</w:t>
      </w:r>
      <w:r w:rsidRPr="00785578">
        <w:rPr>
          <w:rFonts w:ascii="Arial" w:hAnsi="Arial" w:cs="Arial"/>
          <w:b/>
          <w:color w:val="123654"/>
        </w:rPr>
        <w:br/>
      </w:r>
      <w:r w:rsidRPr="00785578">
        <w:rPr>
          <w:rFonts w:ascii="Arial" w:hAnsi="Arial" w:cs="Arial"/>
          <w:b/>
          <w:color w:val="123654"/>
        </w:rPr>
        <w:br/>
        <w:t>3. Olvi L. Mangasarian, Computer Sciences Dept.</w:t>
      </w:r>
      <w:r w:rsidRPr="00785578">
        <w:rPr>
          <w:rFonts w:ascii="Arial" w:hAnsi="Arial" w:cs="Arial"/>
          <w:b/>
          <w:color w:val="123654"/>
        </w:rPr>
        <w:br/>
        <w:t>University of Wisconsin, 1210 West Dayton St., Madison, WI 53706</w:t>
      </w:r>
      <w:r w:rsidRPr="00785578">
        <w:rPr>
          <w:rFonts w:ascii="Arial" w:hAnsi="Arial" w:cs="Arial"/>
          <w:b/>
          <w:color w:val="123654"/>
        </w:rPr>
        <w:br/>
      </w:r>
      <w:r w:rsidRPr="00785578">
        <w:rPr>
          <w:rFonts w:ascii="Arial" w:hAnsi="Arial" w:cs="Arial"/>
          <w:b/>
          <w:color w:val="123654"/>
          <w:u w:val="single"/>
        </w:rPr>
        <w:t>olvi </w:t>
      </w:r>
      <w:r w:rsidRPr="00785578">
        <w:rPr>
          <w:rFonts w:ascii="Arial" w:hAnsi="Arial" w:cs="Arial"/>
          <w:b/>
          <w:bCs/>
          <w:color w:val="123654"/>
          <w:u w:val="single"/>
        </w:rPr>
        <w:t>'@'</w:t>
      </w:r>
      <w:r w:rsidRPr="00785578">
        <w:rPr>
          <w:rFonts w:ascii="Arial" w:hAnsi="Arial" w:cs="Arial"/>
          <w:b/>
          <w:color w:val="123654"/>
          <w:u w:val="single"/>
        </w:rPr>
        <w:t> cs.wisc.edu</w:t>
      </w:r>
    </w:p>
    <w:p w14:paraId="7436EDA5" w14:textId="77777777" w:rsidR="00785578" w:rsidRPr="00785578" w:rsidRDefault="00785578" w:rsidP="004C1FA5">
      <w:pPr>
        <w:pStyle w:val="ListParagraph"/>
        <w:widowControl w:val="0"/>
        <w:spacing w:after="200" w:line="276" w:lineRule="auto"/>
        <w:ind w:left="1080"/>
        <w:rPr>
          <w:b/>
        </w:rPr>
      </w:pPr>
    </w:p>
    <w:p w14:paraId="7A47D158" w14:textId="77777777" w:rsidR="004C1FA5" w:rsidRDefault="004C1FA5" w:rsidP="004C1FA5">
      <w:pPr>
        <w:pStyle w:val="ListParagraph"/>
        <w:widowControl w:val="0"/>
        <w:numPr>
          <w:ilvl w:val="1"/>
          <w:numId w:val="10"/>
        </w:numPr>
        <w:spacing w:after="200" w:line="276" w:lineRule="auto"/>
      </w:pPr>
      <w:r>
        <w:t>The agencies working with the data</w:t>
      </w:r>
    </w:p>
    <w:p w14:paraId="3037074B" w14:textId="77777777" w:rsidR="004C1FA5" w:rsidRPr="00B809D7" w:rsidRDefault="009D458E" w:rsidP="004C1FA5">
      <w:pPr>
        <w:pStyle w:val="ListParagraph"/>
        <w:widowControl w:val="0"/>
        <w:spacing w:after="200" w:line="276" w:lineRule="auto"/>
        <w:ind w:left="1080"/>
        <w:rPr>
          <w:b/>
          <w:color w:val="00B050"/>
        </w:rPr>
      </w:pPr>
      <w:r>
        <w:rPr>
          <w:b/>
          <w:color w:val="00B050"/>
        </w:rPr>
        <w:t>This data can be used to determine whether the cancer is malign or benign in healthcare.</w:t>
      </w:r>
    </w:p>
    <w:p w14:paraId="4A1F987E" w14:textId="77777777" w:rsidR="004C1FA5" w:rsidRDefault="004C1FA5" w:rsidP="004C1FA5">
      <w:pPr>
        <w:pStyle w:val="ListParagraph"/>
        <w:widowControl w:val="0"/>
        <w:numPr>
          <w:ilvl w:val="1"/>
          <w:numId w:val="10"/>
        </w:numPr>
        <w:spacing w:after="200" w:line="276" w:lineRule="auto"/>
      </w:pPr>
      <w:r>
        <w:t>The intended use of the data</w:t>
      </w:r>
    </w:p>
    <w:p w14:paraId="392A0838" w14:textId="77777777" w:rsidR="004C1FA5" w:rsidRPr="00B809D7" w:rsidRDefault="004C1FA5" w:rsidP="004C1FA5">
      <w:pPr>
        <w:pStyle w:val="ListParagraph"/>
        <w:widowControl w:val="0"/>
        <w:spacing w:after="200" w:line="276" w:lineRule="auto"/>
        <w:ind w:left="1080"/>
        <w:rPr>
          <w:b/>
          <w:color w:val="00B050"/>
        </w:rPr>
      </w:pPr>
      <w:r w:rsidRPr="00B809D7">
        <w:rPr>
          <w:b/>
          <w:color w:val="00B050"/>
        </w:rPr>
        <w:t xml:space="preserve">The data will be used </w:t>
      </w:r>
      <w:r w:rsidR="009D458E">
        <w:rPr>
          <w:b/>
          <w:color w:val="00B050"/>
        </w:rPr>
        <w:t>to cluster the data into two clusters, one for malign and another for benign.</w:t>
      </w:r>
    </w:p>
    <w:p w14:paraId="1C8A1C25" w14:textId="77777777" w:rsidR="004C1FA5" w:rsidRDefault="004C1FA5" w:rsidP="004C1FA5">
      <w:pPr>
        <w:pStyle w:val="ListParagraph"/>
        <w:widowControl w:val="0"/>
        <w:numPr>
          <w:ilvl w:val="1"/>
          <w:numId w:val="10"/>
        </w:numPr>
        <w:spacing w:after="200" w:line="276" w:lineRule="auto"/>
      </w:pPr>
      <w:r>
        <w:t>The attribute types of the data</w:t>
      </w:r>
    </w:p>
    <w:p w14:paraId="79667C13" w14:textId="77777777" w:rsidR="004C1FA5" w:rsidRDefault="004C1FA5" w:rsidP="004C1FA5">
      <w:pPr>
        <w:pStyle w:val="ListParagraph"/>
        <w:widowControl w:val="0"/>
        <w:spacing w:after="200" w:line="276" w:lineRule="auto"/>
        <w:ind w:left="1080"/>
        <w:rPr>
          <w:b/>
          <w:color w:val="00B050"/>
        </w:rPr>
      </w:pPr>
      <w:r w:rsidRPr="00380540">
        <w:rPr>
          <w:b/>
          <w:color w:val="00B050"/>
        </w:rPr>
        <w:t xml:space="preserve">This dataset contains </w:t>
      </w:r>
      <w:r w:rsidR="00D90C8F">
        <w:rPr>
          <w:b/>
          <w:color w:val="00B050"/>
        </w:rPr>
        <w:t>32</w:t>
      </w:r>
      <w:r>
        <w:rPr>
          <w:b/>
          <w:color w:val="00B050"/>
        </w:rPr>
        <w:t xml:space="preserve"> attributes and </w:t>
      </w:r>
      <w:r w:rsidR="00D90C8F">
        <w:rPr>
          <w:b/>
          <w:color w:val="00B050"/>
        </w:rPr>
        <w:t>569</w:t>
      </w:r>
      <w:r>
        <w:rPr>
          <w:b/>
          <w:color w:val="00B050"/>
        </w:rPr>
        <w:t xml:space="preserve"> instances.</w:t>
      </w:r>
      <w:r w:rsidR="00D90C8F">
        <w:rPr>
          <w:b/>
          <w:color w:val="00B050"/>
        </w:rPr>
        <w:t xml:space="preserve"> The list o</w:t>
      </w:r>
      <w:r w:rsidR="0081095E">
        <w:rPr>
          <w:b/>
          <w:color w:val="00B050"/>
        </w:rPr>
        <w:t>f attributes are as shown below. All the except diagnosis are numeric. Diagnosis is our target class.</w:t>
      </w:r>
    </w:p>
    <w:p w14:paraId="6BB2CD6D" w14:textId="77777777" w:rsidR="00D90C8F" w:rsidRPr="00D90C8F" w:rsidRDefault="00D90C8F" w:rsidP="004C1FA5">
      <w:pPr>
        <w:pStyle w:val="ListParagraph"/>
        <w:widowControl w:val="0"/>
        <w:spacing w:after="200" w:line="276" w:lineRule="auto"/>
        <w:ind w:left="1080"/>
        <w:rPr>
          <w:i/>
          <w:color w:val="00B050"/>
        </w:rPr>
      </w:pPr>
      <w:r w:rsidRPr="00D90C8F">
        <w:rPr>
          <w:i/>
          <w:color w:val="00B050"/>
        </w:rPr>
        <w:t xml:space="preserve">id, diagnosis, radius_mean, texture_mean, perimeter_mean, area_mean, smoothness_mean, compactness_mean, concavity_mean, concave points_mean, symmetry_mean, fractal_dimension_mean, radius_se, texture_se, perimeter_se, area_se, smoothness_se, compactness_se, </w:t>
      </w:r>
      <w:r w:rsidRPr="00D90C8F">
        <w:rPr>
          <w:i/>
          <w:color w:val="00B050"/>
        </w:rPr>
        <w:lastRenderedPageBreak/>
        <w:t>concavity_se, concave points_se, symmetry_se, fractal_dimension_se, radius_worst, texture_worst, perimeter_worst, area_worst, smoothness_worst, compactness_worst, concavity_worst, concave points_worst, symmetry_worst, fractal_dimension_worst</w:t>
      </w:r>
    </w:p>
    <w:p w14:paraId="457FB76C" w14:textId="77777777" w:rsidR="004C1FA5" w:rsidRDefault="004C1FA5" w:rsidP="004C1FA5">
      <w:pPr>
        <w:widowControl w:val="0"/>
        <w:spacing w:after="200" w:line="276" w:lineRule="auto"/>
        <w:ind w:firstLine="360"/>
      </w:pPr>
      <w:r>
        <w:rPr>
          <w:b/>
          <w:color w:val="00B050"/>
        </w:rPr>
        <w:tab/>
      </w:r>
      <w:r>
        <w:t xml:space="preserve">Please include screen shots (with one or two sentences of summary) of the dataset and also of the data summaries that are available though Weka. </w:t>
      </w:r>
    </w:p>
    <w:p w14:paraId="4FAC8892" w14:textId="77777777" w:rsidR="004C1FA5" w:rsidRPr="004C1FA5" w:rsidRDefault="004C1FA5" w:rsidP="004C1FA5"/>
    <w:p w14:paraId="290016D1" w14:textId="77777777" w:rsidR="009D154C" w:rsidRPr="009D154C" w:rsidRDefault="009D154C" w:rsidP="009D154C"/>
    <w:p w14:paraId="0378183C" w14:textId="77777777" w:rsidR="00B10ECD" w:rsidRDefault="002472E1">
      <w:pPr>
        <w:rPr>
          <w:rFonts w:asciiTheme="majorHAnsi" w:eastAsiaTheme="majorEastAsia" w:hAnsiTheme="majorHAnsi" w:cstheme="majorBidi"/>
          <w:b/>
          <w:bCs/>
          <w:color w:val="345A8A" w:themeColor="accent1" w:themeShade="B5"/>
          <w:sz w:val="32"/>
          <w:szCs w:val="32"/>
        </w:rPr>
      </w:pPr>
      <w:r>
        <w:rPr>
          <w:rFonts w:asciiTheme="majorHAnsi" w:eastAsiaTheme="majorEastAsia" w:hAnsiTheme="majorHAnsi" w:cstheme="majorBidi"/>
          <w:b/>
          <w:bCs/>
          <w:noProof/>
          <w:color w:val="345A8A" w:themeColor="accent1" w:themeShade="B5"/>
          <w:sz w:val="32"/>
          <w:szCs w:val="32"/>
          <w:lang w:val="en-IN" w:eastAsia="en-IN"/>
        </w:rPr>
        <w:drawing>
          <wp:inline distT="0" distB="0" distL="0" distR="0" wp14:anchorId="5E4006E3" wp14:editId="59552315">
            <wp:extent cx="5899334" cy="3061982"/>
            <wp:effectExtent l="19050" t="0" r="6166" b="0"/>
            <wp:docPr id="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a:srcRect/>
                    <a:stretch>
                      <a:fillRect/>
                    </a:stretch>
                  </pic:blipFill>
                  <pic:spPr bwMode="auto">
                    <a:xfrm>
                      <a:off x="0" y="0"/>
                      <a:ext cx="5902074" cy="3063404"/>
                    </a:xfrm>
                    <a:prstGeom prst="rect">
                      <a:avLst/>
                    </a:prstGeom>
                    <a:noFill/>
                    <a:ln w="9525">
                      <a:noFill/>
                      <a:miter lim="800000"/>
                      <a:headEnd/>
                      <a:tailEnd/>
                    </a:ln>
                  </pic:spPr>
                </pic:pic>
              </a:graphicData>
            </a:graphic>
          </wp:inline>
        </w:drawing>
      </w:r>
    </w:p>
    <w:p w14:paraId="31467423" w14:textId="77777777" w:rsidR="002472E1" w:rsidRDefault="002472E1">
      <w:pPr>
        <w:rPr>
          <w:rFonts w:asciiTheme="majorHAnsi" w:eastAsiaTheme="majorEastAsia" w:hAnsiTheme="majorHAnsi" w:cstheme="majorBidi"/>
          <w:b/>
          <w:bCs/>
          <w:color w:val="345A8A" w:themeColor="accent1" w:themeShade="B5"/>
          <w:sz w:val="32"/>
          <w:szCs w:val="32"/>
        </w:rPr>
      </w:pPr>
    </w:p>
    <w:p w14:paraId="76E24159" w14:textId="77777777" w:rsidR="002472E1" w:rsidRDefault="002472E1">
      <w:pPr>
        <w:rPr>
          <w:rFonts w:asciiTheme="majorHAnsi" w:eastAsiaTheme="majorEastAsia" w:hAnsiTheme="majorHAnsi" w:cstheme="majorBidi"/>
          <w:b/>
          <w:bCs/>
          <w:color w:val="345A8A" w:themeColor="accent1" w:themeShade="B5"/>
          <w:sz w:val="32"/>
          <w:szCs w:val="32"/>
        </w:rPr>
      </w:pPr>
      <w:r>
        <w:rPr>
          <w:rFonts w:asciiTheme="majorHAnsi" w:eastAsiaTheme="majorEastAsia" w:hAnsiTheme="majorHAnsi" w:cstheme="majorBidi"/>
          <w:b/>
          <w:bCs/>
          <w:noProof/>
          <w:color w:val="345A8A" w:themeColor="accent1" w:themeShade="B5"/>
          <w:sz w:val="32"/>
          <w:szCs w:val="32"/>
          <w:lang w:val="en-IN" w:eastAsia="en-IN"/>
        </w:rPr>
        <w:drawing>
          <wp:inline distT="0" distB="0" distL="0" distR="0" wp14:anchorId="322FB6B2" wp14:editId="6B808AE0">
            <wp:extent cx="6151549" cy="2642533"/>
            <wp:effectExtent l="19050" t="0" r="1601" b="0"/>
            <wp:docPr id="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1"/>
                    <a:srcRect/>
                    <a:stretch>
                      <a:fillRect/>
                    </a:stretch>
                  </pic:blipFill>
                  <pic:spPr bwMode="auto">
                    <a:xfrm>
                      <a:off x="0" y="0"/>
                      <a:ext cx="6154406" cy="2643760"/>
                    </a:xfrm>
                    <a:prstGeom prst="rect">
                      <a:avLst/>
                    </a:prstGeom>
                    <a:noFill/>
                    <a:ln w="9525">
                      <a:noFill/>
                      <a:miter lim="800000"/>
                      <a:headEnd/>
                      <a:tailEnd/>
                    </a:ln>
                  </pic:spPr>
                </pic:pic>
              </a:graphicData>
            </a:graphic>
          </wp:inline>
        </w:drawing>
      </w:r>
    </w:p>
    <w:p w14:paraId="60F1DCFB" w14:textId="77777777" w:rsidR="002472E1" w:rsidRDefault="002472E1" w:rsidP="002472E1">
      <w:pPr>
        <w:rPr>
          <w:rFonts w:asciiTheme="majorHAnsi" w:eastAsiaTheme="majorEastAsia" w:hAnsiTheme="majorHAnsi" w:cstheme="majorBidi"/>
          <w:b/>
          <w:bCs/>
          <w:color w:val="345A8A" w:themeColor="accent1" w:themeShade="B5"/>
          <w:sz w:val="32"/>
          <w:szCs w:val="32"/>
        </w:rPr>
      </w:pPr>
    </w:p>
    <w:p w14:paraId="39B76785" w14:textId="77777777" w:rsidR="00B6682B" w:rsidRDefault="00B6682B" w:rsidP="002472E1">
      <w:pPr>
        <w:rPr>
          <w:rFonts w:asciiTheme="majorHAnsi" w:eastAsiaTheme="majorEastAsia" w:hAnsiTheme="majorHAnsi" w:cstheme="majorBidi"/>
          <w:b/>
          <w:bCs/>
          <w:sz w:val="28"/>
          <w:szCs w:val="28"/>
          <w:u w:val="single"/>
        </w:rPr>
      </w:pPr>
      <w:r w:rsidRPr="00B6682B">
        <w:rPr>
          <w:rFonts w:asciiTheme="majorHAnsi" w:eastAsiaTheme="majorEastAsia" w:hAnsiTheme="majorHAnsi" w:cstheme="majorBidi"/>
          <w:b/>
          <w:bCs/>
          <w:sz w:val="28"/>
          <w:szCs w:val="28"/>
          <w:u w:val="single"/>
        </w:rPr>
        <w:t>Summary of Findings</w:t>
      </w:r>
    </w:p>
    <w:p w14:paraId="4C0B2717" w14:textId="77777777" w:rsidR="00B6682B" w:rsidRDefault="00B6682B" w:rsidP="002472E1">
      <w:pPr>
        <w:rPr>
          <w:rFonts w:asciiTheme="majorHAnsi" w:eastAsiaTheme="majorEastAsia" w:hAnsiTheme="majorHAnsi" w:cstheme="majorBidi"/>
          <w:b/>
          <w:bCs/>
          <w:sz w:val="28"/>
          <w:szCs w:val="28"/>
          <w:u w:val="single"/>
        </w:rPr>
      </w:pPr>
    </w:p>
    <w:p w14:paraId="62E78C06" w14:textId="77777777" w:rsidR="00B6682B" w:rsidRPr="0081095E" w:rsidRDefault="00B6682B" w:rsidP="0081095E">
      <w:pPr>
        <w:jc w:val="both"/>
        <w:rPr>
          <w:b/>
          <w:color w:val="00B050"/>
        </w:rPr>
      </w:pPr>
      <w:r w:rsidRPr="0081095E">
        <w:rPr>
          <w:b/>
          <w:color w:val="00B050"/>
        </w:rPr>
        <w:t>The table</w:t>
      </w:r>
      <w:r w:rsidR="00AB5BBE" w:rsidRPr="0081095E">
        <w:rPr>
          <w:b/>
          <w:color w:val="00B050"/>
        </w:rPr>
        <w:t xml:space="preserve"> below</w:t>
      </w:r>
      <w:r w:rsidRPr="0081095E">
        <w:rPr>
          <w:b/>
          <w:color w:val="00B050"/>
        </w:rPr>
        <w:t xml:space="preserve"> gives the summary of our findings using k-means clustering algorithm on breast cancer dataset.</w:t>
      </w:r>
    </w:p>
    <w:tbl>
      <w:tblPr>
        <w:tblW w:w="9960" w:type="dxa"/>
        <w:tblInd w:w="95" w:type="dxa"/>
        <w:tblLook w:val="04A0" w:firstRow="1" w:lastRow="0" w:firstColumn="1" w:lastColumn="0" w:noHBand="0" w:noVBand="1"/>
      </w:tblPr>
      <w:tblGrid>
        <w:gridCol w:w="1270"/>
        <w:gridCol w:w="5800"/>
        <w:gridCol w:w="2980"/>
      </w:tblGrid>
      <w:tr w:rsidR="00B6682B" w:rsidRPr="00B6682B" w14:paraId="622B9D19" w14:textId="77777777" w:rsidTr="00B6682B">
        <w:trPr>
          <w:trHeight w:val="300"/>
        </w:trPr>
        <w:tc>
          <w:tcPr>
            <w:tcW w:w="118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7F3A6E2" w14:textId="77777777" w:rsidR="00B6682B" w:rsidRPr="00B6682B" w:rsidRDefault="00B6682B" w:rsidP="00B6682B">
            <w:pPr>
              <w:jc w:val="center"/>
              <w:rPr>
                <w:rFonts w:ascii="Calibri" w:eastAsia="Times New Roman" w:hAnsi="Calibri" w:cs="Calibri"/>
                <w:b/>
                <w:bCs/>
                <w:color w:val="000000"/>
                <w:sz w:val="22"/>
                <w:szCs w:val="22"/>
                <w:lang w:val="en-IN" w:eastAsia="en-IN"/>
              </w:rPr>
            </w:pPr>
            <w:r w:rsidRPr="00B6682B">
              <w:rPr>
                <w:rFonts w:ascii="Calibri" w:eastAsia="Times New Roman" w:hAnsi="Calibri" w:cs="Calibri"/>
                <w:b/>
                <w:bCs/>
                <w:color w:val="000000"/>
                <w:sz w:val="22"/>
                <w:szCs w:val="22"/>
                <w:lang w:val="en-IN" w:eastAsia="en-IN"/>
              </w:rPr>
              <w:lastRenderedPageBreak/>
              <w:t>Experiment</w:t>
            </w:r>
          </w:p>
        </w:tc>
        <w:tc>
          <w:tcPr>
            <w:tcW w:w="5800" w:type="dxa"/>
            <w:tcBorders>
              <w:top w:val="single" w:sz="4" w:space="0" w:color="auto"/>
              <w:left w:val="nil"/>
              <w:bottom w:val="single" w:sz="4" w:space="0" w:color="auto"/>
              <w:right w:val="single" w:sz="4" w:space="0" w:color="auto"/>
            </w:tcBorders>
            <w:shd w:val="clear" w:color="000000" w:fill="FFFF00"/>
            <w:noWrap/>
            <w:vAlign w:val="bottom"/>
            <w:hideMark/>
          </w:tcPr>
          <w:p w14:paraId="09560ABD" w14:textId="77777777" w:rsidR="00B6682B" w:rsidRPr="00B6682B" w:rsidRDefault="00B6682B" w:rsidP="00B6682B">
            <w:pPr>
              <w:jc w:val="center"/>
              <w:rPr>
                <w:rFonts w:ascii="Calibri" w:eastAsia="Times New Roman" w:hAnsi="Calibri" w:cs="Calibri"/>
                <w:b/>
                <w:bCs/>
                <w:color w:val="000000"/>
                <w:sz w:val="22"/>
                <w:szCs w:val="22"/>
                <w:lang w:val="en-IN" w:eastAsia="en-IN"/>
              </w:rPr>
            </w:pPr>
            <w:r w:rsidRPr="00B6682B">
              <w:rPr>
                <w:rFonts w:ascii="Calibri" w:eastAsia="Times New Roman" w:hAnsi="Calibri" w:cs="Calibri"/>
                <w:b/>
                <w:bCs/>
                <w:color w:val="000000"/>
                <w:sz w:val="22"/>
                <w:szCs w:val="22"/>
                <w:lang w:val="en-IN" w:eastAsia="en-IN"/>
              </w:rPr>
              <w:t>Parameter setting</w:t>
            </w:r>
          </w:p>
        </w:tc>
        <w:tc>
          <w:tcPr>
            <w:tcW w:w="2980" w:type="dxa"/>
            <w:tcBorders>
              <w:top w:val="single" w:sz="4" w:space="0" w:color="auto"/>
              <w:left w:val="nil"/>
              <w:bottom w:val="single" w:sz="4" w:space="0" w:color="auto"/>
              <w:right w:val="single" w:sz="4" w:space="0" w:color="auto"/>
            </w:tcBorders>
            <w:shd w:val="clear" w:color="000000" w:fill="FFFF00"/>
            <w:noWrap/>
            <w:vAlign w:val="bottom"/>
            <w:hideMark/>
          </w:tcPr>
          <w:p w14:paraId="44E6B7F2" w14:textId="77777777" w:rsidR="00B6682B" w:rsidRPr="00B6682B" w:rsidRDefault="00B6682B" w:rsidP="00B6682B">
            <w:pPr>
              <w:jc w:val="center"/>
              <w:rPr>
                <w:rFonts w:ascii="Calibri" w:eastAsia="Times New Roman" w:hAnsi="Calibri" w:cs="Calibri"/>
                <w:b/>
                <w:bCs/>
                <w:color w:val="000000"/>
                <w:sz w:val="22"/>
                <w:szCs w:val="22"/>
                <w:lang w:val="en-IN" w:eastAsia="en-IN"/>
              </w:rPr>
            </w:pPr>
            <w:r w:rsidRPr="00B6682B">
              <w:rPr>
                <w:rFonts w:ascii="Calibri" w:eastAsia="Times New Roman" w:hAnsi="Calibri" w:cs="Calibri"/>
                <w:b/>
                <w:bCs/>
                <w:color w:val="000000"/>
                <w:sz w:val="22"/>
                <w:szCs w:val="22"/>
                <w:lang w:val="en-IN" w:eastAsia="en-IN"/>
              </w:rPr>
              <w:t>Incorrectly clustered instances</w:t>
            </w:r>
          </w:p>
        </w:tc>
      </w:tr>
      <w:tr w:rsidR="00B6682B" w:rsidRPr="00B6682B" w14:paraId="617276AA" w14:textId="77777777" w:rsidTr="00B6682B">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3E36AE49" w14:textId="77777777" w:rsidR="00B6682B" w:rsidRPr="00B6682B" w:rsidRDefault="00B6682B" w:rsidP="00B6682B">
            <w:pPr>
              <w:jc w:val="center"/>
              <w:rPr>
                <w:rFonts w:ascii="Calibri" w:eastAsia="Times New Roman" w:hAnsi="Calibri" w:cs="Calibri"/>
                <w:color w:val="000000"/>
                <w:sz w:val="22"/>
                <w:szCs w:val="22"/>
                <w:lang w:val="en-IN" w:eastAsia="en-IN"/>
              </w:rPr>
            </w:pPr>
            <w:r w:rsidRPr="00B6682B">
              <w:rPr>
                <w:rFonts w:ascii="Calibri" w:eastAsia="Times New Roman" w:hAnsi="Calibri" w:cs="Calibri"/>
                <w:color w:val="000000"/>
                <w:sz w:val="22"/>
                <w:szCs w:val="22"/>
                <w:lang w:val="en-IN" w:eastAsia="en-IN"/>
              </w:rPr>
              <w:t>1</w:t>
            </w:r>
          </w:p>
        </w:tc>
        <w:tc>
          <w:tcPr>
            <w:tcW w:w="5800" w:type="dxa"/>
            <w:tcBorders>
              <w:top w:val="nil"/>
              <w:left w:val="nil"/>
              <w:bottom w:val="single" w:sz="4" w:space="0" w:color="auto"/>
              <w:right w:val="single" w:sz="4" w:space="0" w:color="auto"/>
            </w:tcBorders>
            <w:shd w:val="clear" w:color="auto" w:fill="auto"/>
            <w:noWrap/>
            <w:vAlign w:val="bottom"/>
            <w:hideMark/>
          </w:tcPr>
          <w:p w14:paraId="52C8F711" w14:textId="77777777" w:rsidR="00B6682B" w:rsidRPr="00B6682B" w:rsidRDefault="00B6682B" w:rsidP="00B6682B">
            <w:pPr>
              <w:jc w:val="center"/>
              <w:rPr>
                <w:rFonts w:ascii="Calibri" w:eastAsia="Times New Roman" w:hAnsi="Calibri" w:cs="Calibri"/>
                <w:color w:val="000000"/>
                <w:sz w:val="22"/>
                <w:szCs w:val="22"/>
                <w:lang w:val="en-IN" w:eastAsia="en-IN"/>
              </w:rPr>
            </w:pPr>
            <w:r w:rsidRPr="00B6682B">
              <w:rPr>
                <w:rFonts w:ascii="Calibri" w:eastAsia="Times New Roman" w:hAnsi="Calibri" w:cs="Calibri"/>
                <w:color w:val="000000"/>
                <w:sz w:val="22"/>
                <w:szCs w:val="22"/>
                <w:lang w:val="en-IN" w:eastAsia="en-IN"/>
              </w:rPr>
              <w:t>number of cluster = 2 and Euclidean distance</w:t>
            </w:r>
          </w:p>
        </w:tc>
        <w:tc>
          <w:tcPr>
            <w:tcW w:w="2980" w:type="dxa"/>
            <w:tcBorders>
              <w:top w:val="nil"/>
              <w:left w:val="nil"/>
              <w:bottom w:val="single" w:sz="4" w:space="0" w:color="auto"/>
              <w:right w:val="single" w:sz="4" w:space="0" w:color="auto"/>
            </w:tcBorders>
            <w:shd w:val="clear" w:color="auto" w:fill="auto"/>
            <w:noWrap/>
            <w:vAlign w:val="bottom"/>
            <w:hideMark/>
          </w:tcPr>
          <w:p w14:paraId="02BB2B22" w14:textId="77777777" w:rsidR="00B6682B" w:rsidRPr="00B6682B" w:rsidRDefault="00B6682B" w:rsidP="00B6682B">
            <w:pPr>
              <w:jc w:val="center"/>
              <w:rPr>
                <w:rFonts w:ascii="Calibri" w:eastAsia="Times New Roman" w:hAnsi="Calibri" w:cs="Calibri"/>
                <w:color w:val="000000"/>
                <w:sz w:val="22"/>
                <w:szCs w:val="22"/>
                <w:lang w:val="en-IN" w:eastAsia="en-IN"/>
              </w:rPr>
            </w:pPr>
            <w:r w:rsidRPr="00B6682B">
              <w:rPr>
                <w:rFonts w:ascii="Calibri" w:eastAsia="Times New Roman" w:hAnsi="Calibri" w:cs="Calibri"/>
                <w:color w:val="000000"/>
                <w:sz w:val="22"/>
                <w:szCs w:val="22"/>
                <w:lang w:val="en-IN" w:eastAsia="en-IN"/>
              </w:rPr>
              <w:t>41</w:t>
            </w:r>
          </w:p>
        </w:tc>
      </w:tr>
      <w:tr w:rsidR="00B6682B" w:rsidRPr="00B6682B" w14:paraId="31F47A41" w14:textId="77777777" w:rsidTr="00B6682B">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7F3F4441" w14:textId="77777777" w:rsidR="00B6682B" w:rsidRPr="00B6682B" w:rsidRDefault="00B6682B" w:rsidP="00B6682B">
            <w:pPr>
              <w:jc w:val="center"/>
              <w:rPr>
                <w:rFonts w:ascii="Calibri" w:eastAsia="Times New Roman" w:hAnsi="Calibri" w:cs="Calibri"/>
                <w:color w:val="000000"/>
                <w:sz w:val="22"/>
                <w:szCs w:val="22"/>
                <w:lang w:val="en-IN" w:eastAsia="en-IN"/>
              </w:rPr>
            </w:pPr>
            <w:r w:rsidRPr="00B6682B">
              <w:rPr>
                <w:rFonts w:ascii="Calibri" w:eastAsia="Times New Roman" w:hAnsi="Calibri" w:cs="Calibri"/>
                <w:color w:val="000000"/>
                <w:sz w:val="22"/>
                <w:szCs w:val="22"/>
                <w:lang w:val="en-IN" w:eastAsia="en-IN"/>
              </w:rPr>
              <w:t>2</w:t>
            </w:r>
          </w:p>
        </w:tc>
        <w:tc>
          <w:tcPr>
            <w:tcW w:w="5800" w:type="dxa"/>
            <w:tcBorders>
              <w:top w:val="nil"/>
              <w:left w:val="nil"/>
              <w:bottom w:val="single" w:sz="4" w:space="0" w:color="auto"/>
              <w:right w:val="single" w:sz="4" w:space="0" w:color="auto"/>
            </w:tcBorders>
            <w:shd w:val="clear" w:color="auto" w:fill="auto"/>
            <w:noWrap/>
            <w:vAlign w:val="bottom"/>
            <w:hideMark/>
          </w:tcPr>
          <w:p w14:paraId="392A630E" w14:textId="77777777" w:rsidR="00B6682B" w:rsidRPr="00B6682B" w:rsidRDefault="00B6682B" w:rsidP="00B6682B">
            <w:pPr>
              <w:jc w:val="center"/>
              <w:rPr>
                <w:rFonts w:ascii="Calibri" w:eastAsia="Times New Roman" w:hAnsi="Calibri" w:cs="Calibri"/>
                <w:color w:val="000000"/>
                <w:sz w:val="22"/>
                <w:szCs w:val="22"/>
                <w:lang w:val="en-IN" w:eastAsia="en-IN"/>
              </w:rPr>
            </w:pPr>
            <w:r w:rsidRPr="00B6682B">
              <w:rPr>
                <w:rFonts w:ascii="Calibri" w:eastAsia="Times New Roman" w:hAnsi="Calibri" w:cs="Calibri"/>
                <w:color w:val="000000"/>
                <w:sz w:val="22"/>
                <w:szCs w:val="22"/>
                <w:lang w:val="en-IN" w:eastAsia="en-IN"/>
              </w:rPr>
              <w:t>number of cluster = 2 and Manhattan distance</w:t>
            </w:r>
          </w:p>
        </w:tc>
        <w:tc>
          <w:tcPr>
            <w:tcW w:w="2980" w:type="dxa"/>
            <w:tcBorders>
              <w:top w:val="nil"/>
              <w:left w:val="nil"/>
              <w:bottom w:val="single" w:sz="4" w:space="0" w:color="auto"/>
              <w:right w:val="single" w:sz="4" w:space="0" w:color="auto"/>
            </w:tcBorders>
            <w:shd w:val="clear" w:color="auto" w:fill="auto"/>
            <w:noWrap/>
            <w:vAlign w:val="bottom"/>
            <w:hideMark/>
          </w:tcPr>
          <w:p w14:paraId="2A26EA3A" w14:textId="77777777" w:rsidR="00B6682B" w:rsidRPr="00B6682B" w:rsidRDefault="00B6682B" w:rsidP="00B6682B">
            <w:pPr>
              <w:jc w:val="center"/>
              <w:rPr>
                <w:rFonts w:ascii="Calibri" w:eastAsia="Times New Roman" w:hAnsi="Calibri" w:cs="Calibri"/>
                <w:color w:val="000000"/>
                <w:sz w:val="22"/>
                <w:szCs w:val="22"/>
                <w:lang w:val="en-IN" w:eastAsia="en-IN"/>
              </w:rPr>
            </w:pPr>
            <w:r w:rsidRPr="00B6682B">
              <w:rPr>
                <w:rFonts w:ascii="Calibri" w:eastAsia="Times New Roman" w:hAnsi="Calibri" w:cs="Calibri"/>
                <w:color w:val="000000"/>
                <w:sz w:val="22"/>
                <w:szCs w:val="22"/>
                <w:lang w:val="en-IN" w:eastAsia="en-IN"/>
              </w:rPr>
              <w:t>36</w:t>
            </w:r>
          </w:p>
        </w:tc>
      </w:tr>
      <w:tr w:rsidR="00B6682B" w:rsidRPr="00B6682B" w14:paraId="44DB9D0A" w14:textId="77777777" w:rsidTr="00B6682B">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0B02D886" w14:textId="77777777" w:rsidR="00B6682B" w:rsidRPr="00B6682B" w:rsidRDefault="00B6682B" w:rsidP="00B6682B">
            <w:pPr>
              <w:jc w:val="center"/>
              <w:rPr>
                <w:rFonts w:ascii="Calibri" w:eastAsia="Times New Roman" w:hAnsi="Calibri" w:cs="Calibri"/>
                <w:color w:val="000000"/>
                <w:sz w:val="22"/>
                <w:szCs w:val="22"/>
                <w:lang w:val="en-IN" w:eastAsia="en-IN"/>
              </w:rPr>
            </w:pPr>
            <w:r w:rsidRPr="00B6682B">
              <w:rPr>
                <w:rFonts w:ascii="Calibri" w:eastAsia="Times New Roman" w:hAnsi="Calibri" w:cs="Calibri"/>
                <w:color w:val="000000"/>
                <w:sz w:val="22"/>
                <w:szCs w:val="22"/>
                <w:lang w:val="en-IN" w:eastAsia="en-IN"/>
              </w:rPr>
              <w:t>3</w:t>
            </w:r>
          </w:p>
        </w:tc>
        <w:tc>
          <w:tcPr>
            <w:tcW w:w="5800" w:type="dxa"/>
            <w:tcBorders>
              <w:top w:val="nil"/>
              <w:left w:val="nil"/>
              <w:bottom w:val="single" w:sz="4" w:space="0" w:color="auto"/>
              <w:right w:val="single" w:sz="4" w:space="0" w:color="auto"/>
            </w:tcBorders>
            <w:shd w:val="clear" w:color="auto" w:fill="auto"/>
            <w:noWrap/>
            <w:vAlign w:val="bottom"/>
            <w:hideMark/>
          </w:tcPr>
          <w:p w14:paraId="0739360B" w14:textId="77777777" w:rsidR="00B6682B" w:rsidRPr="00B6682B" w:rsidRDefault="00B6682B" w:rsidP="00B6682B">
            <w:pPr>
              <w:jc w:val="center"/>
              <w:rPr>
                <w:rFonts w:ascii="Calibri" w:eastAsia="Times New Roman" w:hAnsi="Calibri" w:cs="Calibri"/>
                <w:color w:val="000000"/>
                <w:sz w:val="22"/>
                <w:szCs w:val="22"/>
                <w:lang w:val="en-IN" w:eastAsia="en-IN"/>
              </w:rPr>
            </w:pPr>
            <w:r w:rsidRPr="00B6682B">
              <w:rPr>
                <w:rFonts w:ascii="Calibri" w:eastAsia="Times New Roman" w:hAnsi="Calibri" w:cs="Calibri"/>
                <w:color w:val="000000"/>
                <w:sz w:val="22"/>
                <w:szCs w:val="22"/>
                <w:lang w:val="en-IN" w:eastAsia="en-IN"/>
              </w:rPr>
              <w:t>number of clusters = 3 and Euclidean distance.</w:t>
            </w:r>
          </w:p>
        </w:tc>
        <w:tc>
          <w:tcPr>
            <w:tcW w:w="2980" w:type="dxa"/>
            <w:tcBorders>
              <w:top w:val="nil"/>
              <w:left w:val="nil"/>
              <w:bottom w:val="single" w:sz="4" w:space="0" w:color="auto"/>
              <w:right w:val="single" w:sz="4" w:space="0" w:color="auto"/>
            </w:tcBorders>
            <w:shd w:val="clear" w:color="auto" w:fill="auto"/>
            <w:noWrap/>
            <w:vAlign w:val="bottom"/>
            <w:hideMark/>
          </w:tcPr>
          <w:p w14:paraId="38DB01AA" w14:textId="77777777" w:rsidR="00B6682B" w:rsidRPr="00B6682B" w:rsidRDefault="00B6682B" w:rsidP="00B6682B">
            <w:pPr>
              <w:jc w:val="center"/>
              <w:rPr>
                <w:rFonts w:ascii="Calibri" w:eastAsia="Times New Roman" w:hAnsi="Calibri" w:cs="Calibri"/>
                <w:color w:val="000000"/>
                <w:sz w:val="22"/>
                <w:szCs w:val="22"/>
                <w:lang w:val="en-IN" w:eastAsia="en-IN"/>
              </w:rPr>
            </w:pPr>
            <w:r w:rsidRPr="00B6682B">
              <w:rPr>
                <w:rFonts w:ascii="Calibri" w:eastAsia="Times New Roman" w:hAnsi="Calibri" w:cs="Calibri"/>
                <w:color w:val="000000"/>
                <w:sz w:val="22"/>
                <w:szCs w:val="22"/>
                <w:lang w:val="en-IN" w:eastAsia="en-IN"/>
              </w:rPr>
              <w:t>123</w:t>
            </w:r>
          </w:p>
        </w:tc>
      </w:tr>
    </w:tbl>
    <w:p w14:paraId="38247102" w14:textId="77777777" w:rsidR="00B6682B" w:rsidRPr="00B6682B" w:rsidRDefault="00B6682B" w:rsidP="002472E1">
      <w:pPr>
        <w:rPr>
          <w:b/>
        </w:rPr>
      </w:pPr>
    </w:p>
    <w:p w14:paraId="6910348A" w14:textId="77777777" w:rsidR="00B6682B" w:rsidRPr="0081095E" w:rsidRDefault="00B6682B" w:rsidP="0081095E">
      <w:pPr>
        <w:jc w:val="both"/>
        <w:rPr>
          <w:b/>
          <w:color w:val="00B050"/>
        </w:rPr>
      </w:pPr>
      <w:r w:rsidRPr="0081095E">
        <w:rPr>
          <w:b/>
          <w:color w:val="00B050"/>
        </w:rPr>
        <w:t>From the above figure we can see the results of evaluation using classes to cluster. In our first experiment with 2 clusters and Euclidean distance we see there are 41 data objects that are incorrectly classified into different cluster. From our second experiment with 2 clusters again and Manhattan distance we can see there are only 36 instances that are incorrectly classified. As our third experiment, we chose 3 clusters and Euclidean distance and we see there are 123 instances incorrectly classified. This is expected as there are only two target class labels and we are checking for 3 clusters. Hence increase in incorrectly clustered instances.</w:t>
      </w:r>
    </w:p>
    <w:p w14:paraId="2DBC71AB" w14:textId="77777777" w:rsidR="00B6682B" w:rsidRPr="0081095E" w:rsidRDefault="00B6682B" w:rsidP="0081095E">
      <w:pPr>
        <w:jc w:val="both"/>
        <w:rPr>
          <w:b/>
          <w:color w:val="00B050"/>
        </w:rPr>
      </w:pPr>
    </w:p>
    <w:p w14:paraId="3161774D" w14:textId="77777777" w:rsidR="00B6682B" w:rsidRPr="0081095E" w:rsidRDefault="00B6682B" w:rsidP="0081095E">
      <w:pPr>
        <w:jc w:val="both"/>
        <w:rPr>
          <w:b/>
          <w:color w:val="00B050"/>
        </w:rPr>
      </w:pPr>
      <w:r w:rsidRPr="0081095E">
        <w:rPr>
          <w:b/>
          <w:color w:val="00B050"/>
        </w:rPr>
        <w:t>After looking at the above table we can conclude that k-means works better with Manhattan distance in clustering Malign and Benign cancer. Euclidean distance also works well but Manhattan distance is preferred for this dataset.</w:t>
      </w:r>
    </w:p>
    <w:p w14:paraId="032A9812" w14:textId="77777777" w:rsidR="00B6682B" w:rsidRPr="00B6682B" w:rsidRDefault="00B6682B" w:rsidP="002472E1">
      <w:pPr>
        <w:rPr>
          <w:rFonts w:asciiTheme="majorHAnsi" w:eastAsiaTheme="majorEastAsia" w:hAnsiTheme="majorHAnsi" w:cstheme="majorBidi"/>
          <w:b/>
          <w:bCs/>
          <w:color w:val="345A8A" w:themeColor="accent1" w:themeShade="B5"/>
          <w:sz w:val="32"/>
          <w:szCs w:val="32"/>
          <w:u w:val="single"/>
        </w:rPr>
      </w:pPr>
    </w:p>
    <w:p w14:paraId="1418AEE0" w14:textId="77777777" w:rsidR="007B2779" w:rsidRDefault="007B2779" w:rsidP="002472E1">
      <w:pPr>
        <w:rPr>
          <w:b/>
        </w:rPr>
      </w:pPr>
      <w:r w:rsidRPr="007B2779">
        <w:rPr>
          <w:b/>
        </w:rPr>
        <w:t>Preprocessing 1: Removing identity attribute</w:t>
      </w:r>
    </w:p>
    <w:p w14:paraId="11F99408" w14:textId="77777777" w:rsidR="0081095E" w:rsidRPr="007B2779" w:rsidRDefault="0081095E" w:rsidP="002472E1">
      <w:pPr>
        <w:rPr>
          <w:b/>
        </w:rPr>
      </w:pPr>
    </w:p>
    <w:p w14:paraId="2EB0BA6B" w14:textId="77777777" w:rsidR="007B2779" w:rsidRPr="0081095E" w:rsidRDefault="007B2779" w:rsidP="002472E1">
      <w:pPr>
        <w:rPr>
          <w:b/>
          <w:color w:val="00B050"/>
        </w:rPr>
      </w:pPr>
      <w:r w:rsidRPr="0081095E">
        <w:rPr>
          <w:b/>
          <w:color w:val="00B050"/>
        </w:rPr>
        <w:t>In this step we remove the id column as it does not help in our clustering algorithm.</w:t>
      </w:r>
    </w:p>
    <w:p w14:paraId="4CEC6799" w14:textId="77777777" w:rsidR="002472E1" w:rsidRDefault="002472E1" w:rsidP="0081095E">
      <w:pPr>
        <w:jc w:val="center"/>
        <w:rPr>
          <w:rFonts w:asciiTheme="majorHAnsi" w:eastAsiaTheme="majorEastAsia" w:hAnsiTheme="majorHAnsi" w:cstheme="majorBidi"/>
          <w:b/>
          <w:bCs/>
          <w:color w:val="345A8A" w:themeColor="accent1" w:themeShade="B5"/>
          <w:sz w:val="32"/>
          <w:szCs w:val="32"/>
        </w:rPr>
      </w:pPr>
      <w:r>
        <w:rPr>
          <w:rFonts w:asciiTheme="majorHAnsi" w:eastAsiaTheme="majorEastAsia" w:hAnsiTheme="majorHAnsi" w:cstheme="majorBidi"/>
          <w:b/>
          <w:bCs/>
          <w:noProof/>
          <w:color w:val="345A8A" w:themeColor="accent1" w:themeShade="B5"/>
          <w:sz w:val="32"/>
          <w:szCs w:val="32"/>
          <w:lang w:val="en-IN" w:eastAsia="en-IN"/>
        </w:rPr>
        <w:drawing>
          <wp:inline distT="0" distB="0" distL="0" distR="0" wp14:anchorId="3D5CA6C4" wp14:editId="26767C8E">
            <wp:extent cx="5267325" cy="3924300"/>
            <wp:effectExtent l="19050" t="0" r="9525" b="0"/>
            <wp:docPr id="4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2"/>
                    <a:srcRect/>
                    <a:stretch>
                      <a:fillRect/>
                    </a:stretch>
                  </pic:blipFill>
                  <pic:spPr bwMode="auto">
                    <a:xfrm>
                      <a:off x="0" y="0"/>
                      <a:ext cx="5267325" cy="3924300"/>
                    </a:xfrm>
                    <a:prstGeom prst="rect">
                      <a:avLst/>
                    </a:prstGeom>
                    <a:noFill/>
                    <a:ln w="9525">
                      <a:noFill/>
                      <a:miter lim="800000"/>
                      <a:headEnd/>
                      <a:tailEnd/>
                    </a:ln>
                  </pic:spPr>
                </pic:pic>
              </a:graphicData>
            </a:graphic>
          </wp:inline>
        </w:drawing>
      </w:r>
    </w:p>
    <w:p w14:paraId="244F326C" w14:textId="77777777" w:rsidR="007B2779" w:rsidRPr="007B2779" w:rsidRDefault="007B2779" w:rsidP="0081095E">
      <w:pPr>
        <w:jc w:val="center"/>
        <w:rPr>
          <w:b/>
        </w:rPr>
      </w:pPr>
      <w:r w:rsidRPr="007B2779">
        <w:rPr>
          <w:b/>
        </w:rPr>
        <w:t>Figure 1(a) – Before removing the id attributes.</w:t>
      </w:r>
    </w:p>
    <w:p w14:paraId="0D4E2AE9" w14:textId="77777777" w:rsidR="007B2779" w:rsidRDefault="007B2779" w:rsidP="002472E1">
      <w:pPr>
        <w:rPr>
          <w:rFonts w:asciiTheme="majorHAnsi" w:eastAsiaTheme="majorEastAsia" w:hAnsiTheme="majorHAnsi" w:cstheme="majorBidi"/>
          <w:b/>
          <w:bCs/>
          <w:color w:val="345A8A" w:themeColor="accent1" w:themeShade="B5"/>
          <w:sz w:val="32"/>
          <w:szCs w:val="32"/>
        </w:rPr>
      </w:pPr>
    </w:p>
    <w:p w14:paraId="0AD0DFAD" w14:textId="77777777" w:rsidR="007B2779" w:rsidRDefault="002472E1" w:rsidP="0081095E">
      <w:pPr>
        <w:jc w:val="center"/>
        <w:rPr>
          <w:rFonts w:asciiTheme="majorHAnsi" w:eastAsiaTheme="majorEastAsia" w:hAnsiTheme="majorHAnsi" w:cstheme="majorBidi"/>
          <w:b/>
          <w:bCs/>
          <w:color w:val="345A8A" w:themeColor="accent1" w:themeShade="B5"/>
          <w:sz w:val="32"/>
          <w:szCs w:val="32"/>
        </w:rPr>
      </w:pPr>
      <w:r>
        <w:rPr>
          <w:rFonts w:asciiTheme="majorHAnsi" w:eastAsiaTheme="majorEastAsia" w:hAnsiTheme="majorHAnsi" w:cstheme="majorBidi"/>
          <w:b/>
          <w:bCs/>
          <w:noProof/>
          <w:color w:val="345A8A" w:themeColor="accent1" w:themeShade="B5"/>
          <w:sz w:val="32"/>
          <w:szCs w:val="32"/>
          <w:lang w:val="en-IN" w:eastAsia="en-IN"/>
        </w:rPr>
        <w:drawing>
          <wp:inline distT="0" distB="0" distL="0" distR="0" wp14:anchorId="2A9514C6" wp14:editId="344ACAD2">
            <wp:extent cx="4694158" cy="3405930"/>
            <wp:effectExtent l="19050" t="0" r="0" b="0"/>
            <wp:docPr id="4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3"/>
                    <a:srcRect/>
                    <a:stretch>
                      <a:fillRect/>
                    </a:stretch>
                  </pic:blipFill>
                  <pic:spPr bwMode="auto">
                    <a:xfrm>
                      <a:off x="0" y="0"/>
                      <a:ext cx="4696338" cy="3407512"/>
                    </a:xfrm>
                    <a:prstGeom prst="rect">
                      <a:avLst/>
                    </a:prstGeom>
                    <a:noFill/>
                    <a:ln w="9525">
                      <a:noFill/>
                      <a:miter lim="800000"/>
                      <a:headEnd/>
                      <a:tailEnd/>
                    </a:ln>
                  </pic:spPr>
                </pic:pic>
              </a:graphicData>
            </a:graphic>
          </wp:inline>
        </w:drawing>
      </w:r>
    </w:p>
    <w:p w14:paraId="0A2197B7" w14:textId="77777777" w:rsidR="007B2779" w:rsidRPr="007B2779" w:rsidRDefault="007B2779" w:rsidP="0081095E">
      <w:pPr>
        <w:jc w:val="center"/>
        <w:rPr>
          <w:b/>
        </w:rPr>
      </w:pPr>
      <w:r w:rsidRPr="007B2779">
        <w:rPr>
          <w:b/>
        </w:rPr>
        <w:t>Figure 1(b) – After removing the id attribute.</w:t>
      </w:r>
    </w:p>
    <w:p w14:paraId="45C5ECDF" w14:textId="77777777" w:rsidR="007B2779" w:rsidRDefault="007B2779" w:rsidP="002472E1">
      <w:pPr>
        <w:rPr>
          <w:rFonts w:asciiTheme="majorHAnsi" w:eastAsiaTheme="majorEastAsia" w:hAnsiTheme="majorHAnsi" w:cstheme="majorBidi"/>
          <w:b/>
          <w:bCs/>
          <w:color w:val="345A8A" w:themeColor="accent1" w:themeShade="B5"/>
          <w:sz w:val="32"/>
          <w:szCs w:val="32"/>
        </w:rPr>
      </w:pPr>
    </w:p>
    <w:p w14:paraId="551CF2FD" w14:textId="77777777" w:rsidR="002472E1" w:rsidRDefault="002472E1" w:rsidP="002472E1">
      <w:pPr>
        <w:rPr>
          <w:b/>
        </w:rPr>
      </w:pPr>
      <w:r w:rsidRPr="002472E1">
        <w:rPr>
          <w:b/>
        </w:rPr>
        <w:t>Experiment 1:</w:t>
      </w:r>
      <w:r>
        <w:rPr>
          <w:b/>
        </w:rPr>
        <w:t xml:space="preserve"> </w:t>
      </w:r>
      <w:r w:rsidR="007B2779">
        <w:rPr>
          <w:b/>
        </w:rPr>
        <w:t xml:space="preserve"> Number of clusters = 2, number of iterations = 500 and Euclidean distance.</w:t>
      </w:r>
    </w:p>
    <w:p w14:paraId="52A2B4CB" w14:textId="77777777" w:rsidR="00A34FF5" w:rsidRDefault="00A34FF5" w:rsidP="002472E1">
      <w:pPr>
        <w:rPr>
          <w:b/>
        </w:rPr>
      </w:pPr>
    </w:p>
    <w:p w14:paraId="46FEA444" w14:textId="77777777" w:rsidR="00A34FF5" w:rsidRPr="0081095E" w:rsidRDefault="00A34FF5" w:rsidP="00A34FF5">
      <w:pPr>
        <w:rPr>
          <w:b/>
          <w:color w:val="00B050"/>
        </w:rPr>
      </w:pPr>
      <w:r w:rsidRPr="0081095E">
        <w:rPr>
          <w:b/>
          <w:color w:val="00B050"/>
        </w:rPr>
        <w:t>We perform this experiment for two clusters as we know there are only two class labels i.e., Malign</w:t>
      </w:r>
      <w:r w:rsidR="00190F25" w:rsidRPr="0081095E">
        <w:rPr>
          <w:b/>
          <w:color w:val="00B050"/>
        </w:rPr>
        <w:t xml:space="preserve"> (M)</w:t>
      </w:r>
      <w:r w:rsidRPr="0081095E">
        <w:rPr>
          <w:b/>
          <w:color w:val="00B050"/>
        </w:rPr>
        <w:t xml:space="preserve"> and Benign</w:t>
      </w:r>
      <w:r w:rsidR="00190F25" w:rsidRPr="0081095E">
        <w:rPr>
          <w:b/>
          <w:color w:val="00B050"/>
        </w:rPr>
        <w:t xml:space="preserve"> (B)</w:t>
      </w:r>
      <w:r w:rsidRPr="0081095E">
        <w:rPr>
          <w:b/>
          <w:color w:val="00B050"/>
        </w:rPr>
        <w:t>. For this experiment we use Euclidean distance for clustering.</w:t>
      </w:r>
    </w:p>
    <w:p w14:paraId="31F09A59" w14:textId="77777777" w:rsidR="00A34FF5" w:rsidRDefault="00A34FF5" w:rsidP="002472E1">
      <w:pPr>
        <w:rPr>
          <w:b/>
        </w:rPr>
      </w:pPr>
    </w:p>
    <w:p w14:paraId="765E1368" w14:textId="77777777" w:rsidR="007B2779" w:rsidRDefault="007B2779" w:rsidP="002472E1">
      <w:pPr>
        <w:rPr>
          <w:b/>
        </w:rPr>
      </w:pPr>
    </w:p>
    <w:p w14:paraId="121B7D23" w14:textId="77777777" w:rsidR="002472E1" w:rsidRDefault="00A34FF5" w:rsidP="0081095E">
      <w:pPr>
        <w:jc w:val="center"/>
        <w:rPr>
          <w:b/>
        </w:rPr>
      </w:pPr>
      <w:r>
        <w:rPr>
          <w:b/>
          <w:noProof/>
          <w:lang w:val="en-IN" w:eastAsia="en-IN"/>
        </w:rPr>
        <w:lastRenderedPageBreak/>
        <w:drawing>
          <wp:inline distT="0" distB="0" distL="0" distR="0" wp14:anchorId="34539A6E" wp14:editId="06583406">
            <wp:extent cx="4485954" cy="5494789"/>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4"/>
                    <a:srcRect/>
                    <a:stretch>
                      <a:fillRect/>
                    </a:stretch>
                  </pic:blipFill>
                  <pic:spPr bwMode="auto">
                    <a:xfrm>
                      <a:off x="0" y="0"/>
                      <a:ext cx="4488038" cy="5497341"/>
                    </a:xfrm>
                    <a:prstGeom prst="rect">
                      <a:avLst/>
                    </a:prstGeom>
                    <a:noFill/>
                    <a:ln w="9525">
                      <a:noFill/>
                      <a:miter lim="800000"/>
                      <a:headEnd/>
                      <a:tailEnd/>
                    </a:ln>
                  </pic:spPr>
                </pic:pic>
              </a:graphicData>
            </a:graphic>
          </wp:inline>
        </w:drawing>
      </w:r>
    </w:p>
    <w:p w14:paraId="439C6109" w14:textId="77777777" w:rsidR="007B2779" w:rsidRDefault="007B2779" w:rsidP="0081095E">
      <w:pPr>
        <w:jc w:val="center"/>
        <w:rPr>
          <w:b/>
        </w:rPr>
      </w:pPr>
      <w:r>
        <w:rPr>
          <w:b/>
        </w:rPr>
        <w:t>Figure 1(a) – cluster centroids</w:t>
      </w:r>
    </w:p>
    <w:p w14:paraId="61436E62" w14:textId="77777777" w:rsidR="00A34FF5" w:rsidRDefault="00A34FF5" w:rsidP="002472E1">
      <w:pPr>
        <w:rPr>
          <w:b/>
        </w:rPr>
      </w:pPr>
    </w:p>
    <w:p w14:paraId="72EE96D1" w14:textId="77777777" w:rsidR="002472E1" w:rsidRDefault="002472E1" w:rsidP="0081095E">
      <w:pPr>
        <w:jc w:val="center"/>
        <w:rPr>
          <w:b/>
        </w:rPr>
      </w:pPr>
      <w:r>
        <w:rPr>
          <w:b/>
          <w:noProof/>
          <w:lang w:val="en-IN" w:eastAsia="en-IN"/>
        </w:rPr>
        <w:drawing>
          <wp:inline distT="0" distB="0" distL="0" distR="0" wp14:anchorId="00D0774A" wp14:editId="587D12B2">
            <wp:extent cx="3716020" cy="1149350"/>
            <wp:effectExtent l="19050" t="0" r="0" b="0"/>
            <wp:docPr id="5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5"/>
                    <a:srcRect/>
                    <a:stretch>
                      <a:fillRect/>
                    </a:stretch>
                  </pic:blipFill>
                  <pic:spPr bwMode="auto">
                    <a:xfrm>
                      <a:off x="0" y="0"/>
                      <a:ext cx="3716020" cy="1149350"/>
                    </a:xfrm>
                    <a:prstGeom prst="rect">
                      <a:avLst/>
                    </a:prstGeom>
                    <a:noFill/>
                    <a:ln w="9525">
                      <a:noFill/>
                      <a:miter lim="800000"/>
                      <a:headEnd/>
                      <a:tailEnd/>
                    </a:ln>
                  </pic:spPr>
                </pic:pic>
              </a:graphicData>
            </a:graphic>
          </wp:inline>
        </w:drawing>
      </w:r>
    </w:p>
    <w:p w14:paraId="461CBB5F" w14:textId="77777777" w:rsidR="007B2779" w:rsidRDefault="007B2779" w:rsidP="0081095E">
      <w:pPr>
        <w:jc w:val="center"/>
        <w:rPr>
          <w:b/>
        </w:rPr>
      </w:pPr>
      <w:r>
        <w:rPr>
          <w:b/>
        </w:rPr>
        <w:t>Figure 1(b) – Result of k-means clustering.</w:t>
      </w:r>
    </w:p>
    <w:p w14:paraId="574D17A2" w14:textId="77777777" w:rsidR="007B2779" w:rsidRDefault="007B2779" w:rsidP="002472E1">
      <w:pPr>
        <w:rPr>
          <w:b/>
        </w:rPr>
      </w:pPr>
    </w:p>
    <w:p w14:paraId="43907FD0" w14:textId="77777777" w:rsidR="00A34FF5" w:rsidRPr="0081095E" w:rsidRDefault="00A34FF5" w:rsidP="0081095E">
      <w:pPr>
        <w:jc w:val="both"/>
        <w:rPr>
          <w:b/>
          <w:color w:val="00B050"/>
        </w:rPr>
      </w:pPr>
      <w:r w:rsidRPr="0081095E">
        <w:rPr>
          <w:b/>
          <w:color w:val="00B050"/>
        </w:rPr>
        <w:t>The above figure 1(a) and 1(b) shows the result of clustering using Euclidean distance. As we can see 380 instances have been clustered into cluster 1 and 189 have been clustered into cluster 2 that form 33% of the data points. Also from figure 1(a) we can see that the sum of squared errors is 215 for this experiment.</w:t>
      </w:r>
    </w:p>
    <w:p w14:paraId="19841FDD" w14:textId="77777777" w:rsidR="00A34FF5" w:rsidRDefault="00A34FF5" w:rsidP="002472E1">
      <w:pPr>
        <w:rPr>
          <w:b/>
        </w:rPr>
      </w:pPr>
    </w:p>
    <w:p w14:paraId="7CC717D4" w14:textId="77777777" w:rsidR="002472E1" w:rsidRDefault="002472E1" w:rsidP="0081095E">
      <w:pPr>
        <w:jc w:val="center"/>
        <w:rPr>
          <w:b/>
        </w:rPr>
      </w:pPr>
      <w:r>
        <w:rPr>
          <w:b/>
          <w:noProof/>
          <w:lang w:val="en-IN" w:eastAsia="en-IN"/>
        </w:rPr>
        <w:lastRenderedPageBreak/>
        <w:drawing>
          <wp:inline distT="0" distB="0" distL="0" distR="0" wp14:anchorId="51431513" wp14:editId="158C5A1D">
            <wp:extent cx="4250946" cy="1607886"/>
            <wp:effectExtent l="19050" t="0" r="0" b="0"/>
            <wp:docPr id="5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6"/>
                    <a:srcRect/>
                    <a:stretch>
                      <a:fillRect/>
                    </a:stretch>
                  </pic:blipFill>
                  <pic:spPr bwMode="auto">
                    <a:xfrm>
                      <a:off x="0" y="0"/>
                      <a:ext cx="4252921" cy="1608633"/>
                    </a:xfrm>
                    <a:prstGeom prst="rect">
                      <a:avLst/>
                    </a:prstGeom>
                    <a:noFill/>
                    <a:ln w="9525">
                      <a:noFill/>
                      <a:miter lim="800000"/>
                      <a:headEnd/>
                      <a:tailEnd/>
                    </a:ln>
                  </pic:spPr>
                </pic:pic>
              </a:graphicData>
            </a:graphic>
          </wp:inline>
        </w:drawing>
      </w:r>
    </w:p>
    <w:p w14:paraId="7CEA2935" w14:textId="77777777" w:rsidR="007B2779" w:rsidRDefault="007B2779" w:rsidP="0081095E">
      <w:pPr>
        <w:jc w:val="center"/>
        <w:rPr>
          <w:b/>
        </w:rPr>
      </w:pPr>
      <w:r>
        <w:rPr>
          <w:b/>
        </w:rPr>
        <w:t>Figure 1© - Evaluation using classes to cluster evaluation.</w:t>
      </w:r>
    </w:p>
    <w:p w14:paraId="3E3BC692" w14:textId="77777777" w:rsidR="00A34FF5" w:rsidRDefault="00A34FF5" w:rsidP="002472E1">
      <w:pPr>
        <w:rPr>
          <w:b/>
        </w:rPr>
      </w:pPr>
    </w:p>
    <w:p w14:paraId="163DB3AC" w14:textId="77777777" w:rsidR="002472E1" w:rsidRPr="0081095E" w:rsidRDefault="00A34FF5" w:rsidP="0081095E">
      <w:pPr>
        <w:jc w:val="both"/>
        <w:rPr>
          <w:b/>
          <w:color w:val="00B050"/>
        </w:rPr>
      </w:pPr>
      <w:r w:rsidRPr="0081095E">
        <w:rPr>
          <w:b/>
          <w:color w:val="00B050"/>
        </w:rPr>
        <w:t>The above figure gives the result of evaluating clu</w:t>
      </w:r>
      <w:r w:rsidR="00BF5104" w:rsidRPr="0081095E">
        <w:rPr>
          <w:b/>
          <w:color w:val="00B050"/>
        </w:rPr>
        <w:t xml:space="preserve">sters based on </w:t>
      </w:r>
      <w:r w:rsidR="00762981" w:rsidRPr="0081095E">
        <w:rPr>
          <w:b/>
          <w:color w:val="00B050"/>
        </w:rPr>
        <w:t>classes</w:t>
      </w:r>
      <w:r w:rsidR="00BF5104" w:rsidRPr="0081095E">
        <w:rPr>
          <w:b/>
          <w:color w:val="00B050"/>
        </w:rPr>
        <w:t>. As we can see from the confusion matrix, 32 instances have been incorrectly classified into class M (cluster 1) and 9 have been wrongly clustered into class B (cluster 0). Totally 7.2% of the instances have been incorrectly classified in this experiment using Euclidean distance.</w:t>
      </w:r>
    </w:p>
    <w:p w14:paraId="58227EC9" w14:textId="77777777" w:rsidR="00BF5104" w:rsidRDefault="00BF5104" w:rsidP="002472E1">
      <w:pPr>
        <w:rPr>
          <w:b/>
        </w:rPr>
      </w:pPr>
    </w:p>
    <w:p w14:paraId="3E66D2CA" w14:textId="77777777" w:rsidR="002472E1" w:rsidRDefault="002472E1" w:rsidP="0081095E">
      <w:pPr>
        <w:jc w:val="center"/>
        <w:rPr>
          <w:b/>
        </w:rPr>
      </w:pPr>
      <w:r>
        <w:rPr>
          <w:b/>
          <w:noProof/>
          <w:lang w:val="en-IN" w:eastAsia="en-IN"/>
        </w:rPr>
        <w:drawing>
          <wp:inline distT="0" distB="0" distL="0" distR="0" wp14:anchorId="4469C6B4" wp14:editId="28F8BBC3">
            <wp:extent cx="5270500" cy="3967489"/>
            <wp:effectExtent l="19050" t="0" r="6350" b="0"/>
            <wp:docPr id="5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7"/>
                    <a:srcRect/>
                    <a:stretch>
                      <a:fillRect/>
                    </a:stretch>
                  </pic:blipFill>
                  <pic:spPr bwMode="auto">
                    <a:xfrm>
                      <a:off x="0" y="0"/>
                      <a:ext cx="5270500" cy="3967489"/>
                    </a:xfrm>
                    <a:prstGeom prst="rect">
                      <a:avLst/>
                    </a:prstGeom>
                    <a:noFill/>
                    <a:ln w="9525">
                      <a:noFill/>
                      <a:miter lim="800000"/>
                      <a:headEnd/>
                      <a:tailEnd/>
                    </a:ln>
                  </pic:spPr>
                </pic:pic>
              </a:graphicData>
            </a:graphic>
          </wp:inline>
        </w:drawing>
      </w:r>
    </w:p>
    <w:p w14:paraId="09B16D32" w14:textId="77777777" w:rsidR="00E74590" w:rsidRDefault="00E74590" w:rsidP="0081095E">
      <w:pPr>
        <w:jc w:val="center"/>
        <w:rPr>
          <w:b/>
          <w:i/>
        </w:rPr>
      </w:pPr>
      <w:r>
        <w:rPr>
          <w:b/>
        </w:rPr>
        <w:t xml:space="preserve">Figure 1(d) – </w:t>
      </w:r>
      <w:r w:rsidRPr="00E74590">
        <w:rPr>
          <w:b/>
          <w:i/>
        </w:rPr>
        <w:t>radius_mean vs smoothness_worst</w:t>
      </w:r>
    </w:p>
    <w:p w14:paraId="76B6DA86" w14:textId="77777777" w:rsidR="0081095E" w:rsidRDefault="0081095E" w:rsidP="0081095E">
      <w:pPr>
        <w:jc w:val="center"/>
        <w:rPr>
          <w:b/>
          <w:i/>
        </w:rPr>
      </w:pPr>
    </w:p>
    <w:p w14:paraId="5FEA2BD5" w14:textId="77777777" w:rsidR="00E74590" w:rsidRPr="0081095E" w:rsidRDefault="00BF5104" w:rsidP="0081095E">
      <w:pPr>
        <w:jc w:val="both"/>
        <w:rPr>
          <w:b/>
          <w:color w:val="00B050"/>
        </w:rPr>
      </w:pPr>
      <w:r w:rsidRPr="0081095E">
        <w:rPr>
          <w:b/>
          <w:color w:val="00B050"/>
        </w:rPr>
        <w:t xml:space="preserve">From the above figure 1(d) we can see that there is certain distinction between the clusters when plotting </w:t>
      </w:r>
      <w:r w:rsidRPr="0081095E">
        <w:rPr>
          <w:b/>
          <w:i/>
          <w:color w:val="00B050"/>
        </w:rPr>
        <w:t xml:space="preserve">radius_mean vs smoothness_worst. </w:t>
      </w:r>
      <w:r w:rsidRPr="0081095E">
        <w:rPr>
          <w:b/>
          <w:color w:val="00B050"/>
        </w:rPr>
        <w:t>Also, we can see the wrongly clustered instances with square dot representation.</w:t>
      </w:r>
    </w:p>
    <w:p w14:paraId="35A06C9C" w14:textId="77777777" w:rsidR="00BF5104" w:rsidRDefault="00BF5104" w:rsidP="002472E1">
      <w:pPr>
        <w:rPr>
          <w:b/>
        </w:rPr>
      </w:pPr>
    </w:p>
    <w:p w14:paraId="66737B87" w14:textId="77777777" w:rsidR="00BF5104" w:rsidRDefault="00BF5104" w:rsidP="002472E1">
      <w:pPr>
        <w:rPr>
          <w:b/>
        </w:rPr>
      </w:pPr>
    </w:p>
    <w:p w14:paraId="7756E898" w14:textId="77777777" w:rsidR="00BF5104" w:rsidRDefault="00BF5104" w:rsidP="002472E1">
      <w:pPr>
        <w:rPr>
          <w:b/>
        </w:rPr>
      </w:pPr>
    </w:p>
    <w:p w14:paraId="5C260767" w14:textId="77777777" w:rsidR="002472E1" w:rsidRDefault="002472E1" w:rsidP="002472E1">
      <w:pPr>
        <w:rPr>
          <w:b/>
        </w:rPr>
      </w:pPr>
      <w:r>
        <w:rPr>
          <w:b/>
          <w:noProof/>
          <w:lang w:val="en-IN" w:eastAsia="en-IN"/>
        </w:rPr>
        <w:lastRenderedPageBreak/>
        <w:drawing>
          <wp:inline distT="0" distB="0" distL="0" distR="0" wp14:anchorId="6947EF8B" wp14:editId="07BDA12F">
            <wp:extent cx="5270500" cy="3920188"/>
            <wp:effectExtent l="19050" t="0" r="6350" b="0"/>
            <wp:docPr id="5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8"/>
                    <a:srcRect/>
                    <a:stretch>
                      <a:fillRect/>
                    </a:stretch>
                  </pic:blipFill>
                  <pic:spPr bwMode="auto">
                    <a:xfrm>
                      <a:off x="0" y="0"/>
                      <a:ext cx="5270500" cy="3920188"/>
                    </a:xfrm>
                    <a:prstGeom prst="rect">
                      <a:avLst/>
                    </a:prstGeom>
                    <a:noFill/>
                    <a:ln w="9525">
                      <a:noFill/>
                      <a:miter lim="800000"/>
                      <a:headEnd/>
                      <a:tailEnd/>
                    </a:ln>
                  </pic:spPr>
                </pic:pic>
              </a:graphicData>
            </a:graphic>
          </wp:inline>
        </w:drawing>
      </w:r>
    </w:p>
    <w:p w14:paraId="39F6E1BF" w14:textId="77777777" w:rsidR="00E74590" w:rsidRDefault="00E74590" w:rsidP="0081095E">
      <w:pPr>
        <w:jc w:val="center"/>
        <w:rPr>
          <w:b/>
          <w:i/>
        </w:rPr>
      </w:pPr>
      <w:r>
        <w:rPr>
          <w:b/>
        </w:rPr>
        <w:t xml:space="preserve">Figure 1(e) - </w:t>
      </w:r>
      <w:r w:rsidRPr="00E74590">
        <w:rPr>
          <w:b/>
          <w:i/>
        </w:rPr>
        <w:t>radius_mean</w:t>
      </w:r>
      <w:r>
        <w:rPr>
          <w:b/>
          <w:i/>
        </w:rPr>
        <w:t xml:space="preserve"> vs concave points_mean</w:t>
      </w:r>
    </w:p>
    <w:p w14:paraId="4F3F225F" w14:textId="77777777" w:rsidR="00BF5104" w:rsidRDefault="00BF5104" w:rsidP="002472E1">
      <w:pPr>
        <w:rPr>
          <w:b/>
          <w:i/>
        </w:rPr>
      </w:pPr>
    </w:p>
    <w:p w14:paraId="44166303" w14:textId="77777777" w:rsidR="00BF5104" w:rsidRPr="0081095E" w:rsidRDefault="00BF5104" w:rsidP="0081095E">
      <w:pPr>
        <w:jc w:val="both"/>
        <w:rPr>
          <w:b/>
          <w:color w:val="00B050"/>
        </w:rPr>
      </w:pPr>
      <w:r w:rsidRPr="0081095E">
        <w:rPr>
          <w:b/>
          <w:color w:val="00B050"/>
        </w:rPr>
        <w:t xml:space="preserve">The above figure 1(e) gives the cluster representation by plotting </w:t>
      </w:r>
      <w:r w:rsidRPr="0081095E">
        <w:rPr>
          <w:b/>
          <w:i/>
          <w:color w:val="00B050"/>
        </w:rPr>
        <w:t xml:space="preserve">radius_mean vs concave points_mean. </w:t>
      </w:r>
      <w:r w:rsidRPr="0081095E">
        <w:rPr>
          <w:b/>
          <w:color w:val="00B050"/>
        </w:rPr>
        <w:t xml:space="preserve">This has certain degree of distinction among clusters. </w:t>
      </w:r>
    </w:p>
    <w:p w14:paraId="29E15564" w14:textId="77777777" w:rsidR="001D497C" w:rsidRDefault="001D497C" w:rsidP="002472E1">
      <w:pPr>
        <w:rPr>
          <w:b/>
          <w:i/>
        </w:rPr>
      </w:pPr>
    </w:p>
    <w:p w14:paraId="44959500" w14:textId="77777777" w:rsidR="001D497C" w:rsidRDefault="001D497C" w:rsidP="002472E1">
      <w:pPr>
        <w:rPr>
          <w:b/>
          <w:i/>
        </w:rPr>
      </w:pPr>
    </w:p>
    <w:p w14:paraId="3981F944" w14:textId="77777777" w:rsidR="001D497C" w:rsidRDefault="001D497C" w:rsidP="002472E1">
      <w:pPr>
        <w:rPr>
          <w:b/>
        </w:rPr>
      </w:pPr>
      <w:r>
        <w:rPr>
          <w:b/>
        </w:rPr>
        <w:t xml:space="preserve">Experiment 2: </w:t>
      </w:r>
      <w:r w:rsidR="00BA785E">
        <w:rPr>
          <w:b/>
        </w:rPr>
        <w:t>Number of clusters = 2, max number of iterations = 1000 and Manhattan distance.</w:t>
      </w:r>
    </w:p>
    <w:p w14:paraId="4A447E7E" w14:textId="77777777" w:rsidR="00A34FF5" w:rsidRDefault="00A34FF5" w:rsidP="002472E1">
      <w:pPr>
        <w:rPr>
          <w:b/>
        </w:rPr>
      </w:pPr>
    </w:p>
    <w:p w14:paraId="40B58AFB" w14:textId="77777777" w:rsidR="00A34FF5" w:rsidRPr="0081095E" w:rsidRDefault="00A34FF5" w:rsidP="0081095E">
      <w:pPr>
        <w:jc w:val="both"/>
        <w:rPr>
          <w:b/>
          <w:color w:val="00B050"/>
        </w:rPr>
      </w:pPr>
      <w:r w:rsidRPr="0081095E">
        <w:rPr>
          <w:b/>
          <w:color w:val="00B050"/>
        </w:rPr>
        <w:t>We perform this experiment for two clusters as we know there are only two class labels i.e., Malign and Benign. For this experiment we use Manhattan distance for clustering.</w:t>
      </w:r>
    </w:p>
    <w:p w14:paraId="0FA1858B" w14:textId="77777777" w:rsidR="00762981" w:rsidRDefault="00762981" w:rsidP="002472E1">
      <w:pPr>
        <w:rPr>
          <w:b/>
        </w:rPr>
      </w:pPr>
    </w:p>
    <w:p w14:paraId="428CEE7A" w14:textId="77777777" w:rsidR="00762981" w:rsidRPr="0081095E" w:rsidRDefault="00762981" w:rsidP="0081095E">
      <w:pPr>
        <w:jc w:val="both"/>
        <w:rPr>
          <w:b/>
          <w:color w:val="00B050"/>
        </w:rPr>
      </w:pPr>
      <w:r w:rsidRPr="0081095E">
        <w:rPr>
          <w:b/>
          <w:color w:val="00B050"/>
        </w:rPr>
        <w:t>The above figure 2(a) and 2(b) shows the result of clustering using Euclidean distance. As we can see 375 instances have been clustered into cluster 0 and 194 have been clustered into cluster 1 that form 34% of the data points. Also from figure 2(a) we can see that the sum of squared errors is 1346 for this experiment which very high when compared to our previous experiment with Euclidean distance where the SSE was 215.</w:t>
      </w:r>
    </w:p>
    <w:p w14:paraId="33A59503" w14:textId="77777777" w:rsidR="00762981" w:rsidRDefault="00762981" w:rsidP="002472E1">
      <w:pPr>
        <w:rPr>
          <w:b/>
        </w:rPr>
      </w:pPr>
    </w:p>
    <w:p w14:paraId="725273FF" w14:textId="77777777" w:rsidR="001D497C" w:rsidRDefault="001D497C" w:rsidP="0081095E">
      <w:pPr>
        <w:jc w:val="center"/>
        <w:rPr>
          <w:b/>
        </w:rPr>
      </w:pPr>
      <w:r>
        <w:rPr>
          <w:b/>
          <w:noProof/>
          <w:lang w:val="en-IN" w:eastAsia="en-IN"/>
        </w:rPr>
        <w:lastRenderedPageBreak/>
        <w:drawing>
          <wp:inline distT="0" distB="0" distL="0" distR="0" wp14:anchorId="10DD3AF4" wp14:editId="122B62EF">
            <wp:extent cx="3671582" cy="5931017"/>
            <wp:effectExtent l="19050" t="0" r="5068"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9"/>
                    <a:srcRect/>
                    <a:stretch>
                      <a:fillRect/>
                    </a:stretch>
                  </pic:blipFill>
                  <pic:spPr bwMode="auto">
                    <a:xfrm>
                      <a:off x="0" y="0"/>
                      <a:ext cx="3672493" cy="5932488"/>
                    </a:xfrm>
                    <a:prstGeom prst="rect">
                      <a:avLst/>
                    </a:prstGeom>
                    <a:noFill/>
                    <a:ln w="9525">
                      <a:noFill/>
                      <a:miter lim="800000"/>
                      <a:headEnd/>
                      <a:tailEnd/>
                    </a:ln>
                  </pic:spPr>
                </pic:pic>
              </a:graphicData>
            </a:graphic>
          </wp:inline>
        </w:drawing>
      </w:r>
    </w:p>
    <w:p w14:paraId="6038EAA8" w14:textId="77777777" w:rsidR="00762981" w:rsidRDefault="00762981" w:rsidP="0081095E">
      <w:pPr>
        <w:jc w:val="center"/>
        <w:rPr>
          <w:b/>
        </w:rPr>
      </w:pPr>
      <w:r>
        <w:rPr>
          <w:b/>
        </w:rPr>
        <w:t>Figure 2(a) – cluster centroids</w:t>
      </w:r>
    </w:p>
    <w:p w14:paraId="028F13F7" w14:textId="77777777" w:rsidR="00762981" w:rsidRDefault="00762981" w:rsidP="002472E1">
      <w:pPr>
        <w:rPr>
          <w:b/>
        </w:rPr>
      </w:pPr>
    </w:p>
    <w:p w14:paraId="45FD918B" w14:textId="77777777" w:rsidR="001D497C" w:rsidRDefault="001D497C" w:rsidP="002472E1">
      <w:pPr>
        <w:rPr>
          <w:b/>
        </w:rPr>
      </w:pPr>
    </w:p>
    <w:p w14:paraId="2BC55EC9" w14:textId="77777777" w:rsidR="001D497C" w:rsidRDefault="001D497C" w:rsidP="0081095E">
      <w:pPr>
        <w:jc w:val="center"/>
        <w:rPr>
          <w:b/>
        </w:rPr>
      </w:pPr>
      <w:r>
        <w:rPr>
          <w:b/>
          <w:noProof/>
          <w:lang w:val="en-IN" w:eastAsia="en-IN"/>
        </w:rPr>
        <w:drawing>
          <wp:inline distT="0" distB="0" distL="0" distR="0" wp14:anchorId="257F1875" wp14:editId="17DA0BBC">
            <wp:extent cx="4018280" cy="1308735"/>
            <wp:effectExtent l="1905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0"/>
                    <a:srcRect/>
                    <a:stretch>
                      <a:fillRect/>
                    </a:stretch>
                  </pic:blipFill>
                  <pic:spPr bwMode="auto">
                    <a:xfrm>
                      <a:off x="0" y="0"/>
                      <a:ext cx="4018280" cy="1308735"/>
                    </a:xfrm>
                    <a:prstGeom prst="rect">
                      <a:avLst/>
                    </a:prstGeom>
                    <a:noFill/>
                    <a:ln w="9525">
                      <a:noFill/>
                      <a:miter lim="800000"/>
                      <a:headEnd/>
                      <a:tailEnd/>
                    </a:ln>
                  </pic:spPr>
                </pic:pic>
              </a:graphicData>
            </a:graphic>
          </wp:inline>
        </w:drawing>
      </w:r>
    </w:p>
    <w:p w14:paraId="4DD214F8" w14:textId="77777777" w:rsidR="00762981" w:rsidRDefault="00762981" w:rsidP="0081095E">
      <w:pPr>
        <w:jc w:val="center"/>
        <w:rPr>
          <w:b/>
        </w:rPr>
      </w:pPr>
      <w:r>
        <w:rPr>
          <w:b/>
        </w:rPr>
        <w:t>Figure 2(b) - Result of k-means clustering.</w:t>
      </w:r>
    </w:p>
    <w:p w14:paraId="0F7B40AB" w14:textId="77777777" w:rsidR="00762981" w:rsidRDefault="00762981" w:rsidP="002472E1">
      <w:pPr>
        <w:rPr>
          <w:b/>
        </w:rPr>
      </w:pPr>
    </w:p>
    <w:p w14:paraId="066C9A0B" w14:textId="77777777" w:rsidR="001D497C" w:rsidRDefault="001D497C" w:rsidP="0081095E">
      <w:pPr>
        <w:jc w:val="center"/>
        <w:rPr>
          <w:b/>
        </w:rPr>
      </w:pPr>
      <w:r>
        <w:rPr>
          <w:b/>
          <w:noProof/>
          <w:lang w:val="en-IN" w:eastAsia="en-IN"/>
        </w:rPr>
        <w:lastRenderedPageBreak/>
        <w:drawing>
          <wp:inline distT="0" distB="0" distL="0" distR="0" wp14:anchorId="2300ECDC" wp14:editId="758B8B49">
            <wp:extent cx="4049610" cy="1855481"/>
            <wp:effectExtent l="19050" t="0" r="80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1"/>
                    <a:srcRect/>
                    <a:stretch>
                      <a:fillRect/>
                    </a:stretch>
                  </pic:blipFill>
                  <pic:spPr bwMode="auto">
                    <a:xfrm>
                      <a:off x="0" y="0"/>
                      <a:ext cx="4052759" cy="1856924"/>
                    </a:xfrm>
                    <a:prstGeom prst="rect">
                      <a:avLst/>
                    </a:prstGeom>
                    <a:noFill/>
                    <a:ln w="9525">
                      <a:noFill/>
                      <a:miter lim="800000"/>
                      <a:headEnd/>
                      <a:tailEnd/>
                    </a:ln>
                  </pic:spPr>
                </pic:pic>
              </a:graphicData>
            </a:graphic>
          </wp:inline>
        </w:drawing>
      </w:r>
    </w:p>
    <w:p w14:paraId="0F5E5B23" w14:textId="77777777" w:rsidR="00762981" w:rsidRDefault="00762981" w:rsidP="0081095E">
      <w:pPr>
        <w:jc w:val="center"/>
        <w:rPr>
          <w:b/>
        </w:rPr>
      </w:pPr>
      <w:r>
        <w:rPr>
          <w:b/>
        </w:rPr>
        <w:t>Figure 2© - Evaluation using classes to cluster evaluation.</w:t>
      </w:r>
    </w:p>
    <w:p w14:paraId="31DAF79A" w14:textId="77777777" w:rsidR="00762981" w:rsidRDefault="00762981" w:rsidP="002472E1">
      <w:pPr>
        <w:rPr>
          <w:b/>
        </w:rPr>
      </w:pPr>
    </w:p>
    <w:p w14:paraId="38599707" w14:textId="77777777" w:rsidR="00762981" w:rsidRPr="0081095E" w:rsidRDefault="00762981" w:rsidP="0081095E">
      <w:pPr>
        <w:jc w:val="both"/>
        <w:rPr>
          <w:b/>
          <w:color w:val="00B050"/>
        </w:rPr>
      </w:pPr>
      <w:r w:rsidRPr="0081095E">
        <w:rPr>
          <w:b/>
          <w:color w:val="00B050"/>
        </w:rPr>
        <w:t>In the above figure 2© we evaluate our clusters based on classes. As we can see from the resultant confusion matrix, 27 instances have been incorrectly classified into class M (cluster 1) and 9 have been wrongly clustered into class B (cluster 0). We see some improvement in clustering where the incorrectly clustered instances for class M has reduced to 27 from 32 in our previous experiment. Totally 6.3% of the instances have been incorrectly classified in this experiment using Manhattan distance.</w:t>
      </w:r>
    </w:p>
    <w:p w14:paraId="6003B757" w14:textId="77777777" w:rsidR="00762981" w:rsidRDefault="00762981" w:rsidP="002472E1">
      <w:pPr>
        <w:rPr>
          <w:b/>
        </w:rPr>
      </w:pPr>
    </w:p>
    <w:p w14:paraId="099D6F9B" w14:textId="77777777" w:rsidR="001D497C" w:rsidRDefault="001D497C" w:rsidP="0081095E">
      <w:pPr>
        <w:jc w:val="center"/>
        <w:rPr>
          <w:b/>
        </w:rPr>
      </w:pPr>
      <w:r>
        <w:rPr>
          <w:b/>
          <w:noProof/>
          <w:lang w:val="en-IN" w:eastAsia="en-IN"/>
        </w:rPr>
        <w:drawing>
          <wp:inline distT="0" distB="0" distL="0" distR="0" wp14:anchorId="056B67C9" wp14:editId="04792BAB">
            <wp:extent cx="5073067" cy="3820639"/>
            <wp:effectExtent l="19050" t="0" r="0" b="0"/>
            <wp:docPr id="5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2"/>
                    <a:srcRect/>
                    <a:stretch>
                      <a:fillRect/>
                    </a:stretch>
                  </pic:blipFill>
                  <pic:spPr bwMode="auto">
                    <a:xfrm>
                      <a:off x="0" y="0"/>
                      <a:ext cx="5075423" cy="3822414"/>
                    </a:xfrm>
                    <a:prstGeom prst="rect">
                      <a:avLst/>
                    </a:prstGeom>
                    <a:noFill/>
                    <a:ln w="9525">
                      <a:noFill/>
                      <a:miter lim="800000"/>
                      <a:headEnd/>
                      <a:tailEnd/>
                    </a:ln>
                  </pic:spPr>
                </pic:pic>
              </a:graphicData>
            </a:graphic>
          </wp:inline>
        </w:drawing>
      </w:r>
    </w:p>
    <w:p w14:paraId="77CF4F78" w14:textId="77777777" w:rsidR="00762981" w:rsidRDefault="00762981" w:rsidP="0081095E">
      <w:pPr>
        <w:jc w:val="center"/>
        <w:rPr>
          <w:b/>
          <w:i/>
        </w:rPr>
      </w:pPr>
      <w:r>
        <w:rPr>
          <w:b/>
        </w:rPr>
        <w:t xml:space="preserve">Figure 2(d) – </w:t>
      </w:r>
      <w:r w:rsidRPr="00762981">
        <w:rPr>
          <w:b/>
          <w:i/>
        </w:rPr>
        <w:t>concave points_mean vs symmetry_worst</w:t>
      </w:r>
    </w:p>
    <w:p w14:paraId="67289757" w14:textId="77777777" w:rsidR="00424C56" w:rsidRDefault="00424C56" w:rsidP="002472E1">
      <w:pPr>
        <w:rPr>
          <w:b/>
        </w:rPr>
      </w:pPr>
    </w:p>
    <w:p w14:paraId="1B42E26A" w14:textId="77777777" w:rsidR="00424C56" w:rsidRPr="0081095E" w:rsidRDefault="00424C56" w:rsidP="0081095E">
      <w:pPr>
        <w:jc w:val="both"/>
        <w:rPr>
          <w:b/>
          <w:i/>
          <w:color w:val="00B050"/>
        </w:rPr>
      </w:pPr>
      <w:r w:rsidRPr="0081095E">
        <w:rPr>
          <w:b/>
          <w:color w:val="00B050"/>
        </w:rPr>
        <w:t xml:space="preserve">From the above figure 2(d) we can see that there is certain distinction between the clusters when plotting </w:t>
      </w:r>
      <w:r w:rsidRPr="0081095E">
        <w:rPr>
          <w:b/>
          <w:i/>
          <w:color w:val="00B050"/>
        </w:rPr>
        <w:t xml:space="preserve">concave points_mean vs symmetry_worst. </w:t>
      </w:r>
      <w:r w:rsidRPr="0081095E">
        <w:rPr>
          <w:b/>
          <w:color w:val="00B050"/>
        </w:rPr>
        <w:t>Also, we can see the wrongly clustered instances with square dot representation. In the above plot we can see that data points in cluster 0 are more closer than data points in cluster 1.</w:t>
      </w:r>
    </w:p>
    <w:p w14:paraId="6FF4AF02" w14:textId="77777777" w:rsidR="001D497C" w:rsidRDefault="001D497C" w:rsidP="002472E1">
      <w:pPr>
        <w:rPr>
          <w:b/>
        </w:rPr>
      </w:pPr>
    </w:p>
    <w:p w14:paraId="18EAC9E7" w14:textId="77777777" w:rsidR="001D497C" w:rsidRDefault="001D497C" w:rsidP="0081095E">
      <w:pPr>
        <w:jc w:val="center"/>
        <w:rPr>
          <w:b/>
        </w:rPr>
      </w:pPr>
      <w:r>
        <w:rPr>
          <w:b/>
          <w:noProof/>
          <w:lang w:val="en-IN" w:eastAsia="en-IN"/>
        </w:rPr>
        <w:drawing>
          <wp:inline distT="0" distB="0" distL="0" distR="0" wp14:anchorId="378CE197" wp14:editId="32B7269D">
            <wp:extent cx="5270500" cy="3958775"/>
            <wp:effectExtent l="19050" t="0" r="6350" b="0"/>
            <wp:docPr id="5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3"/>
                    <a:srcRect/>
                    <a:stretch>
                      <a:fillRect/>
                    </a:stretch>
                  </pic:blipFill>
                  <pic:spPr bwMode="auto">
                    <a:xfrm>
                      <a:off x="0" y="0"/>
                      <a:ext cx="5270500" cy="3958775"/>
                    </a:xfrm>
                    <a:prstGeom prst="rect">
                      <a:avLst/>
                    </a:prstGeom>
                    <a:noFill/>
                    <a:ln w="9525">
                      <a:noFill/>
                      <a:miter lim="800000"/>
                      <a:headEnd/>
                      <a:tailEnd/>
                    </a:ln>
                  </pic:spPr>
                </pic:pic>
              </a:graphicData>
            </a:graphic>
          </wp:inline>
        </w:drawing>
      </w:r>
    </w:p>
    <w:p w14:paraId="0250653C" w14:textId="77777777" w:rsidR="00424C56" w:rsidRDefault="00424C56" w:rsidP="0081095E">
      <w:pPr>
        <w:jc w:val="center"/>
        <w:rPr>
          <w:b/>
          <w:i/>
        </w:rPr>
      </w:pPr>
      <w:r>
        <w:rPr>
          <w:b/>
        </w:rPr>
        <w:t xml:space="preserve">Figure 2(e) – </w:t>
      </w:r>
      <w:r w:rsidRPr="00424C56">
        <w:rPr>
          <w:b/>
          <w:i/>
        </w:rPr>
        <w:t>radius_se vs concavity_worst</w:t>
      </w:r>
    </w:p>
    <w:p w14:paraId="614858C1" w14:textId="77777777" w:rsidR="002E5F25" w:rsidRDefault="002E5F25" w:rsidP="002472E1">
      <w:pPr>
        <w:rPr>
          <w:b/>
        </w:rPr>
      </w:pPr>
    </w:p>
    <w:p w14:paraId="2F81D988" w14:textId="77777777" w:rsidR="002E5F25" w:rsidRPr="0081095E" w:rsidRDefault="002E5F25" w:rsidP="0081095E">
      <w:pPr>
        <w:jc w:val="both"/>
        <w:rPr>
          <w:b/>
          <w:color w:val="00B050"/>
        </w:rPr>
      </w:pPr>
      <w:r w:rsidRPr="0081095E">
        <w:rPr>
          <w:b/>
          <w:color w:val="00B050"/>
        </w:rPr>
        <w:t xml:space="preserve">The above figure 2(e) gives the cluster representation by plotting </w:t>
      </w:r>
      <w:r w:rsidR="004A5561" w:rsidRPr="0081095E">
        <w:rPr>
          <w:b/>
          <w:i/>
          <w:color w:val="00B050"/>
        </w:rPr>
        <w:t>radius_se vs concavity_worst</w:t>
      </w:r>
      <w:r w:rsidRPr="0081095E">
        <w:rPr>
          <w:b/>
          <w:i/>
          <w:color w:val="00B050"/>
        </w:rPr>
        <w:t xml:space="preserve">. </w:t>
      </w:r>
      <w:r w:rsidRPr="0081095E">
        <w:rPr>
          <w:b/>
          <w:color w:val="00B050"/>
        </w:rPr>
        <w:t>This has certain degre</w:t>
      </w:r>
      <w:r w:rsidR="004A5561" w:rsidRPr="0081095E">
        <w:rPr>
          <w:b/>
          <w:color w:val="00B050"/>
        </w:rPr>
        <w:t>e of distinction among clusters with data points in cluster 0 being more close to each other than data points in cluster 1.</w:t>
      </w:r>
    </w:p>
    <w:p w14:paraId="2382F2BA" w14:textId="77777777" w:rsidR="002E5F25" w:rsidRDefault="002E5F25" w:rsidP="002472E1">
      <w:pPr>
        <w:rPr>
          <w:b/>
        </w:rPr>
      </w:pPr>
    </w:p>
    <w:p w14:paraId="71A68583" w14:textId="77777777" w:rsidR="00906F90" w:rsidRDefault="00A33C2E" w:rsidP="002472E1">
      <w:pPr>
        <w:rPr>
          <w:b/>
        </w:rPr>
      </w:pPr>
      <w:r>
        <w:rPr>
          <w:b/>
        </w:rPr>
        <w:t>Experiment 3: number of cluster = 3, max iterations = 1000 and Euclidean distance.</w:t>
      </w:r>
    </w:p>
    <w:p w14:paraId="1C5CD86B" w14:textId="77777777" w:rsidR="00A33C2E" w:rsidRDefault="00A33C2E" w:rsidP="002472E1">
      <w:pPr>
        <w:rPr>
          <w:b/>
        </w:rPr>
      </w:pPr>
    </w:p>
    <w:p w14:paraId="30E75504" w14:textId="77777777" w:rsidR="00A33C2E" w:rsidRPr="0081095E" w:rsidRDefault="00A33C2E" w:rsidP="0081095E">
      <w:pPr>
        <w:jc w:val="both"/>
        <w:rPr>
          <w:b/>
          <w:color w:val="00B050"/>
        </w:rPr>
      </w:pPr>
      <w:r w:rsidRPr="0081095E">
        <w:rPr>
          <w:b/>
          <w:color w:val="00B050"/>
        </w:rPr>
        <w:t>We try performing this experiment using 3 clusters to check if the cluster classifications will be distinct. Since we have only two class labels and we are checking for 3 clusters we get an additional class saying “No class”.</w:t>
      </w:r>
    </w:p>
    <w:p w14:paraId="35B5539E" w14:textId="77777777" w:rsidR="00A33C2E" w:rsidRPr="0081095E" w:rsidRDefault="00A33C2E" w:rsidP="0081095E">
      <w:pPr>
        <w:jc w:val="both"/>
        <w:rPr>
          <w:b/>
          <w:color w:val="00B050"/>
        </w:rPr>
      </w:pPr>
    </w:p>
    <w:p w14:paraId="0855B416" w14:textId="77777777" w:rsidR="00A33C2E" w:rsidRPr="0081095E" w:rsidRDefault="00A33C2E" w:rsidP="0081095E">
      <w:pPr>
        <w:jc w:val="both"/>
        <w:rPr>
          <w:b/>
          <w:color w:val="00B050"/>
        </w:rPr>
      </w:pPr>
      <w:r w:rsidRPr="0081095E">
        <w:rPr>
          <w:b/>
          <w:color w:val="00B050"/>
        </w:rPr>
        <w:t>The below figures 3(a) and 3(b) show the result of clustering using Euclidean distance and for three clusters. As we can see 362 instances have been clustered into cluster 0, 114 have been clustered into cluster and 92 into cluster 2. Also from figure 3(a) we can see that the sum of squared errors is 187 which is comparatively less when compared to our previous two experiments.</w:t>
      </w:r>
    </w:p>
    <w:p w14:paraId="5AEA61BE" w14:textId="77777777" w:rsidR="00A33C2E" w:rsidRPr="0081095E" w:rsidRDefault="00A66E9E" w:rsidP="0081095E">
      <w:pPr>
        <w:jc w:val="both"/>
        <w:rPr>
          <w:b/>
          <w:color w:val="00B050"/>
        </w:rPr>
      </w:pPr>
      <w:r w:rsidRPr="0081095E">
        <w:rPr>
          <w:b/>
          <w:color w:val="00B050"/>
        </w:rPr>
        <w:t>This change in SSE is due to the increase in number of clusters which pulls the data points close to the cluster cetroids.</w:t>
      </w:r>
    </w:p>
    <w:p w14:paraId="6CB4A73D" w14:textId="77777777" w:rsidR="00A33C2E" w:rsidRDefault="00A33C2E" w:rsidP="00A33C2E">
      <w:pPr>
        <w:rPr>
          <w:b/>
        </w:rPr>
      </w:pPr>
    </w:p>
    <w:p w14:paraId="6980BA9B" w14:textId="77777777" w:rsidR="00A33C2E" w:rsidRDefault="00A33C2E" w:rsidP="0081095E">
      <w:pPr>
        <w:jc w:val="center"/>
        <w:rPr>
          <w:b/>
        </w:rPr>
      </w:pPr>
      <w:r>
        <w:rPr>
          <w:b/>
          <w:noProof/>
          <w:lang w:val="en-IN" w:eastAsia="en-IN"/>
        </w:rPr>
        <w:lastRenderedPageBreak/>
        <w:drawing>
          <wp:inline distT="0" distB="0" distL="0" distR="0" wp14:anchorId="375116D3" wp14:editId="3CE56290">
            <wp:extent cx="3681682" cy="545189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4"/>
                    <a:srcRect/>
                    <a:stretch>
                      <a:fillRect/>
                    </a:stretch>
                  </pic:blipFill>
                  <pic:spPr bwMode="auto">
                    <a:xfrm>
                      <a:off x="0" y="0"/>
                      <a:ext cx="3680501" cy="5450146"/>
                    </a:xfrm>
                    <a:prstGeom prst="rect">
                      <a:avLst/>
                    </a:prstGeom>
                    <a:noFill/>
                    <a:ln w="9525">
                      <a:noFill/>
                      <a:miter lim="800000"/>
                      <a:headEnd/>
                      <a:tailEnd/>
                    </a:ln>
                  </pic:spPr>
                </pic:pic>
              </a:graphicData>
            </a:graphic>
          </wp:inline>
        </w:drawing>
      </w:r>
    </w:p>
    <w:p w14:paraId="0A83B86F" w14:textId="77777777" w:rsidR="00A33C2E" w:rsidRDefault="00A33C2E" w:rsidP="0081095E">
      <w:pPr>
        <w:jc w:val="center"/>
        <w:rPr>
          <w:b/>
        </w:rPr>
      </w:pPr>
      <w:r>
        <w:rPr>
          <w:b/>
        </w:rPr>
        <w:t>Figure 3(a) – cluster centroids</w:t>
      </w:r>
    </w:p>
    <w:p w14:paraId="7A4731EB" w14:textId="77777777" w:rsidR="0081095E" w:rsidRDefault="0081095E" w:rsidP="00A33C2E">
      <w:pPr>
        <w:rPr>
          <w:b/>
        </w:rPr>
      </w:pPr>
    </w:p>
    <w:p w14:paraId="1852FC09" w14:textId="77777777" w:rsidR="00A33C2E" w:rsidRDefault="00A33C2E" w:rsidP="00A33C2E">
      <w:pPr>
        <w:rPr>
          <w:b/>
        </w:rPr>
      </w:pPr>
    </w:p>
    <w:p w14:paraId="429B9BE4" w14:textId="77777777" w:rsidR="00A33C2E" w:rsidRDefault="00A33C2E" w:rsidP="0081095E">
      <w:pPr>
        <w:jc w:val="center"/>
        <w:rPr>
          <w:b/>
        </w:rPr>
      </w:pPr>
      <w:r>
        <w:rPr>
          <w:b/>
          <w:noProof/>
          <w:lang w:val="en-IN" w:eastAsia="en-IN"/>
        </w:rPr>
        <w:drawing>
          <wp:inline distT="0" distB="0" distL="0" distR="0" wp14:anchorId="4702F3D9" wp14:editId="575194E3">
            <wp:extent cx="3381375" cy="1314450"/>
            <wp:effectExtent l="1905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5"/>
                    <a:srcRect/>
                    <a:stretch>
                      <a:fillRect/>
                    </a:stretch>
                  </pic:blipFill>
                  <pic:spPr bwMode="auto">
                    <a:xfrm>
                      <a:off x="0" y="0"/>
                      <a:ext cx="3381375" cy="1314450"/>
                    </a:xfrm>
                    <a:prstGeom prst="rect">
                      <a:avLst/>
                    </a:prstGeom>
                    <a:noFill/>
                    <a:ln w="9525">
                      <a:noFill/>
                      <a:miter lim="800000"/>
                      <a:headEnd/>
                      <a:tailEnd/>
                    </a:ln>
                  </pic:spPr>
                </pic:pic>
              </a:graphicData>
            </a:graphic>
          </wp:inline>
        </w:drawing>
      </w:r>
    </w:p>
    <w:p w14:paraId="66B863A0" w14:textId="77777777" w:rsidR="00A33C2E" w:rsidRDefault="00A33C2E" w:rsidP="0081095E">
      <w:pPr>
        <w:jc w:val="center"/>
        <w:rPr>
          <w:b/>
        </w:rPr>
      </w:pPr>
      <w:r>
        <w:rPr>
          <w:b/>
        </w:rPr>
        <w:t>Figure 3(b) – Result of k-means clustering using Euclidean distance.</w:t>
      </w:r>
    </w:p>
    <w:p w14:paraId="4AD2DD3F" w14:textId="77777777" w:rsidR="00A33C2E" w:rsidRDefault="00A33C2E" w:rsidP="0081095E">
      <w:pPr>
        <w:jc w:val="center"/>
        <w:rPr>
          <w:b/>
        </w:rPr>
      </w:pPr>
      <w:r>
        <w:rPr>
          <w:b/>
          <w:noProof/>
          <w:lang w:val="en-IN" w:eastAsia="en-IN"/>
        </w:rPr>
        <w:lastRenderedPageBreak/>
        <w:drawing>
          <wp:inline distT="0" distB="0" distL="0" distR="0" wp14:anchorId="6FC9A61F" wp14:editId="25F6F56A">
            <wp:extent cx="4876800" cy="2152650"/>
            <wp:effectExtent l="1905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6"/>
                    <a:srcRect/>
                    <a:stretch>
                      <a:fillRect/>
                    </a:stretch>
                  </pic:blipFill>
                  <pic:spPr bwMode="auto">
                    <a:xfrm>
                      <a:off x="0" y="0"/>
                      <a:ext cx="4876800" cy="2152650"/>
                    </a:xfrm>
                    <a:prstGeom prst="rect">
                      <a:avLst/>
                    </a:prstGeom>
                    <a:noFill/>
                    <a:ln w="9525">
                      <a:noFill/>
                      <a:miter lim="800000"/>
                      <a:headEnd/>
                      <a:tailEnd/>
                    </a:ln>
                  </pic:spPr>
                </pic:pic>
              </a:graphicData>
            </a:graphic>
          </wp:inline>
        </w:drawing>
      </w:r>
    </w:p>
    <w:p w14:paraId="167E97DA" w14:textId="77777777" w:rsidR="00A33C2E" w:rsidRDefault="00A33C2E" w:rsidP="0081095E">
      <w:pPr>
        <w:jc w:val="center"/>
        <w:rPr>
          <w:b/>
        </w:rPr>
      </w:pPr>
      <w:r>
        <w:rPr>
          <w:b/>
        </w:rPr>
        <w:t>Figure 3© - Evaluation using classes to cluster evaluation.</w:t>
      </w:r>
    </w:p>
    <w:p w14:paraId="11943122" w14:textId="77777777" w:rsidR="00A66E9E" w:rsidRDefault="00A66E9E" w:rsidP="00A33C2E">
      <w:pPr>
        <w:rPr>
          <w:b/>
        </w:rPr>
      </w:pPr>
    </w:p>
    <w:p w14:paraId="7D2D9BE5" w14:textId="77777777" w:rsidR="00A66E9E" w:rsidRPr="0081095E" w:rsidRDefault="00A66E9E" w:rsidP="0081095E">
      <w:pPr>
        <w:jc w:val="both"/>
        <w:rPr>
          <w:b/>
          <w:color w:val="00B050"/>
        </w:rPr>
      </w:pPr>
      <w:r w:rsidRPr="0081095E">
        <w:rPr>
          <w:b/>
          <w:color w:val="00B050"/>
        </w:rPr>
        <w:t xml:space="preserve">The above figure 3© gives the evaluation of our clusters using class labels i.e., Malign and Benign. Because we have taken more number of clusters than our labels, an additional class has been introduced as ‘No class’. From the confusion matrix we can see that 68 instances of class M and 25 instances of class B have been wrongly clustered into class 2. There is total 123 incorrectly classified instances due to the introduction of cluster 2. </w:t>
      </w:r>
    </w:p>
    <w:p w14:paraId="59C2A962" w14:textId="77777777" w:rsidR="00A66E9E" w:rsidRPr="0081095E" w:rsidRDefault="00A66E9E" w:rsidP="0081095E">
      <w:pPr>
        <w:jc w:val="both"/>
        <w:rPr>
          <w:b/>
          <w:color w:val="00B050"/>
        </w:rPr>
      </w:pPr>
      <w:r w:rsidRPr="0081095E">
        <w:rPr>
          <w:b/>
          <w:color w:val="00B050"/>
        </w:rPr>
        <w:t>We will now see if our cluster 0 and cluster 1 are distinct after introducing the third cluster.</w:t>
      </w:r>
    </w:p>
    <w:p w14:paraId="1BE904EC" w14:textId="77777777" w:rsidR="00A66E9E" w:rsidRDefault="00A66E9E" w:rsidP="00A33C2E">
      <w:pPr>
        <w:rPr>
          <w:b/>
        </w:rPr>
      </w:pPr>
    </w:p>
    <w:p w14:paraId="556E8FED" w14:textId="77777777" w:rsidR="003117B5" w:rsidRDefault="003117B5" w:rsidP="0081095E">
      <w:pPr>
        <w:jc w:val="center"/>
        <w:rPr>
          <w:b/>
        </w:rPr>
      </w:pPr>
      <w:r>
        <w:rPr>
          <w:b/>
          <w:noProof/>
          <w:lang w:val="en-IN" w:eastAsia="en-IN"/>
        </w:rPr>
        <w:drawing>
          <wp:inline distT="0" distB="0" distL="0" distR="0" wp14:anchorId="0E31AA9E" wp14:editId="226B3156">
            <wp:extent cx="5014344" cy="3751188"/>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7"/>
                    <a:srcRect/>
                    <a:stretch>
                      <a:fillRect/>
                    </a:stretch>
                  </pic:blipFill>
                  <pic:spPr bwMode="auto">
                    <a:xfrm>
                      <a:off x="0" y="0"/>
                      <a:ext cx="5016673" cy="3752930"/>
                    </a:xfrm>
                    <a:prstGeom prst="rect">
                      <a:avLst/>
                    </a:prstGeom>
                    <a:noFill/>
                    <a:ln w="9525">
                      <a:noFill/>
                      <a:miter lim="800000"/>
                      <a:headEnd/>
                      <a:tailEnd/>
                    </a:ln>
                  </pic:spPr>
                </pic:pic>
              </a:graphicData>
            </a:graphic>
          </wp:inline>
        </w:drawing>
      </w:r>
    </w:p>
    <w:p w14:paraId="0D9447CD" w14:textId="77777777" w:rsidR="003117B5" w:rsidRDefault="003117B5" w:rsidP="0081095E">
      <w:pPr>
        <w:jc w:val="center"/>
        <w:rPr>
          <w:b/>
          <w:i/>
        </w:rPr>
      </w:pPr>
      <w:r>
        <w:rPr>
          <w:b/>
        </w:rPr>
        <w:t xml:space="preserve">Figure 3(d) – </w:t>
      </w:r>
      <w:r w:rsidRPr="003117B5">
        <w:rPr>
          <w:b/>
          <w:i/>
        </w:rPr>
        <w:t>radius_mean vs concavity_mean</w:t>
      </w:r>
    </w:p>
    <w:p w14:paraId="0C9328A4" w14:textId="77777777" w:rsidR="003117B5" w:rsidRDefault="003117B5" w:rsidP="00A33C2E">
      <w:pPr>
        <w:rPr>
          <w:b/>
          <w:i/>
        </w:rPr>
      </w:pPr>
    </w:p>
    <w:p w14:paraId="048AD2A8" w14:textId="77777777" w:rsidR="003117B5" w:rsidRPr="0081095E" w:rsidRDefault="003117B5" w:rsidP="0081095E">
      <w:pPr>
        <w:jc w:val="both"/>
        <w:rPr>
          <w:b/>
          <w:color w:val="00B050"/>
        </w:rPr>
      </w:pPr>
      <w:r w:rsidRPr="0081095E">
        <w:rPr>
          <w:b/>
          <w:color w:val="00B050"/>
        </w:rPr>
        <w:t>From the above figure we can see that the two clusters 0 and 1 are distinct after the introduction of cluster 2. We can consider the data points in clusters as noise as they are not classified into any class in this experiment.</w:t>
      </w:r>
    </w:p>
    <w:p w14:paraId="5CC0178C" w14:textId="77777777" w:rsidR="003117B5" w:rsidRDefault="003117B5" w:rsidP="0081095E">
      <w:pPr>
        <w:jc w:val="center"/>
        <w:rPr>
          <w:b/>
        </w:rPr>
      </w:pPr>
      <w:r>
        <w:rPr>
          <w:b/>
          <w:noProof/>
          <w:lang w:val="en-IN" w:eastAsia="en-IN"/>
        </w:rPr>
        <w:lastRenderedPageBreak/>
        <w:drawing>
          <wp:inline distT="0" distB="0" distL="0" distR="0" wp14:anchorId="05508417" wp14:editId="7CE823A5">
            <wp:extent cx="5014344" cy="3777778"/>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8"/>
                    <a:srcRect/>
                    <a:stretch>
                      <a:fillRect/>
                    </a:stretch>
                  </pic:blipFill>
                  <pic:spPr bwMode="auto">
                    <a:xfrm>
                      <a:off x="0" y="0"/>
                      <a:ext cx="5017847" cy="3780417"/>
                    </a:xfrm>
                    <a:prstGeom prst="rect">
                      <a:avLst/>
                    </a:prstGeom>
                    <a:noFill/>
                    <a:ln w="9525">
                      <a:noFill/>
                      <a:miter lim="800000"/>
                      <a:headEnd/>
                      <a:tailEnd/>
                    </a:ln>
                  </pic:spPr>
                </pic:pic>
              </a:graphicData>
            </a:graphic>
          </wp:inline>
        </w:drawing>
      </w:r>
    </w:p>
    <w:p w14:paraId="50544F9E" w14:textId="77777777" w:rsidR="003117B5" w:rsidRDefault="003117B5" w:rsidP="0081095E">
      <w:pPr>
        <w:jc w:val="center"/>
        <w:rPr>
          <w:b/>
          <w:i/>
        </w:rPr>
      </w:pPr>
      <w:r>
        <w:rPr>
          <w:b/>
        </w:rPr>
        <w:t xml:space="preserve">Figure 3(e) – </w:t>
      </w:r>
      <w:r w:rsidRPr="003117B5">
        <w:rPr>
          <w:b/>
          <w:i/>
        </w:rPr>
        <w:t>radius_se vs concavity_mean</w:t>
      </w:r>
    </w:p>
    <w:p w14:paraId="4D7F409B" w14:textId="77777777" w:rsidR="003117B5" w:rsidRPr="0081095E" w:rsidRDefault="00487DB3" w:rsidP="0081095E">
      <w:pPr>
        <w:jc w:val="both"/>
        <w:rPr>
          <w:b/>
          <w:color w:val="00B050"/>
        </w:rPr>
      </w:pPr>
      <w:r w:rsidRPr="0081095E">
        <w:rPr>
          <w:b/>
          <w:color w:val="00B050"/>
        </w:rPr>
        <w:t xml:space="preserve">From the above figure 3(e) we can see that data points in cluster 0 are close. However, data points in cluster 1 and 2 are far when plotting </w:t>
      </w:r>
      <w:r w:rsidRPr="0081095E">
        <w:rPr>
          <w:b/>
          <w:i/>
          <w:color w:val="00B050"/>
        </w:rPr>
        <w:t>radius_se vs concavity_mean</w:t>
      </w:r>
      <w:r w:rsidRPr="0081095E">
        <w:rPr>
          <w:b/>
          <w:color w:val="00B050"/>
        </w:rPr>
        <w:t>.</w:t>
      </w:r>
    </w:p>
    <w:p w14:paraId="25DE5CD7" w14:textId="77777777" w:rsidR="009D154C" w:rsidRDefault="009D154C" w:rsidP="00B10ECD">
      <w:pPr>
        <w:pStyle w:val="Heading1"/>
      </w:pPr>
      <w:r>
        <w:t xml:space="preserve">Time Series Forecasting </w:t>
      </w:r>
    </w:p>
    <w:p w14:paraId="5E9C7879" w14:textId="77777777" w:rsidR="009D154C" w:rsidRDefault="009D154C" w:rsidP="009D154C">
      <w:r>
        <w:t>For the following task</w:t>
      </w:r>
    </w:p>
    <w:p w14:paraId="33C6A807" w14:textId="77777777" w:rsidR="009D154C" w:rsidRDefault="009D154C" w:rsidP="009D154C">
      <w:pPr>
        <w:pStyle w:val="ListParagraph"/>
        <w:numPr>
          <w:ilvl w:val="0"/>
          <w:numId w:val="22"/>
        </w:numPr>
      </w:pPr>
      <w:r>
        <w:t>Use dataset.aff as input. If adaptions are necessary clearly indicate them.</w:t>
      </w:r>
    </w:p>
    <w:p w14:paraId="6728E7DC" w14:textId="77777777" w:rsidR="009D154C" w:rsidRDefault="009D154C" w:rsidP="009D154C">
      <w:pPr>
        <w:pStyle w:val="ListParagraph"/>
        <w:numPr>
          <w:ilvl w:val="0"/>
          <w:numId w:val="22"/>
        </w:numPr>
      </w:pPr>
      <w:r>
        <w:t xml:space="preserve">Write one or two paragraph analyzing the results of the forecasting. Support this analysis with screenshots of </w:t>
      </w:r>
    </w:p>
    <w:p w14:paraId="2753E287" w14:textId="77777777" w:rsidR="009D154C" w:rsidRDefault="009D154C" w:rsidP="009D154C">
      <w:pPr>
        <w:pStyle w:val="ListParagraph"/>
        <w:numPr>
          <w:ilvl w:val="1"/>
          <w:numId w:val="22"/>
        </w:numPr>
      </w:pPr>
      <w:r>
        <w:t>The regression equation</w:t>
      </w:r>
    </w:p>
    <w:p w14:paraId="58261555" w14:textId="77777777" w:rsidR="009D154C" w:rsidRDefault="009D154C" w:rsidP="009D154C">
      <w:pPr>
        <w:pStyle w:val="ListParagraph"/>
        <w:numPr>
          <w:ilvl w:val="1"/>
          <w:numId w:val="22"/>
        </w:numPr>
      </w:pPr>
      <w:r>
        <w:t>Diagram of the historical values</w:t>
      </w:r>
    </w:p>
    <w:p w14:paraId="480D31E0" w14:textId="77777777" w:rsidR="009D154C" w:rsidRPr="009D154C" w:rsidRDefault="009D154C" w:rsidP="00B10ECD">
      <w:pPr>
        <w:pStyle w:val="ListParagraph"/>
        <w:numPr>
          <w:ilvl w:val="1"/>
          <w:numId w:val="22"/>
        </w:numPr>
      </w:pPr>
      <w:r>
        <w:t xml:space="preserve">Diagram of the predictions </w:t>
      </w:r>
    </w:p>
    <w:p w14:paraId="3D3F299A" w14:textId="77777777" w:rsidR="009D154C" w:rsidRDefault="009D154C" w:rsidP="00B10ECD">
      <w:pPr>
        <w:pStyle w:val="Heading2"/>
      </w:pPr>
      <w:r>
        <w:t>7</w:t>
      </w:r>
      <w:r w:rsidRPr="004754F9">
        <w:t xml:space="preserve">. </w:t>
      </w:r>
      <w:r>
        <w:t xml:space="preserve">Time Series </w:t>
      </w:r>
      <w:r w:rsidR="00B10ECD">
        <w:t>Forecasting –</w:t>
      </w:r>
      <w:r>
        <w:t xml:space="preserve"> 1</w:t>
      </w:r>
      <w:r w:rsidR="004A77FE">
        <w:t>5</w:t>
      </w:r>
      <w:r w:rsidRPr="00186C35">
        <w:t>%</w:t>
      </w:r>
    </w:p>
    <w:p w14:paraId="3B2BE0DF" w14:textId="77777777" w:rsidR="008507DC" w:rsidRDefault="008507DC" w:rsidP="008507DC"/>
    <w:p w14:paraId="1D5EA261" w14:textId="77777777" w:rsidR="008507DC" w:rsidRPr="0081095E" w:rsidRDefault="008507DC" w:rsidP="008507DC">
      <w:pPr>
        <w:pStyle w:val="ListParagraph"/>
        <w:widowControl w:val="0"/>
        <w:numPr>
          <w:ilvl w:val="0"/>
          <w:numId w:val="10"/>
        </w:numPr>
        <w:spacing w:after="200" w:line="276" w:lineRule="auto"/>
        <w:rPr>
          <w:b/>
          <w:color w:val="00B050"/>
        </w:rPr>
      </w:pPr>
      <w:r w:rsidRPr="00E6086D">
        <w:rPr>
          <w:b/>
        </w:rPr>
        <w:t>Title</w:t>
      </w:r>
      <w:r>
        <w:t xml:space="preserve">: </w:t>
      </w:r>
      <w:r w:rsidRPr="0081095E">
        <w:rPr>
          <w:b/>
          <w:color w:val="00B050"/>
        </w:rPr>
        <w:t>House property Sales</w:t>
      </w:r>
      <w:r w:rsidR="0081095E">
        <w:rPr>
          <w:b/>
          <w:color w:val="00B050"/>
        </w:rPr>
        <w:t xml:space="preserve"> for Time Series</w:t>
      </w:r>
    </w:p>
    <w:p w14:paraId="52883522" w14:textId="77777777" w:rsidR="008507DC" w:rsidRDefault="008507DC" w:rsidP="008507DC">
      <w:pPr>
        <w:pStyle w:val="ListParagraph"/>
        <w:widowControl w:val="0"/>
        <w:numPr>
          <w:ilvl w:val="0"/>
          <w:numId w:val="10"/>
        </w:numPr>
        <w:spacing w:after="200" w:line="276" w:lineRule="auto"/>
      </w:pPr>
      <w:r w:rsidRPr="00E6086D">
        <w:rPr>
          <w:b/>
        </w:rPr>
        <w:t>Data description:</w:t>
      </w:r>
      <w:r>
        <w:t xml:space="preserve"> A description of the data in detail under the following subheadings: </w:t>
      </w:r>
    </w:p>
    <w:p w14:paraId="4E6B47A5" w14:textId="77777777" w:rsidR="008507DC" w:rsidRDefault="008507DC" w:rsidP="008507DC">
      <w:pPr>
        <w:pStyle w:val="ListParagraph"/>
        <w:widowControl w:val="0"/>
        <w:numPr>
          <w:ilvl w:val="1"/>
          <w:numId w:val="10"/>
        </w:numPr>
        <w:spacing w:after="200" w:line="276" w:lineRule="auto"/>
      </w:pPr>
      <w:r>
        <w:t>The problem domain</w:t>
      </w:r>
    </w:p>
    <w:p w14:paraId="04A86D2C" w14:textId="77777777" w:rsidR="008507DC" w:rsidRPr="00D316A2" w:rsidRDefault="008507DC" w:rsidP="008507DC">
      <w:pPr>
        <w:pStyle w:val="ListParagraph"/>
        <w:widowControl w:val="0"/>
        <w:spacing w:after="200" w:line="276" w:lineRule="auto"/>
        <w:ind w:firstLine="360"/>
        <w:rPr>
          <w:b/>
          <w:color w:val="00B050"/>
        </w:rPr>
      </w:pPr>
      <w:r>
        <w:rPr>
          <w:b/>
          <w:color w:val="00B050"/>
        </w:rPr>
        <w:t>Housing sales</w:t>
      </w:r>
    </w:p>
    <w:p w14:paraId="4C70D77F" w14:textId="77777777" w:rsidR="008507DC" w:rsidRDefault="008507DC" w:rsidP="008507DC">
      <w:pPr>
        <w:pStyle w:val="ListParagraph"/>
        <w:widowControl w:val="0"/>
        <w:numPr>
          <w:ilvl w:val="1"/>
          <w:numId w:val="10"/>
        </w:numPr>
        <w:spacing w:after="200" w:line="276" w:lineRule="auto"/>
      </w:pPr>
      <w:r>
        <w:t>The source of the data</w:t>
      </w:r>
    </w:p>
    <w:p w14:paraId="20080AEA" w14:textId="77777777" w:rsidR="008507DC" w:rsidRDefault="008507DC" w:rsidP="008507DC">
      <w:pPr>
        <w:pStyle w:val="ListParagraph"/>
        <w:widowControl w:val="0"/>
        <w:spacing w:after="200" w:line="276" w:lineRule="auto"/>
        <w:ind w:left="1080"/>
        <w:rPr>
          <w:b/>
          <w:color w:val="00B050"/>
        </w:rPr>
      </w:pPr>
      <w:r>
        <w:rPr>
          <w:b/>
          <w:color w:val="00B050"/>
        </w:rPr>
        <w:t>This dataset was taken from Kaggle.</w:t>
      </w:r>
    </w:p>
    <w:p w14:paraId="6F977C6F" w14:textId="77777777" w:rsidR="0081095E" w:rsidRDefault="000E7154" w:rsidP="008507DC">
      <w:pPr>
        <w:pStyle w:val="ListParagraph"/>
        <w:widowControl w:val="0"/>
        <w:spacing w:after="200" w:line="276" w:lineRule="auto"/>
        <w:ind w:left="1080"/>
      </w:pPr>
      <w:hyperlink r:id="rId89" w:history="1">
        <w:r w:rsidR="0081095E">
          <w:rPr>
            <w:rStyle w:val="Hyperlink"/>
          </w:rPr>
          <w:t>https://www.kaggle.com/deltacrot/property-sales</w:t>
        </w:r>
      </w:hyperlink>
    </w:p>
    <w:p w14:paraId="218DAED4" w14:textId="77777777" w:rsidR="008507DC" w:rsidRDefault="008507DC" w:rsidP="008507DC">
      <w:pPr>
        <w:pStyle w:val="ListParagraph"/>
        <w:widowControl w:val="0"/>
        <w:numPr>
          <w:ilvl w:val="1"/>
          <w:numId w:val="10"/>
        </w:numPr>
        <w:spacing w:after="200" w:line="276" w:lineRule="auto"/>
      </w:pPr>
      <w:r>
        <w:t>The agencies working with the data</w:t>
      </w:r>
    </w:p>
    <w:p w14:paraId="5378C246" w14:textId="77777777" w:rsidR="008507DC" w:rsidRPr="00B809D7" w:rsidRDefault="008507DC" w:rsidP="008507DC">
      <w:pPr>
        <w:pStyle w:val="ListParagraph"/>
        <w:widowControl w:val="0"/>
        <w:spacing w:after="200" w:line="276" w:lineRule="auto"/>
        <w:ind w:left="1080"/>
        <w:rPr>
          <w:b/>
          <w:color w:val="00B050"/>
        </w:rPr>
      </w:pPr>
      <w:r>
        <w:rPr>
          <w:b/>
          <w:color w:val="00B050"/>
        </w:rPr>
        <w:t xml:space="preserve">This data can be used in real estate and banking to provide loan </w:t>
      </w:r>
      <w:r>
        <w:rPr>
          <w:b/>
          <w:color w:val="00B050"/>
        </w:rPr>
        <w:lastRenderedPageBreak/>
        <w:t>to own a house.</w:t>
      </w:r>
    </w:p>
    <w:p w14:paraId="5AC1C74D" w14:textId="77777777" w:rsidR="008507DC" w:rsidRDefault="008507DC" w:rsidP="008507DC">
      <w:pPr>
        <w:pStyle w:val="ListParagraph"/>
        <w:widowControl w:val="0"/>
        <w:numPr>
          <w:ilvl w:val="1"/>
          <w:numId w:val="10"/>
        </w:numPr>
        <w:spacing w:after="200" w:line="276" w:lineRule="auto"/>
      </w:pPr>
      <w:r>
        <w:t>The intended use of the data</w:t>
      </w:r>
    </w:p>
    <w:p w14:paraId="5707C6F0" w14:textId="77777777" w:rsidR="008507DC" w:rsidRPr="00B809D7" w:rsidRDefault="008507DC" w:rsidP="008507DC">
      <w:pPr>
        <w:pStyle w:val="ListParagraph"/>
        <w:widowControl w:val="0"/>
        <w:spacing w:after="200" w:line="276" w:lineRule="auto"/>
        <w:ind w:left="1080"/>
        <w:rPr>
          <w:b/>
          <w:color w:val="00B050"/>
        </w:rPr>
      </w:pPr>
      <w:r w:rsidRPr="00B809D7">
        <w:rPr>
          <w:b/>
          <w:color w:val="00B050"/>
        </w:rPr>
        <w:t xml:space="preserve">The data will be used to forecast </w:t>
      </w:r>
      <w:r>
        <w:rPr>
          <w:b/>
          <w:color w:val="00B050"/>
        </w:rPr>
        <w:t>the prices of the house.</w:t>
      </w:r>
    </w:p>
    <w:p w14:paraId="6067C997" w14:textId="77777777" w:rsidR="008507DC" w:rsidRDefault="008507DC" w:rsidP="008507DC">
      <w:pPr>
        <w:pStyle w:val="ListParagraph"/>
        <w:widowControl w:val="0"/>
        <w:numPr>
          <w:ilvl w:val="1"/>
          <w:numId w:val="10"/>
        </w:numPr>
        <w:spacing w:after="200" w:line="276" w:lineRule="auto"/>
      </w:pPr>
      <w:r>
        <w:t>The attribute types of the data</w:t>
      </w:r>
    </w:p>
    <w:p w14:paraId="08AD8EFC" w14:textId="77777777" w:rsidR="008507DC" w:rsidRDefault="008507DC" w:rsidP="008507DC">
      <w:pPr>
        <w:pStyle w:val="ListParagraph"/>
        <w:widowControl w:val="0"/>
        <w:spacing w:after="200" w:line="276" w:lineRule="auto"/>
        <w:ind w:left="1080"/>
        <w:rPr>
          <w:b/>
          <w:color w:val="00B050"/>
        </w:rPr>
      </w:pPr>
      <w:r w:rsidRPr="00380540">
        <w:rPr>
          <w:b/>
          <w:color w:val="00B050"/>
        </w:rPr>
        <w:t xml:space="preserve">This dataset contains </w:t>
      </w:r>
      <w:r>
        <w:rPr>
          <w:b/>
          <w:color w:val="00B050"/>
        </w:rPr>
        <w:t>5 attributes and 3582 instances.</w:t>
      </w:r>
      <w:r w:rsidR="004C189C">
        <w:rPr>
          <w:b/>
          <w:color w:val="00B050"/>
        </w:rPr>
        <w:t xml:space="preserve"> Also this data set contains houses sold from 2007-2019.</w:t>
      </w:r>
    </w:p>
    <w:tbl>
      <w:tblPr>
        <w:tblW w:w="7060" w:type="dxa"/>
        <w:tblInd w:w="95" w:type="dxa"/>
        <w:tblLook w:val="04A0" w:firstRow="1" w:lastRow="0" w:firstColumn="1" w:lastColumn="0" w:noHBand="0" w:noVBand="1"/>
      </w:tblPr>
      <w:tblGrid>
        <w:gridCol w:w="1540"/>
        <w:gridCol w:w="960"/>
        <w:gridCol w:w="4560"/>
      </w:tblGrid>
      <w:tr w:rsidR="0081095E" w:rsidRPr="0081095E" w14:paraId="4BC5CC4B" w14:textId="77777777" w:rsidTr="0081095E">
        <w:trPr>
          <w:trHeight w:val="300"/>
        </w:trPr>
        <w:tc>
          <w:tcPr>
            <w:tcW w:w="154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055306F5" w14:textId="77777777" w:rsidR="0081095E" w:rsidRPr="0081095E" w:rsidRDefault="0081095E" w:rsidP="0081095E">
            <w:pPr>
              <w:jc w:val="center"/>
              <w:rPr>
                <w:rFonts w:ascii="Calibri" w:eastAsia="Times New Roman" w:hAnsi="Calibri" w:cs="Calibri"/>
                <w:color w:val="000000"/>
                <w:sz w:val="22"/>
                <w:szCs w:val="22"/>
                <w:lang w:val="en-IN" w:eastAsia="en-IN"/>
              </w:rPr>
            </w:pPr>
            <w:r w:rsidRPr="0081095E">
              <w:rPr>
                <w:rFonts w:ascii="Calibri" w:eastAsia="Times New Roman" w:hAnsi="Calibri" w:cs="Calibri"/>
                <w:color w:val="000000"/>
                <w:sz w:val="22"/>
                <w:szCs w:val="22"/>
                <w:lang w:val="en-IN" w:eastAsia="en-IN"/>
              </w:rPr>
              <w:t>Attribute name</w:t>
            </w:r>
          </w:p>
        </w:tc>
        <w:tc>
          <w:tcPr>
            <w:tcW w:w="960" w:type="dxa"/>
            <w:tcBorders>
              <w:top w:val="single" w:sz="4" w:space="0" w:color="auto"/>
              <w:left w:val="nil"/>
              <w:bottom w:val="single" w:sz="4" w:space="0" w:color="auto"/>
              <w:right w:val="single" w:sz="4" w:space="0" w:color="auto"/>
            </w:tcBorders>
            <w:shd w:val="clear" w:color="000000" w:fill="FFFF00"/>
            <w:noWrap/>
            <w:vAlign w:val="bottom"/>
            <w:hideMark/>
          </w:tcPr>
          <w:p w14:paraId="5D3E9B53" w14:textId="77777777" w:rsidR="0081095E" w:rsidRPr="0081095E" w:rsidRDefault="0081095E" w:rsidP="0081095E">
            <w:pPr>
              <w:jc w:val="center"/>
              <w:rPr>
                <w:rFonts w:ascii="Calibri" w:eastAsia="Times New Roman" w:hAnsi="Calibri" w:cs="Calibri"/>
                <w:color w:val="000000"/>
                <w:sz w:val="22"/>
                <w:szCs w:val="22"/>
                <w:lang w:val="en-IN" w:eastAsia="en-IN"/>
              </w:rPr>
            </w:pPr>
            <w:r w:rsidRPr="0081095E">
              <w:rPr>
                <w:rFonts w:ascii="Calibri" w:eastAsia="Times New Roman" w:hAnsi="Calibri" w:cs="Calibri"/>
                <w:color w:val="000000"/>
                <w:sz w:val="22"/>
                <w:szCs w:val="22"/>
                <w:lang w:val="en-IN" w:eastAsia="en-IN"/>
              </w:rPr>
              <w:t>Type</w:t>
            </w:r>
          </w:p>
        </w:tc>
        <w:tc>
          <w:tcPr>
            <w:tcW w:w="4560" w:type="dxa"/>
            <w:tcBorders>
              <w:top w:val="single" w:sz="4" w:space="0" w:color="auto"/>
              <w:left w:val="nil"/>
              <w:bottom w:val="single" w:sz="4" w:space="0" w:color="auto"/>
              <w:right w:val="single" w:sz="4" w:space="0" w:color="auto"/>
            </w:tcBorders>
            <w:shd w:val="clear" w:color="000000" w:fill="FFFF00"/>
            <w:noWrap/>
            <w:vAlign w:val="bottom"/>
            <w:hideMark/>
          </w:tcPr>
          <w:p w14:paraId="45D9B371" w14:textId="77777777" w:rsidR="0081095E" w:rsidRPr="0081095E" w:rsidRDefault="0081095E" w:rsidP="0081095E">
            <w:pPr>
              <w:jc w:val="center"/>
              <w:rPr>
                <w:rFonts w:ascii="Calibri" w:eastAsia="Times New Roman" w:hAnsi="Calibri" w:cs="Calibri"/>
                <w:color w:val="000000"/>
                <w:sz w:val="22"/>
                <w:szCs w:val="22"/>
                <w:lang w:val="en-IN" w:eastAsia="en-IN"/>
              </w:rPr>
            </w:pPr>
            <w:r w:rsidRPr="0081095E">
              <w:rPr>
                <w:rFonts w:ascii="Calibri" w:eastAsia="Times New Roman" w:hAnsi="Calibri" w:cs="Calibri"/>
                <w:color w:val="000000"/>
                <w:sz w:val="22"/>
                <w:szCs w:val="22"/>
                <w:lang w:val="en-IN" w:eastAsia="en-IN"/>
              </w:rPr>
              <w:t>Description</w:t>
            </w:r>
          </w:p>
        </w:tc>
      </w:tr>
      <w:tr w:rsidR="0081095E" w:rsidRPr="0081095E" w14:paraId="23D24200" w14:textId="77777777" w:rsidTr="0081095E">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E3B35B4" w14:textId="77777777" w:rsidR="0081095E" w:rsidRPr="0081095E" w:rsidRDefault="0081095E" w:rsidP="0081095E">
            <w:pPr>
              <w:rPr>
                <w:rFonts w:ascii="Calibri" w:eastAsia="Times New Roman" w:hAnsi="Calibri" w:cs="Calibri"/>
                <w:color w:val="000000"/>
                <w:sz w:val="22"/>
                <w:szCs w:val="22"/>
                <w:lang w:val="en-IN" w:eastAsia="en-IN"/>
              </w:rPr>
            </w:pPr>
            <w:r w:rsidRPr="0081095E">
              <w:rPr>
                <w:rFonts w:ascii="Calibri" w:eastAsia="Times New Roman" w:hAnsi="Calibri" w:cs="Calibri"/>
                <w:color w:val="000000"/>
                <w:sz w:val="22"/>
                <w:szCs w:val="22"/>
                <w:lang w:val="en-IN" w:eastAsia="en-IN"/>
              </w:rPr>
              <w:t>datesold</w:t>
            </w:r>
          </w:p>
        </w:tc>
        <w:tc>
          <w:tcPr>
            <w:tcW w:w="960" w:type="dxa"/>
            <w:tcBorders>
              <w:top w:val="nil"/>
              <w:left w:val="nil"/>
              <w:bottom w:val="single" w:sz="4" w:space="0" w:color="auto"/>
              <w:right w:val="single" w:sz="4" w:space="0" w:color="auto"/>
            </w:tcBorders>
            <w:shd w:val="clear" w:color="auto" w:fill="auto"/>
            <w:noWrap/>
            <w:vAlign w:val="bottom"/>
            <w:hideMark/>
          </w:tcPr>
          <w:p w14:paraId="40884023" w14:textId="77777777" w:rsidR="0081095E" w:rsidRPr="0081095E" w:rsidRDefault="0081095E" w:rsidP="0081095E">
            <w:pPr>
              <w:rPr>
                <w:rFonts w:ascii="Calibri" w:eastAsia="Times New Roman" w:hAnsi="Calibri" w:cs="Calibri"/>
                <w:color w:val="000000"/>
                <w:sz w:val="22"/>
                <w:szCs w:val="22"/>
                <w:lang w:val="en-IN" w:eastAsia="en-IN"/>
              </w:rPr>
            </w:pPr>
            <w:r w:rsidRPr="0081095E">
              <w:rPr>
                <w:rFonts w:ascii="Calibri" w:eastAsia="Times New Roman" w:hAnsi="Calibri" w:cs="Calibri"/>
                <w:color w:val="000000"/>
                <w:sz w:val="22"/>
                <w:szCs w:val="22"/>
                <w:lang w:val="en-IN" w:eastAsia="en-IN"/>
              </w:rPr>
              <w:t>Date</w:t>
            </w:r>
          </w:p>
        </w:tc>
        <w:tc>
          <w:tcPr>
            <w:tcW w:w="4560" w:type="dxa"/>
            <w:tcBorders>
              <w:top w:val="nil"/>
              <w:left w:val="nil"/>
              <w:bottom w:val="single" w:sz="4" w:space="0" w:color="auto"/>
              <w:right w:val="single" w:sz="4" w:space="0" w:color="auto"/>
            </w:tcBorders>
            <w:shd w:val="clear" w:color="auto" w:fill="auto"/>
            <w:noWrap/>
            <w:vAlign w:val="bottom"/>
            <w:hideMark/>
          </w:tcPr>
          <w:p w14:paraId="46116165" w14:textId="77777777" w:rsidR="0081095E" w:rsidRPr="0081095E" w:rsidRDefault="0081095E" w:rsidP="0081095E">
            <w:pPr>
              <w:rPr>
                <w:rFonts w:ascii="Calibri" w:eastAsia="Times New Roman" w:hAnsi="Calibri" w:cs="Calibri"/>
                <w:color w:val="000000"/>
                <w:sz w:val="22"/>
                <w:szCs w:val="22"/>
                <w:lang w:val="en-IN" w:eastAsia="en-IN"/>
              </w:rPr>
            </w:pPr>
            <w:r w:rsidRPr="0081095E">
              <w:rPr>
                <w:rFonts w:ascii="Calibri" w:eastAsia="Times New Roman" w:hAnsi="Calibri" w:cs="Calibri"/>
                <w:color w:val="000000"/>
                <w:sz w:val="22"/>
                <w:szCs w:val="22"/>
                <w:lang w:val="en-IN" w:eastAsia="en-IN"/>
              </w:rPr>
              <w:t>Gives the date on which the property was sold.</w:t>
            </w:r>
          </w:p>
        </w:tc>
      </w:tr>
      <w:tr w:rsidR="0081095E" w:rsidRPr="0081095E" w14:paraId="161A0F81" w14:textId="77777777" w:rsidTr="0081095E">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43AB977" w14:textId="77777777" w:rsidR="0081095E" w:rsidRPr="0081095E" w:rsidRDefault="0081095E" w:rsidP="0081095E">
            <w:pPr>
              <w:rPr>
                <w:rFonts w:ascii="Calibri" w:eastAsia="Times New Roman" w:hAnsi="Calibri" w:cs="Calibri"/>
                <w:color w:val="000000"/>
                <w:sz w:val="22"/>
                <w:szCs w:val="22"/>
                <w:lang w:val="en-IN" w:eastAsia="en-IN"/>
              </w:rPr>
            </w:pPr>
            <w:r w:rsidRPr="0081095E">
              <w:rPr>
                <w:rFonts w:ascii="Calibri" w:eastAsia="Times New Roman" w:hAnsi="Calibri" w:cs="Calibri"/>
                <w:color w:val="000000"/>
                <w:sz w:val="22"/>
                <w:szCs w:val="22"/>
                <w:lang w:val="en-IN" w:eastAsia="en-IN"/>
              </w:rPr>
              <w:t>postcode</w:t>
            </w:r>
          </w:p>
        </w:tc>
        <w:tc>
          <w:tcPr>
            <w:tcW w:w="960" w:type="dxa"/>
            <w:tcBorders>
              <w:top w:val="nil"/>
              <w:left w:val="nil"/>
              <w:bottom w:val="single" w:sz="4" w:space="0" w:color="auto"/>
              <w:right w:val="single" w:sz="4" w:space="0" w:color="auto"/>
            </w:tcBorders>
            <w:shd w:val="clear" w:color="auto" w:fill="auto"/>
            <w:noWrap/>
            <w:vAlign w:val="bottom"/>
            <w:hideMark/>
          </w:tcPr>
          <w:p w14:paraId="6BE9DE4C" w14:textId="77777777" w:rsidR="0081095E" w:rsidRPr="0081095E" w:rsidRDefault="0081095E" w:rsidP="0081095E">
            <w:pPr>
              <w:rPr>
                <w:rFonts w:ascii="Calibri" w:eastAsia="Times New Roman" w:hAnsi="Calibri" w:cs="Calibri"/>
                <w:color w:val="000000"/>
                <w:sz w:val="22"/>
                <w:szCs w:val="22"/>
                <w:lang w:val="en-IN" w:eastAsia="en-IN"/>
              </w:rPr>
            </w:pPr>
            <w:r w:rsidRPr="0081095E">
              <w:rPr>
                <w:rFonts w:ascii="Calibri" w:eastAsia="Times New Roman" w:hAnsi="Calibri" w:cs="Calibri"/>
                <w:color w:val="000000"/>
                <w:sz w:val="22"/>
                <w:szCs w:val="22"/>
                <w:lang w:val="en-IN" w:eastAsia="en-IN"/>
              </w:rPr>
              <w:t>numeric</w:t>
            </w:r>
          </w:p>
        </w:tc>
        <w:tc>
          <w:tcPr>
            <w:tcW w:w="4560" w:type="dxa"/>
            <w:tcBorders>
              <w:top w:val="nil"/>
              <w:left w:val="nil"/>
              <w:bottom w:val="single" w:sz="4" w:space="0" w:color="auto"/>
              <w:right w:val="single" w:sz="4" w:space="0" w:color="auto"/>
            </w:tcBorders>
            <w:shd w:val="clear" w:color="auto" w:fill="auto"/>
            <w:noWrap/>
            <w:vAlign w:val="bottom"/>
            <w:hideMark/>
          </w:tcPr>
          <w:p w14:paraId="0602022C" w14:textId="77777777" w:rsidR="0081095E" w:rsidRPr="0081095E" w:rsidRDefault="0081095E" w:rsidP="0081095E">
            <w:pPr>
              <w:rPr>
                <w:rFonts w:ascii="Calibri" w:eastAsia="Times New Roman" w:hAnsi="Calibri" w:cs="Calibri"/>
                <w:color w:val="000000"/>
                <w:sz w:val="22"/>
                <w:szCs w:val="22"/>
                <w:lang w:val="en-IN" w:eastAsia="en-IN"/>
              </w:rPr>
            </w:pPr>
            <w:r w:rsidRPr="0081095E">
              <w:rPr>
                <w:rFonts w:ascii="Calibri" w:eastAsia="Times New Roman" w:hAnsi="Calibri" w:cs="Calibri"/>
                <w:color w:val="000000"/>
                <w:sz w:val="22"/>
                <w:szCs w:val="22"/>
                <w:lang w:val="en-IN" w:eastAsia="en-IN"/>
              </w:rPr>
              <w:t>gives the zip code of the property.</w:t>
            </w:r>
          </w:p>
        </w:tc>
      </w:tr>
      <w:tr w:rsidR="0081095E" w:rsidRPr="0081095E" w14:paraId="15B604FB" w14:textId="77777777" w:rsidTr="0081095E">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0D18037" w14:textId="77777777" w:rsidR="0081095E" w:rsidRPr="0081095E" w:rsidRDefault="0081095E" w:rsidP="0081095E">
            <w:pPr>
              <w:rPr>
                <w:rFonts w:ascii="Calibri" w:eastAsia="Times New Roman" w:hAnsi="Calibri" w:cs="Calibri"/>
                <w:color w:val="000000"/>
                <w:sz w:val="22"/>
                <w:szCs w:val="22"/>
                <w:lang w:val="en-IN" w:eastAsia="en-IN"/>
              </w:rPr>
            </w:pPr>
            <w:r w:rsidRPr="0081095E">
              <w:rPr>
                <w:rFonts w:ascii="Calibri" w:eastAsia="Times New Roman" w:hAnsi="Calibri" w:cs="Calibri"/>
                <w:color w:val="000000"/>
                <w:sz w:val="22"/>
                <w:szCs w:val="22"/>
                <w:lang w:val="en-IN" w:eastAsia="en-IN"/>
              </w:rPr>
              <w:t>price</w:t>
            </w:r>
          </w:p>
        </w:tc>
        <w:tc>
          <w:tcPr>
            <w:tcW w:w="960" w:type="dxa"/>
            <w:tcBorders>
              <w:top w:val="nil"/>
              <w:left w:val="nil"/>
              <w:bottom w:val="single" w:sz="4" w:space="0" w:color="auto"/>
              <w:right w:val="single" w:sz="4" w:space="0" w:color="auto"/>
            </w:tcBorders>
            <w:shd w:val="clear" w:color="auto" w:fill="auto"/>
            <w:noWrap/>
            <w:vAlign w:val="bottom"/>
            <w:hideMark/>
          </w:tcPr>
          <w:p w14:paraId="003061E0" w14:textId="77777777" w:rsidR="0081095E" w:rsidRPr="0081095E" w:rsidRDefault="0081095E" w:rsidP="0081095E">
            <w:pPr>
              <w:rPr>
                <w:rFonts w:ascii="Calibri" w:eastAsia="Times New Roman" w:hAnsi="Calibri" w:cs="Calibri"/>
                <w:color w:val="000000"/>
                <w:sz w:val="22"/>
                <w:szCs w:val="22"/>
                <w:lang w:val="en-IN" w:eastAsia="en-IN"/>
              </w:rPr>
            </w:pPr>
            <w:r w:rsidRPr="0081095E">
              <w:rPr>
                <w:rFonts w:ascii="Calibri" w:eastAsia="Times New Roman" w:hAnsi="Calibri" w:cs="Calibri"/>
                <w:color w:val="000000"/>
                <w:sz w:val="22"/>
                <w:szCs w:val="22"/>
                <w:lang w:val="en-IN" w:eastAsia="en-IN"/>
              </w:rPr>
              <w:t>numeric</w:t>
            </w:r>
          </w:p>
        </w:tc>
        <w:tc>
          <w:tcPr>
            <w:tcW w:w="4560" w:type="dxa"/>
            <w:tcBorders>
              <w:top w:val="nil"/>
              <w:left w:val="nil"/>
              <w:bottom w:val="single" w:sz="4" w:space="0" w:color="auto"/>
              <w:right w:val="single" w:sz="4" w:space="0" w:color="auto"/>
            </w:tcBorders>
            <w:shd w:val="clear" w:color="auto" w:fill="auto"/>
            <w:noWrap/>
            <w:vAlign w:val="bottom"/>
            <w:hideMark/>
          </w:tcPr>
          <w:p w14:paraId="5B278213" w14:textId="77777777" w:rsidR="0081095E" w:rsidRPr="0081095E" w:rsidRDefault="0081095E" w:rsidP="0081095E">
            <w:pPr>
              <w:rPr>
                <w:rFonts w:ascii="Calibri" w:eastAsia="Times New Roman" w:hAnsi="Calibri" w:cs="Calibri"/>
                <w:color w:val="000000"/>
                <w:sz w:val="22"/>
                <w:szCs w:val="22"/>
                <w:lang w:val="en-IN" w:eastAsia="en-IN"/>
              </w:rPr>
            </w:pPr>
            <w:r w:rsidRPr="0081095E">
              <w:rPr>
                <w:rFonts w:ascii="Calibri" w:eastAsia="Times New Roman" w:hAnsi="Calibri" w:cs="Calibri"/>
                <w:color w:val="000000"/>
                <w:sz w:val="22"/>
                <w:szCs w:val="22"/>
                <w:lang w:val="en-IN" w:eastAsia="en-IN"/>
              </w:rPr>
              <w:t>price of the house.</w:t>
            </w:r>
          </w:p>
        </w:tc>
      </w:tr>
      <w:tr w:rsidR="0081095E" w:rsidRPr="0081095E" w14:paraId="7D91283E" w14:textId="77777777" w:rsidTr="0081095E">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2E9D8BF" w14:textId="77777777" w:rsidR="0081095E" w:rsidRPr="0081095E" w:rsidRDefault="0081095E" w:rsidP="0081095E">
            <w:pPr>
              <w:rPr>
                <w:rFonts w:ascii="Calibri" w:eastAsia="Times New Roman" w:hAnsi="Calibri" w:cs="Calibri"/>
                <w:color w:val="000000"/>
                <w:sz w:val="22"/>
                <w:szCs w:val="22"/>
                <w:lang w:val="en-IN" w:eastAsia="en-IN"/>
              </w:rPr>
            </w:pPr>
            <w:r w:rsidRPr="0081095E">
              <w:rPr>
                <w:rFonts w:ascii="Calibri" w:eastAsia="Times New Roman" w:hAnsi="Calibri" w:cs="Calibri"/>
                <w:color w:val="000000"/>
                <w:sz w:val="22"/>
                <w:szCs w:val="22"/>
                <w:lang w:val="en-IN" w:eastAsia="en-IN"/>
              </w:rPr>
              <w:t>bedrooms</w:t>
            </w:r>
          </w:p>
        </w:tc>
        <w:tc>
          <w:tcPr>
            <w:tcW w:w="960" w:type="dxa"/>
            <w:tcBorders>
              <w:top w:val="nil"/>
              <w:left w:val="nil"/>
              <w:bottom w:val="single" w:sz="4" w:space="0" w:color="auto"/>
              <w:right w:val="single" w:sz="4" w:space="0" w:color="auto"/>
            </w:tcBorders>
            <w:shd w:val="clear" w:color="auto" w:fill="auto"/>
            <w:noWrap/>
            <w:vAlign w:val="bottom"/>
            <w:hideMark/>
          </w:tcPr>
          <w:p w14:paraId="602CB668" w14:textId="77777777" w:rsidR="0081095E" w:rsidRPr="0081095E" w:rsidRDefault="0081095E" w:rsidP="0081095E">
            <w:pPr>
              <w:rPr>
                <w:rFonts w:ascii="Calibri" w:eastAsia="Times New Roman" w:hAnsi="Calibri" w:cs="Calibri"/>
                <w:color w:val="000000"/>
                <w:sz w:val="22"/>
                <w:szCs w:val="22"/>
                <w:lang w:val="en-IN" w:eastAsia="en-IN"/>
              </w:rPr>
            </w:pPr>
            <w:r w:rsidRPr="0081095E">
              <w:rPr>
                <w:rFonts w:ascii="Calibri" w:eastAsia="Times New Roman" w:hAnsi="Calibri" w:cs="Calibri"/>
                <w:color w:val="000000"/>
                <w:sz w:val="22"/>
                <w:szCs w:val="22"/>
                <w:lang w:val="en-IN" w:eastAsia="en-IN"/>
              </w:rPr>
              <w:t>numeric</w:t>
            </w:r>
          </w:p>
        </w:tc>
        <w:tc>
          <w:tcPr>
            <w:tcW w:w="4560" w:type="dxa"/>
            <w:tcBorders>
              <w:top w:val="nil"/>
              <w:left w:val="nil"/>
              <w:bottom w:val="single" w:sz="4" w:space="0" w:color="auto"/>
              <w:right w:val="single" w:sz="4" w:space="0" w:color="auto"/>
            </w:tcBorders>
            <w:shd w:val="clear" w:color="auto" w:fill="auto"/>
            <w:noWrap/>
            <w:vAlign w:val="bottom"/>
            <w:hideMark/>
          </w:tcPr>
          <w:p w14:paraId="2E5E9544" w14:textId="77777777" w:rsidR="0081095E" w:rsidRPr="0081095E" w:rsidRDefault="0081095E" w:rsidP="0081095E">
            <w:pPr>
              <w:rPr>
                <w:rFonts w:ascii="Calibri" w:eastAsia="Times New Roman" w:hAnsi="Calibri" w:cs="Calibri"/>
                <w:color w:val="000000"/>
                <w:sz w:val="22"/>
                <w:szCs w:val="22"/>
                <w:lang w:val="en-IN" w:eastAsia="en-IN"/>
              </w:rPr>
            </w:pPr>
            <w:r w:rsidRPr="0081095E">
              <w:rPr>
                <w:rFonts w:ascii="Calibri" w:eastAsia="Times New Roman" w:hAnsi="Calibri" w:cs="Calibri"/>
                <w:color w:val="000000"/>
                <w:sz w:val="22"/>
                <w:szCs w:val="22"/>
                <w:lang w:val="en-IN" w:eastAsia="en-IN"/>
              </w:rPr>
              <w:t>number of bedrooms in the house.</w:t>
            </w:r>
          </w:p>
        </w:tc>
      </w:tr>
    </w:tbl>
    <w:p w14:paraId="44C1CADC" w14:textId="77777777" w:rsidR="0081095E" w:rsidRDefault="0081095E" w:rsidP="008507DC">
      <w:pPr>
        <w:pStyle w:val="ListParagraph"/>
        <w:widowControl w:val="0"/>
        <w:spacing w:after="200" w:line="276" w:lineRule="auto"/>
        <w:ind w:left="1080"/>
        <w:rPr>
          <w:b/>
          <w:color w:val="00B050"/>
        </w:rPr>
      </w:pPr>
    </w:p>
    <w:p w14:paraId="599028F8" w14:textId="77777777" w:rsidR="008507DC" w:rsidRDefault="008507DC" w:rsidP="008507DC">
      <w:pPr>
        <w:widowControl w:val="0"/>
        <w:spacing w:after="200" w:line="276" w:lineRule="auto"/>
        <w:ind w:firstLine="360"/>
      </w:pPr>
      <w:r>
        <w:rPr>
          <w:b/>
          <w:color w:val="00B050"/>
        </w:rPr>
        <w:tab/>
      </w:r>
      <w:r>
        <w:t xml:space="preserve">Please include screen shots (with one or two sentences of summary) of the dataset and also of the data summaries that are available though Weka. </w:t>
      </w:r>
    </w:p>
    <w:p w14:paraId="0A80A423" w14:textId="77777777" w:rsidR="008507DC" w:rsidRDefault="008507DC" w:rsidP="008507DC">
      <w:pPr>
        <w:widowControl w:val="0"/>
        <w:spacing w:after="200" w:line="276" w:lineRule="auto"/>
        <w:ind w:firstLine="360"/>
      </w:pPr>
      <w:r>
        <w:rPr>
          <w:noProof/>
          <w:lang w:val="en-IN" w:eastAsia="en-IN"/>
        </w:rPr>
        <w:drawing>
          <wp:inline distT="0" distB="0" distL="0" distR="0" wp14:anchorId="70AC611B" wp14:editId="201645DE">
            <wp:extent cx="3202323" cy="3924051"/>
            <wp:effectExtent l="1905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0"/>
                    <a:srcRect/>
                    <a:stretch>
                      <a:fillRect/>
                    </a:stretch>
                  </pic:blipFill>
                  <pic:spPr bwMode="auto">
                    <a:xfrm>
                      <a:off x="0" y="0"/>
                      <a:ext cx="3202248" cy="3923959"/>
                    </a:xfrm>
                    <a:prstGeom prst="rect">
                      <a:avLst/>
                    </a:prstGeom>
                    <a:noFill/>
                    <a:ln w="9525">
                      <a:noFill/>
                      <a:miter lim="800000"/>
                      <a:headEnd/>
                      <a:tailEnd/>
                    </a:ln>
                  </pic:spPr>
                </pic:pic>
              </a:graphicData>
            </a:graphic>
          </wp:inline>
        </w:drawing>
      </w:r>
    </w:p>
    <w:p w14:paraId="042597BA" w14:textId="77777777" w:rsidR="008507DC" w:rsidRDefault="008507DC" w:rsidP="008507DC">
      <w:pPr>
        <w:widowControl w:val="0"/>
        <w:spacing w:after="200" w:line="276" w:lineRule="auto"/>
        <w:ind w:firstLine="360"/>
      </w:pPr>
      <w:r>
        <w:rPr>
          <w:noProof/>
          <w:lang w:val="en-IN" w:eastAsia="en-IN"/>
        </w:rPr>
        <w:lastRenderedPageBreak/>
        <w:drawing>
          <wp:inline distT="0" distB="0" distL="0" distR="0" wp14:anchorId="11830F45" wp14:editId="6BED97B1">
            <wp:extent cx="4687862" cy="2827090"/>
            <wp:effectExtent l="1905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1"/>
                    <a:srcRect/>
                    <a:stretch>
                      <a:fillRect/>
                    </a:stretch>
                  </pic:blipFill>
                  <pic:spPr bwMode="auto">
                    <a:xfrm>
                      <a:off x="0" y="0"/>
                      <a:ext cx="4690039" cy="2828403"/>
                    </a:xfrm>
                    <a:prstGeom prst="rect">
                      <a:avLst/>
                    </a:prstGeom>
                    <a:noFill/>
                    <a:ln w="9525">
                      <a:noFill/>
                      <a:miter lim="800000"/>
                      <a:headEnd/>
                      <a:tailEnd/>
                    </a:ln>
                  </pic:spPr>
                </pic:pic>
              </a:graphicData>
            </a:graphic>
          </wp:inline>
        </w:drawing>
      </w:r>
    </w:p>
    <w:p w14:paraId="313A7936" w14:textId="77777777" w:rsidR="008507DC" w:rsidRDefault="008507DC" w:rsidP="008507DC">
      <w:pPr>
        <w:widowControl w:val="0"/>
        <w:spacing w:after="200" w:line="276" w:lineRule="auto"/>
        <w:ind w:firstLine="360"/>
      </w:pPr>
    </w:p>
    <w:p w14:paraId="2B48E0C3" w14:textId="77777777" w:rsidR="008507DC" w:rsidRDefault="008507DC" w:rsidP="008507DC">
      <w:pPr>
        <w:pStyle w:val="ListParagraph"/>
        <w:widowControl w:val="0"/>
        <w:numPr>
          <w:ilvl w:val="0"/>
          <w:numId w:val="10"/>
        </w:numPr>
        <w:spacing w:after="200" w:line="276" w:lineRule="auto"/>
      </w:pPr>
      <w:r w:rsidRPr="00E6086D">
        <w:rPr>
          <w:b/>
        </w:rPr>
        <w:t>Objective</w:t>
      </w:r>
      <w:r>
        <w:t xml:space="preserve">: Your objective. You can update this as you progress through your assignment revising it and making it more specific. </w:t>
      </w:r>
    </w:p>
    <w:p w14:paraId="25E37202" w14:textId="77777777" w:rsidR="008507DC" w:rsidRDefault="008507DC" w:rsidP="008507DC">
      <w:pPr>
        <w:pStyle w:val="ListParagraph"/>
        <w:widowControl w:val="0"/>
        <w:spacing w:after="200" w:line="276" w:lineRule="auto"/>
        <w:ind w:left="360"/>
        <w:rPr>
          <w:b/>
          <w:color w:val="00B050"/>
        </w:rPr>
      </w:pPr>
      <w:r w:rsidRPr="001A486F">
        <w:rPr>
          <w:b/>
          <w:color w:val="00B050"/>
        </w:rPr>
        <w:t>The objective is to design a model to predict</w:t>
      </w:r>
      <w:r>
        <w:rPr>
          <w:b/>
          <w:color w:val="00B050"/>
        </w:rPr>
        <w:t xml:space="preserve"> the price of the house over the upcoming days.</w:t>
      </w:r>
    </w:p>
    <w:p w14:paraId="2199700D" w14:textId="77777777" w:rsidR="008507DC" w:rsidRPr="001A486F" w:rsidRDefault="008507DC" w:rsidP="008507DC">
      <w:pPr>
        <w:pStyle w:val="ListParagraph"/>
        <w:widowControl w:val="0"/>
        <w:spacing w:after="200" w:line="276" w:lineRule="auto"/>
        <w:ind w:left="360"/>
      </w:pPr>
    </w:p>
    <w:p w14:paraId="166C547A" w14:textId="77777777" w:rsidR="008507DC" w:rsidRDefault="008507DC" w:rsidP="008507DC">
      <w:pPr>
        <w:pStyle w:val="ListParagraph"/>
        <w:widowControl w:val="0"/>
        <w:numPr>
          <w:ilvl w:val="0"/>
          <w:numId w:val="10"/>
        </w:numPr>
        <w:spacing w:after="200" w:line="276" w:lineRule="auto"/>
      </w:pPr>
      <w:r w:rsidRPr="00E6086D">
        <w:rPr>
          <w:b/>
        </w:rPr>
        <w:t>Summary of Finding</w:t>
      </w:r>
      <w:r>
        <w:rPr>
          <w:b/>
        </w:rPr>
        <w:t>s</w:t>
      </w:r>
      <w:r>
        <w:t xml:space="preserve">: This should be written following the application of your data mining techniques. </w:t>
      </w:r>
    </w:p>
    <w:p w14:paraId="54F1972C" w14:textId="77777777" w:rsidR="008507DC" w:rsidRDefault="00944FFE" w:rsidP="00371645">
      <w:pPr>
        <w:widowControl w:val="0"/>
        <w:spacing w:after="200" w:line="276" w:lineRule="auto"/>
        <w:ind w:left="360"/>
        <w:jc w:val="both"/>
        <w:rPr>
          <w:b/>
          <w:color w:val="00B050"/>
        </w:rPr>
      </w:pPr>
      <w:r>
        <w:rPr>
          <w:b/>
          <w:color w:val="00B050"/>
        </w:rPr>
        <w:t>After performing the below two experiments, we see that the model selected does not forecast the future accurately. In our first experiment with 12 lag with see that there is less smoothing performed. However, in the second experiment with 6 lags the values has been smoothed by calculating the average.</w:t>
      </w:r>
      <w:r w:rsidR="006C589F">
        <w:rPr>
          <w:b/>
          <w:color w:val="00B050"/>
        </w:rPr>
        <w:t xml:space="preserve"> We see almost horizontal straight line in our second experiment at each step.</w:t>
      </w:r>
    </w:p>
    <w:p w14:paraId="53415E6E" w14:textId="77777777" w:rsidR="00F049E3" w:rsidRDefault="00F049E3" w:rsidP="00F049E3">
      <w:pPr>
        <w:widowControl w:val="0"/>
        <w:spacing w:after="200" w:line="276" w:lineRule="auto"/>
        <w:rPr>
          <w:b/>
        </w:rPr>
      </w:pPr>
      <w:r w:rsidRPr="00F049E3">
        <w:rPr>
          <w:b/>
        </w:rPr>
        <w:t>Experiment 1:</w:t>
      </w:r>
    </w:p>
    <w:p w14:paraId="0DD08DF0" w14:textId="77777777" w:rsidR="005E64E6" w:rsidRPr="00371645" w:rsidRDefault="005E64E6" w:rsidP="00371645">
      <w:pPr>
        <w:widowControl w:val="0"/>
        <w:spacing w:after="200" w:line="276" w:lineRule="auto"/>
        <w:jc w:val="both"/>
        <w:rPr>
          <w:b/>
          <w:color w:val="00B050"/>
        </w:rPr>
      </w:pPr>
      <w:r w:rsidRPr="00371645">
        <w:rPr>
          <w:b/>
          <w:color w:val="00B050"/>
        </w:rPr>
        <w:t>To evaluate our forecasting model we take 0.3 of the instances to train and test our prediction as shown below. We would check for Mean absolute error(MAE) and Mean Squared Error(MSE)as shown in the below figure.</w:t>
      </w:r>
    </w:p>
    <w:p w14:paraId="14E1D9DA" w14:textId="77777777" w:rsidR="00944FFE" w:rsidRPr="00F049E3" w:rsidRDefault="00944FFE" w:rsidP="00F049E3">
      <w:pPr>
        <w:widowControl w:val="0"/>
        <w:spacing w:after="200" w:line="276" w:lineRule="auto"/>
        <w:rPr>
          <w:b/>
        </w:rPr>
      </w:pPr>
    </w:p>
    <w:p w14:paraId="376F335F" w14:textId="77777777" w:rsidR="008507DC" w:rsidRDefault="00234A98" w:rsidP="00371645">
      <w:pPr>
        <w:jc w:val="center"/>
      </w:pPr>
      <w:r>
        <w:rPr>
          <w:noProof/>
          <w:lang w:val="en-IN" w:eastAsia="en-IN"/>
        </w:rPr>
        <w:lastRenderedPageBreak/>
        <w:drawing>
          <wp:inline distT="0" distB="0" distL="0" distR="0" wp14:anchorId="14E14209" wp14:editId="20AF19EE">
            <wp:extent cx="5790142" cy="1602297"/>
            <wp:effectExtent l="19050" t="0" r="1058"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92"/>
                    <a:srcRect/>
                    <a:stretch>
                      <a:fillRect/>
                    </a:stretch>
                  </pic:blipFill>
                  <pic:spPr bwMode="auto">
                    <a:xfrm>
                      <a:off x="0" y="0"/>
                      <a:ext cx="5792832" cy="1603041"/>
                    </a:xfrm>
                    <a:prstGeom prst="rect">
                      <a:avLst/>
                    </a:prstGeom>
                    <a:noFill/>
                    <a:ln w="9525">
                      <a:noFill/>
                      <a:miter lim="800000"/>
                      <a:headEnd/>
                      <a:tailEnd/>
                    </a:ln>
                  </pic:spPr>
                </pic:pic>
              </a:graphicData>
            </a:graphic>
          </wp:inline>
        </w:drawing>
      </w:r>
    </w:p>
    <w:p w14:paraId="40129FAD" w14:textId="77777777" w:rsidR="00F049E3" w:rsidRPr="00371645" w:rsidRDefault="00F049E3" w:rsidP="00371645">
      <w:pPr>
        <w:jc w:val="center"/>
        <w:rPr>
          <w:b/>
        </w:rPr>
      </w:pPr>
      <w:r w:rsidRPr="00371645">
        <w:rPr>
          <w:b/>
        </w:rPr>
        <w:t>Figure 1(a) – Advanced configuration for evaluation</w:t>
      </w:r>
    </w:p>
    <w:p w14:paraId="2584735C" w14:textId="77777777" w:rsidR="00267444" w:rsidRDefault="00267444" w:rsidP="008507DC"/>
    <w:p w14:paraId="654A5D26" w14:textId="77777777" w:rsidR="00267444" w:rsidRDefault="00267444" w:rsidP="008507DC"/>
    <w:p w14:paraId="70E454A4" w14:textId="77777777" w:rsidR="00267444" w:rsidRDefault="00267444" w:rsidP="008507DC">
      <w:r>
        <w:rPr>
          <w:noProof/>
          <w:lang w:val="en-IN" w:eastAsia="en-IN"/>
        </w:rPr>
        <w:drawing>
          <wp:inline distT="0" distB="0" distL="0" distR="0" wp14:anchorId="78827DF3" wp14:editId="4126BFD9">
            <wp:extent cx="6638967" cy="1761688"/>
            <wp:effectExtent l="19050" t="0" r="9483" b="0"/>
            <wp:docPr id="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3"/>
                    <a:srcRect/>
                    <a:stretch>
                      <a:fillRect/>
                    </a:stretch>
                  </pic:blipFill>
                  <pic:spPr bwMode="auto">
                    <a:xfrm>
                      <a:off x="0" y="0"/>
                      <a:ext cx="6642051" cy="1762506"/>
                    </a:xfrm>
                    <a:prstGeom prst="rect">
                      <a:avLst/>
                    </a:prstGeom>
                    <a:noFill/>
                    <a:ln w="9525">
                      <a:noFill/>
                      <a:miter lim="800000"/>
                      <a:headEnd/>
                      <a:tailEnd/>
                    </a:ln>
                  </pic:spPr>
                </pic:pic>
              </a:graphicData>
            </a:graphic>
          </wp:inline>
        </w:drawing>
      </w:r>
    </w:p>
    <w:p w14:paraId="02900F9E" w14:textId="77777777" w:rsidR="005E64E6" w:rsidRDefault="005E64E6" w:rsidP="00371645">
      <w:pPr>
        <w:jc w:val="center"/>
      </w:pPr>
      <w:r>
        <w:rPr>
          <w:noProof/>
          <w:lang w:val="en-IN" w:eastAsia="en-IN"/>
        </w:rPr>
        <w:drawing>
          <wp:inline distT="0" distB="0" distL="0" distR="0" wp14:anchorId="069AC951" wp14:editId="7B29E7F6">
            <wp:extent cx="2860675" cy="3330575"/>
            <wp:effectExtent l="1905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94"/>
                    <a:srcRect/>
                    <a:stretch>
                      <a:fillRect/>
                    </a:stretch>
                  </pic:blipFill>
                  <pic:spPr bwMode="auto">
                    <a:xfrm>
                      <a:off x="0" y="0"/>
                      <a:ext cx="2860675" cy="3330575"/>
                    </a:xfrm>
                    <a:prstGeom prst="rect">
                      <a:avLst/>
                    </a:prstGeom>
                    <a:noFill/>
                    <a:ln w="9525">
                      <a:noFill/>
                      <a:miter lim="800000"/>
                      <a:headEnd/>
                      <a:tailEnd/>
                    </a:ln>
                  </pic:spPr>
                </pic:pic>
              </a:graphicData>
            </a:graphic>
          </wp:inline>
        </w:drawing>
      </w:r>
    </w:p>
    <w:p w14:paraId="6BB3D392" w14:textId="77777777" w:rsidR="005E64E6" w:rsidRPr="00371645" w:rsidRDefault="005E64E6" w:rsidP="00371645">
      <w:pPr>
        <w:jc w:val="center"/>
        <w:rPr>
          <w:b/>
        </w:rPr>
      </w:pPr>
      <w:r w:rsidRPr="00371645">
        <w:rPr>
          <w:b/>
        </w:rPr>
        <w:t xml:space="preserve">Figure 1(b) – Evaluation on </w:t>
      </w:r>
      <w:r w:rsidR="00234A98" w:rsidRPr="00371645">
        <w:rPr>
          <w:b/>
        </w:rPr>
        <w:t>training and test</w:t>
      </w:r>
      <w:r w:rsidRPr="00371645">
        <w:rPr>
          <w:b/>
        </w:rPr>
        <w:t xml:space="preserve"> data</w:t>
      </w:r>
    </w:p>
    <w:p w14:paraId="6CC88A90" w14:textId="77777777" w:rsidR="005E64E6" w:rsidRDefault="005E64E6" w:rsidP="008507DC"/>
    <w:p w14:paraId="6478B743" w14:textId="77777777" w:rsidR="005E64E6" w:rsidRPr="00371645" w:rsidRDefault="005E64E6" w:rsidP="00371645">
      <w:pPr>
        <w:jc w:val="both"/>
        <w:rPr>
          <w:b/>
          <w:color w:val="00B050"/>
        </w:rPr>
      </w:pPr>
      <w:r w:rsidRPr="00371645">
        <w:rPr>
          <w:b/>
          <w:color w:val="00B050"/>
        </w:rPr>
        <w:t>From the above figure we can see that the MAE and MSE are very high for our regression equation and hence needs some tuning to check the performance.</w:t>
      </w:r>
    </w:p>
    <w:p w14:paraId="061B7669" w14:textId="77777777" w:rsidR="005E64E6" w:rsidRDefault="005E64E6" w:rsidP="008507DC"/>
    <w:p w14:paraId="669A514A" w14:textId="77777777" w:rsidR="00F049E3" w:rsidRPr="00371645" w:rsidRDefault="005E64E6" w:rsidP="008507DC">
      <w:pPr>
        <w:rPr>
          <w:b/>
          <w:color w:val="00B050"/>
        </w:rPr>
      </w:pPr>
      <w:r w:rsidRPr="00371645">
        <w:rPr>
          <w:b/>
          <w:color w:val="00B050"/>
        </w:rPr>
        <w:t>The below figure gives the linear regression equation of the model used to forecast the house prices.</w:t>
      </w:r>
    </w:p>
    <w:p w14:paraId="492D7819" w14:textId="77777777" w:rsidR="00F049E3" w:rsidRDefault="00F049E3" w:rsidP="008507DC"/>
    <w:p w14:paraId="7065265B" w14:textId="77777777" w:rsidR="008507DC" w:rsidRDefault="008507DC" w:rsidP="00371645">
      <w:pPr>
        <w:jc w:val="center"/>
      </w:pPr>
      <w:r>
        <w:rPr>
          <w:noProof/>
          <w:lang w:val="en-IN" w:eastAsia="en-IN"/>
        </w:rPr>
        <w:lastRenderedPageBreak/>
        <w:drawing>
          <wp:inline distT="0" distB="0" distL="0" distR="0" wp14:anchorId="11B4C9C6" wp14:editId="5FAD58B7">
            <wp:extent cx="3722440" cy="2677885"/>
            <wp:effectExtent l="1905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5"/>
                    <a:srcRect/>
                    <a:stretch>
                      <a:fillRect/>
                    </a:stretch>
                  </pic:blipFill>
                  <pic:spPr bwMode="auto">
                    <a:xfrm>
                      <a:off x="0" y="0"/>
                      <a:ext cx="3724269" cy="2679201"/>
                    </a:xfrm>
                    <a:prstGeom prst="rect">
                      <a:avLst/>
                    </a:prstGeom>
                    <a:noFill/>
                    <a:ln w="9525">
                      <a:noFill/>
                      <a:miter lim="800000"/>
                      <a:headEnd/>
                      <a:tailEnd/>
                    </a:ln>
                  </pic:spPr>
                </pic:pic>
              </a:graphicData>
            </a:graphic>
          </wp:inline>
        </w:drawing>
      </w:r>
    </w:p>
    <w:p w14:paraId="737D51A3" w14:textId="77777777" w:rsidR="00F049E3" w:rsidRPr="00371645" w:rsidRDefault="00243685" w:rsidP="00371645">
      <w:pPr>
        <w:jc w:val="center"/>
        <w:rPr>
          <w:b/>
        </w:rPr>
      </w:pPr>
      <w:r w:rsidRPr="00371645">
        <w:rPr>
          <w:b/>
        </w:rPr>
        <w:t>Figure 1(c</w:t>
      </w:r>
      <w:r w:rsidR="00F049E3" w:rsidRPr="00371645">
        <w:rPr>
          <w:b/>
        </w:rPr>
        <w:t>) – Regression equation.</w:t>
      </w:r>
    </w:p>
    <w:p w14:paraId="29B1DFAA" w14:textId="77777777" w:rsidR="005E64E6" w:rsidRDefault="005E64E6" w:rsidP="008507DC"/>
    <w:p w14:paraId="27DE4391" w14:textId="77777777" w:rsidR="005E64E6" w:rsidRPr="00371645" w:rsidRDefault="005E64E6" w:rsidP="00371645">
      <w:pPr>
        <w:jc w:val="both"/>
        <w:rPr>
          <w:b/>
          <w:color w:val="00B050"/>
        </w:rPr>
      </w:pPr>
      <w:r w:rsidRPr="00371645">
        <w:rPr>
          <w:b/>
          <w:color w:val="00B050"/>
        </w:rPr>
        <w:t>The below figures shows the prices of the house for train predicted and test predicted data.</w:t>
      </w:r>
    </w:p>
    <w:p w14:paraId="14D2DE1B" w14:textId="77777777" w:rsidR="00F049E3" w:rsidRDefault="00F049E3" w:rsidP="008507DC"/>
    <w:p w14:paraId="789F6FC5" w14:textId="77777777" w:rsidR="00F049E3" w:rsidRDefault="00F049E3" w:rsidP="00371645">
      <w:pPr>
        <w:jc w:val="center"/>
      </w:pPr>
      <w:r>
        <w:rPr>
          <w:noProof/>
          <w:lang w:val="en-IN" w:eastAsia="en-IN"/>
        </w:rPr>
        <w:drawing>
          <wp:inline distT="0" distB="0" distL="0" distR="0" wp14:anchorId="18314FA1" wp14:editId="36C8A396">
            <wp:extent cx="6089654" cy="3389152"/>
            <wp:effectExtent l="19050" t="0" r="6346"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96"/>
                    <a:srcRect/>
                    <a:stretch>
                      <a:fillRect/>
                    </a:stretch>
                  </pic:blipFill>
                  <pic:spPr bwMode="auto">
                    <a:xfrm>
                      <a:off x="0" y="0"/>
                      <a:ext cx="6094683" cy="3391951"/>
                    </a:xfrm>
                    <a:prstGeom prst="rect">
                      <a:avLst/>
                    </a:prstGeom>
                    <a:noFill/>
                    <a:ln w="9525">
                      <a:noFill/>
                      <a:miter lim="800000"/>
                      <a:headEnd/>
                      <a:tailEnd/>
                    </a:ln>
                  </pic:spPr>
                </pic:pic>
              </a:graphicData>
            </a:graphic>
          </wp:inline>
        </w:drawing>
      </w:r>
    </w:p>
    <w:p w14:paraId="178FE117" w14:textId="77777777" w:rsidR="00F049E3" w:rsidRPr="00371645" w:rsidRDefault="00243685" w:rsidP="00371645">
      <w:pPr>
        <w:jc w:val="center"/>
        <w:rPr>
          <w:b/>
        </w:rPr>
      </w:pPr>
      <w:r w:rsidRPr="00371645">
        <w:rPr>
          <w:b/>
        </w:rPr>
        <w:t>Figure 1(d</w:t>
      </w:r>
      <w:r w:rsidR="00F049E3" w:rsidRPr="00371645">
        <w:rPr>
          <w:b/>
        </w:rPr>
        <w:t>) – Train future predicted</w:t>
      </w:r>
    </w:p>
    <w:p w14:paraId="05BAE109" w14:textId="77777777" w:rsidR="005E64E6" w:rsidRDefault="005E64E6" w:rsidP="008507DC"/>
    <w:p w14:paraId="6D57DA27" w14:textId="77777777" w:rsidR="00F049E3" w:rsidRDefault="00F049E3" w:rsidP="00371645">
      <w:pPr>
        <w:jc w:val="center"/>
      </w:pPr>
      <w:r>
        <w:rPr>
          <w:noProof/>
          <w:lang w:val="en-IN" w:eastAsia="en-IN"/>
        </w:rPr>
        <w:lastRenderedPageBreak/>
        <w:drawing>
          <wp:inline distT="0" distB="0" distL="0" distR="0" wp14:anchorId="4A389200" wp14:editId="7745E20A">
            <wp:extent cx="5270500" cy="2898584"/>
            <wp:effectExtent l="19050" t="0" r="635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7"/>
                    <a:srcRect/>
                    <a:stretch>
                      <a:fillRect/>
                    </a:stretch>
                  </pic:blipFill>
                  <pic:spPr bwMode="auto">
                    <a:xfrm>
                      <a:off x="0" y="0"/>
                      <a:ext cx="5270500" cy="2898584"/>
                    </a:xfrm>
                    <a:prstGeom prst="rect">
                      <a:avLst/>
                    </a:prstGeom>
                    <a:noFill/>
                    <a:ln w="9525">
                      <a:noFill/>
                      <a:miter lim="800000"/>
                      <a:headEnd/>
                      <a:tailEnd/>
                    </a:ln>
                  </pic:spPr>
                </pic:pic>
              </a:graphicData>
            </a:graphic>
          </wp:inline>
        </w:drawing>
      </w:r>
    </w:p>
    <w:p w14:paraId="5E58F9BC" w14:textId="77777777" w:rsidR="00C31E0E" w:rsidRPr="00371645" w:rsidRDefault="00F049E3" w:rsidP="00371645">
      <w:pPr>
        <w:jc w:val="center"/>
        <w:rPr>
          <w:b/>
        </w:rPr>
      </w:pPr>
      <w:r w:rsidRPr="00371645">
        <w:rPr>
          <w:b/>
        </w:rPr>
        <w:t xml:space="preserve">Figure </w:t>
      </w:r>
      <w:r w:rsidR="00243685" w:rsidRPr="00371645">
        <w:rPr>
          <w:b/>
        </w:rPr>
        <w:t>1(e)</w:t>
      </w:r>
      <w:r w:rsidRPr="00371645">
        <w:rPr>
          <w:b/>
        </w:rPr>
        <w:t xml:space="preserve"> - Test future predicted.</w:t>
      </w:r>
    </w:p>
    <w:p w14:paraId="16718CF9" w14:textId="77777777" w:rsidR="005E64E6" w:rsidRDefault="005E64E6" w:rsidP="008507DC"/>
    <w:p w14:paraId="1D39E09C" w14:textId="77777777" w:rsidR="005E64E6" w:rsidRPr="00371645" w:rsidRDefault="00243685" w:rsidP="00371645">
      <w:pPr>
        <w:jc w:val="both"/>
        <w:rPr>
          <w:b/>
          <w:color w:val="00B050"/>
        </w:rPr>
      </w:pPr>
      <w:r w:rsidRPr="00371645">
        <w:rPr>
          <w:b/>
          <w:color w:val="00B050"/>
        </w:rPr>
        <w:t>From the above figures 1(d) and 1(e), we can see that there is huge difference between predicted and actual price.</w:t>
      </w:r>
    </w:p>
    <w:p w14:paraId="506A8455" w14:textId="77777777" w:rsidR="00C31E0E" w:rsidRDefault="00C31E0E" w:rsidP="008507DC"/>
    <w:p w14:paraId="21638B8B" w14:textId="77777777" w:rsidR="00C31E0E" w:rsidRDefault="00C31E0E" w:rsidP="00371645">
      <w:pPr>
        <w:jc w:val="center"/>
      </w:pPr>
      <w:r>
        <w:rPr>
          <w:noProof/>
          <w:lang w:val="en-IN" w:eastAsia="en-IN"/>
        </w:rPr>
        <w:drawing>
          <wp:inline distT="0" distB="0" distL="0" distR="0" wp14:anchorId="4EFD83E1" wp14:editId="6EB93E74">
            <wp:extent cx="5270500" cy="1956230"/>
            <wp:effectExtent l="19050" t="0" r="635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srcRect/>
                    <a:stretch>
                      <a:fillRect/>
                    </a:stretch>
                  </pic:blipFill>
                  <pic:spPr bwMode="auto">
                    <a:xfrm>
                      <a:off x="0" y="0"/>
                      <a:ext cx="5270500" cy="1956230"/>
                    </a:xfrm>
                    <a:prstGeom prst="rect">
                      <a:avLst/>
                    </a:prstGeom>
                    <a:noFill/>
                    <a:ln w="9525">
                      <a:noFill/>
                      <a:miter lim="800000"/>
                      <a:headEnd/>
                      <a:tailEnd/>
                    </a:ln>
                  </pic:spPr>
                </pic:pic>
              </a:graphicData>
            </a:graphic>
          </wp:inline>
        </w:drawing>
      </w:r>
    </w:p>
    <w:p w14:paraId="02ED2519" w14:textId="77777777" w:rsidR="00C31E0E" w:rsidRPr="00371645" w:rsidRDefault="00C31E0E" w:rsidP="00371645">
      <w:pPr>
        <w:jc w:val="center"/>
        <w:rPr>
          <w:b/>
        </w:rPr>
      </w:pPr>
      <w:r w:rsidRPr="00371645">
        <w:rPr>
          <w:b/>
        </w:rPr>
        <w:t>Figure 1(f) – Test predictions at steps</w:t>
      </w:r>
    </w:p>
    <w:p w14:paraId="5EB4DC23" w14:textId="77777777" w:rsidR="00C31E0E" w:rsidRDefault="00C31E0E" w:rsidP="008507DC"/>
    <w:p w14:paraId="5B6E236D" w14:textId="77777777" w:rsidR="00C31E0E" w:rsidRPr="00371645" w:rsidRDefault="00C31E0E" w:rsidP="008507DC">
      <w:pPr>
        <w:rPr>
          <w:b/>
        </w:rPr>
      </w:pPr>
      <w:r w:rsidRPr="00371645">
        <w:rPr>
          <w:b/>
        </w:rPr>
        <w:t>From the above figure we can see that after step 7 there is some smoothing at step 10.</w:t>
      </w:r>
    </w:p>
    <w:p w14:paraId="2B51EEFB" w14:textId="77777777" w:rsidR="00243685" w:rsidRDefault="00243685" w:rsidP="008507DC"/>
    <w:p w14:paraId="0149D99F" w14:textId="77777777" w:rsidR="00243685" w:rsidRDefault="00243685" w:rsidP="008507DC">
      <w:pPr>
        <w:rPr>
          <w:b/>
        </w:rPr>
      </w:pPr>
      <w:r w:rsidRPr="00944FFE">
        <w:rPr>
          <w:b/>
        </w:rPr>
        <w:t xml:space="preserve">Experiment 2: </w:t>
      </w:r>
    </w:p>
    <w:p w14:paraId="092E525A" w14:textId="77777777" w:rsidR="00371645" w:rsidRPr="00944FFE" w:rsidRDefault="00371645" w:rsidP="008507DC">
      <w:pPr>
        <w:rPr>
          <w:b/>
        </w:rPr>
      </w:pPr>
    </w:p>
    <w:p w14:paraId="5119F2E7" w14:textId="77777777" w:rsidR="00243685" w:rsidRPr="00371645" w:rsidRDefault="00243685" w:rsidP="008507DC">
      <w:pPr>
        <w:rPr>
          <w:b/>
          <w:color w:val="00B050"/>
        </w:rPr>
      </w:pPr>
      <w:r w:rsidRPr="00371645">
        <w:rPr>
          <w:b/>
          <w:color w:val="00B050"/>
        </w:rPr>
        <w:t xml:space="preserve">In this experiment, we use </w:t>
      </w:r>
      <w:r w:rsidR="001639EE" w:rsidRPr="00371645">
        <w:rPr>
          <w:b/>
          <w:color w:val="00B050"/>
        </w:rPr>
        <w:t xml:space="preserve">linear regression model </w:t>
      </w:r>
      <w:r w:rsidRPr="00371645">
        <w:rPr>
          <w:b/>
          <w:color w:val="00B050"/>
        </w:rPr>
        <w:t>and custom lag between 1 and 6.</w:t>
      </w:r>
      <w:r w:rsidR="001639EE" w:rsidRPr="00371645">
        <w:rPr>
          <w:b/>
          <w:color w:val="00B050"/>
        </w:rPr>
        <w:t xml:space="preserve"> We use 50 instances for evaluation on test data.</w:t>
      </w:r>
    </w:p>
    <w:p w14:paraId="6B8873B3" w14:textId="77777777" w:rsidR="001639EE" w:rsidRDefault="001639EE" w:rsidP="00371645">
      <w:pPr>
        <w:jc w:val="center"/>
      </w:pPr>
      <w:r>
        <w:rPr>
          <w:noProof/>
          <w:lang w:val="en-IN" w:eastAsia="en-IN"/>
        </w:rPr>
        <w:lastRenderedPageBreak/>
        <w:drawing>
          <wp:inline distT="0" distB="0" distL="0" distR="0" wp14:anchorId="539DE1AC" wp14:editId="6AE7754C">
            <wp:extent cx="3235878" cy="4007402"/>
            <wp:effectExtent l="19050" t="0" r="2622"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99"/>
                    <a:srcRect/>
                    <a:stretch>
                      <a:fillRect/>
                    </a:stretch>
                  </pic:blipFill>
                  <pic:spPr bwMode="auto">
                    <a:xfrm>
                      <a:off x="0" y="0"/>
                      <a:ext cx="3237694" cy="4009651"/>
                    </a:xfrm>
                    <a:prstGeom prst="rect">
                      <a:avLst/>
                    </a:prstGeom>
                    <a:noFill/>
                    <a:ln w="9525">
                      <a:noFill/>
                      <a:miter lim="800000"/>
                      <a:headEnd/>
                      <a:tailEnd/>
                    </a:ln>
                  </pic:spPr>
                </pic:pic>
              </a:graphicData>
            </a:graphic>
          </wp:inline>
        </w:drawing>
      </w:r>
    </w:p>
    <w:p w14:paraId="6CCB9236" w14:textId="77777777" w:rsidR="001639EE" w:rsidRPr="00371645" w:rsidRDefault="001639EE" w:rsidP="00371645">
      <w:pPr>
        <w:jc w:val="center"/>
        <w:rPr>
          <w:b/>
        </w:rPr>
      </w:pPr>
      <w:r w:rsidRPr="00371645">
        <w:rPr>
          <w:b/>
        </w:rPr>
        <w:t>Figure 2(b) – Transformed training data and linear regression equation.</w:t>
      </w:r>
    </w:p>
    <w:p w14:paraId="58B508F1" w14:textId="77777777" w:rsidR="00267444" w:rsidRDefault="00267444" w:rsidP="008507DC"/>
    <w:p w14:paraId="3424F1F9" w14:textId="77777777" w:rsidR="00267444" w:rsidRDefault="00267444" w:rsidP="008507DC"/>
    <w:p w14:paraId="0863B0EE" w14:textId="77777777" w:rsidR="00C31E0E" w:rsidRDefault="00C31E0E" w:rsidP="008507DC"/>
    <w:p w14:paraId="73875B45" w14:textId="77777777" w:rsidR="00C31E0E" w:rsidRDefault="00267444" w:rsidP="00371645">
      <w:pPr>
        <w:jc w:val="center"/>
      </w:pPr>
      <w:r>
        <w:rPr>
          <w:noProof/>
          <w:lang w:val="en-IN" w:eastAsia="en-IN"/>
        </w:rPr>
        <w:drawing>
          <wp:inline distT="0" distB="0" distL="0" distR="0" wp14:anchorId="4C8BE171" wp14:editId="2D547735">
            <wp:extent cx="6375578" cy="805343"/>
            <wp:effectExtent l="19050" t="0" r="6172" b="0"/>
            <wp:docPr id="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0"/>
                    <a:srcRect/>
                    <a:stretch>
                      <a:fillRect/>
                    </a:stretch>
                  </pic:blipFill>
                  <pic:spPr bwMode="auto">
                    <a:xfrm>
                      <a:off x="0" y="0"/>
                      <a:ext cx="6404650" cy="809015"/>
                    </a:xfrm>
                    <a:prstGeom prst="rect">
                      <a:avLst/>
                    </a:prstGeom>
                    <a:noFill/>
                    <a:ln w="9525">
                      <a:noFill/>
                      <a:miter lim="800000"/>
                      <a:headEnd/>
                      <a:tailEnd/>
                    </a:ln>
                  </pic:spPr>
                </pic:pic>
              </a:graphicData>
            </a:graphic>
          </wp:inline>
        </w:drawing>
      </w:r>
      <w:r w:rsidR="00C31E0E">
        <w:rPr>
          <w:noProof/>
          <w:lang w:val="en-IN" w:eastAsia="en-IN"/>
        </w:rPr>
        <w:drawing>
          <wp:inline distT="0" distB="0" distL="0" distR="0" wp14:anchorId="1C6DE6DA" wp14:editId="3F3DEE52">
            <wp:extent cx="3512715" cy="1824213"/>
            <wp:effectExtent l="19050" t="0" r="0" b="0"/>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a:srcRect/>
                    <a:stretch>
                      <a:fillRect/>
                    </a:stretch>
                  </pic:blipFill>
                  <pic:spPr bwMode="auto">
                    <a:xfrm>
                      <a:off x="0" y="0"/>
                      <a:ext cx="3515453" cy="1825635"/>
                    </a:xfrm>
                    <a:prstGeom prst="rect">
                      <a:avLst/>
                    </a:prstGeom>
                    <a:noFill/>
                    <a:ln w="9525">
                      <a:noFill/>
                      <a:miter lim="800000"/>
                      <a:headEnd/>
                      <a:tailEnd/>
                    </a:ln>
                  </pic:spPr>
                </pic:pic>
              </a:graphicData>
            </a:graphic>
          </wp:inline>
        </w:drawing>
      </w:r>
    </w:p>
    <w:p w14:paraId="2AC56AD7" w14:textId="77777777" w:rsidR="00C31E0E" w:rsidRPr="00371645" w:rsidRDefault="00C31E0E" w:rsidP="00371645">
      <w:pPr>
        <w:jc w:val="center"/>
        <w:rPr>
          <w:b/>
        </w:rPr>
      </w:pPr>
      <w:r w:rsidRPr="00371645">
        <w:rPr>
          <w:b/>
        </w:rPr>
        <w:t>Figure 2© - Evaluation on train data</w:t>
      </w:r>
    </w:p>
    <w:p w14:paraId="72A08ED9" w14:textId="77777777" w:rsidR="00243685" w:rsidRDefault="00243685" w:rsidP="008507DC"/>
    <w:p w14:paraId="14950562" w14:textId="77777777" w:rsidR="001639EE" w:rsidRDefault="00267444" w:rsidP="00371645">
      <w:pPr>
        <w:jc w:val="center"/>
      </w:pPr>
      <w:r>
        <w:rPr>
          <w:noProof/>
          <w:lang w:val="en-IN" w:eastAsia="en-IN"/>
        </w:rPr>
        <w:lastRenderedPageBreak/>
        <w:drawing>
          <wp:inline distT="0" distB="0" distL="0" distR="0" wp14:anchorId="45EC9150" wp14:editId="1F8F7585">
            <wp:extent cx="6316410" cy="813732"/>
            <wp:effectExtent l="19050" t="0" r="8190" b="0"/>
            <wp:docPr id="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2"/>
                    <a:srcRect/>
                    <a:stretch>
                      <a:fillRect/>
                    </a:stretch>
                  </pic:blipFill>
                  <pic:spPr bwMode="auto">
                    <a:xfrm>
                      <a:off x="0" y="0"/>
                      <a:ext cx="6319344" cy="814110"/>
                    </a:xfrm>
                    <a:prstGeom prst="rect">
                      <a:avLst/>
                    </a:prstGeom>
                    <a:noFill/>
                    <a:ln w="9525">
                      <a:noFill/>
                      <a:miter lim="800000"/>
                      <a:headEnd/>
                      <a:tailEnd/>
                    </a:ln>
                  </pic:spPr>
                </pic:pic>
              </a:graphicData>
            </a:graphic>
          </wp:inline>
        </w:drawing>
      </w:r>
      <w:r w:rsidR="001639EE">
        <w:rPr>
          <w:noProof/>
          <w:lang w:val="en-IN" w:eastAsia="en-IN"/>
        </w:rPr>
        <w:drawing>
          <wp:inline distT="0" distB="0" distL="0" distR="0" wp14:anchorId="5D9C1F6B" wp14:editId="496E3D3D">
            <wp:extent cx="2835275" cy="1711325"/>
            <wp:effectExtent l="19050" t="0" r="317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03"/>
                    <a:srcRect/>
                    <a:stretch>
                      <a:fillRect/>
                    </a:stretch>
                  </pic:blipFill>
                  <pic:spPr bwMode="auto">
                    <a:xfrm>
                      <a:off x="0" y="0"/>
                      <a:ext cx="2835275" cy="1711325"/>
                    </a:xfrm>
                    <a:prstGeom prst="rect">
                      <a:avLst/>
                    </a:prstGeom>
                    <a:noFill/>
                    <a:ln w="9525">
                      <a:noFill/>
                      <a:miter lim="800000"/>
                      <a:headEnd/>
                      <a:tailEnd/>
                    </a:ln>
                  </pic:spPr>
                </pic:pic>
              </a:graphicData>
            </a:graphic>
          </wp:inline>
        </w:drawing>
      </w:r>
    </w:p>
    <w:p w14:paraId="33FC3F78" w14:textId="77777777" w:rsidR="001639EE" w:rsidRPr="00371645" w:rsidRDefault="00C31E0E" w:rsidP="00371645">
      <w:pPr>
        <w:jc w:val="center"/>
        <w:rPr>
          <w:b/>
        </w:rPr>
      </w:pPr>
      <w:r w:rsidRPr="00371645">
        <w:rPr>
          <w:b/>
        </w:rPr>
        <w:t>Figure 2(d</w:t>
      </w:r>
      <w:r w:rsidR="001639EE" w:rsidRPr="00371645">
        <w:rPr>
          <w:b/>
        </w:rPr>
        <w:t>) – Evaluation on test data result</w:t>
      </w:r>
    </w:p>
    <w:p w14:paraId="6F1BA147" w14:textId="77777777" w:rsidR="001639EE" w:rsidRDefault="001639EE" w:rsidP="008507DC"/>
    <w:p w14:paraId="120713F6" w14:textId="77777777" w:rsidR="001639EE" w:rsidRPr="00371645" w:rsidRDefault="00C31E0E" w:rsidP="00371645">
      <w:pPr>
        <w:jc w:val="both"/>
        <w:rPr>
          <w:b/>
          <w:color w:val="00B050"/>
        </w:rPr>
      </w:pPr>
      <w:r w:rsidRPr="00371645">
        <w:rPr>
          <w:b/>
          <w:color w:val="00B050"/>
        </w:rPr>
        <w:t>From the above figure 2(c</w:t>
      </w:r>
      <w:r w:rsidR="001639EE" w:rsidRPr="00371645">
        <w:rPr>
          <w:b/>
          <w:color w:val="00B050"/>
        </w:rPr>
        <w:t>)</w:t>
      </w:r>
      <w:r w:rsidRPr="00371645">
        <w:rPr>
          <w:b/>
          <w:color w:val="00B050"/>
        </w:rPr>
        <w:t xml:space="preserve"> and 2(d)</w:t>
      </w:r>
      <w:r w:rsidR="001639EE" w:rsidRPr="00371645">
        <w:rPr>
          <w:b/>
          <w:color w:val="00B050"/>
        </w:rPr>
        <w:t xml:space="preserve"> we can see that the MSE and MAE for evaluation on test data have been reduced when compared to our previous model.</w:t>
      </w:r>
    </w:p>
    <w:p w14:paraId="34957EE3" w14:textId="77777777" w:rsidR="001639EE" w:rsidRDefault="001639EE" w:rsidP="008507DC"/>
    <w:p w14:paraId="66319EFB" w14:textId="77777777" w:rsidR="001639EE" w:rsidRPr="00371645" w:rsidRDefault="00C31E0E" w:rsidP="00371645">
      <w:pPr>
        <w:jc w:val="both"/>
        <w:rPr>
          <w:b/>
          <w:color w:val="00B050"/>
        </w:rPr>
      </w:pPr>
      <w:r w:rsidRPr="00371645">
        <w:rPr>
          <w:b/>
          <w:color w:val="00B050"/>
        </w:rPr>
        <w:t>The below figures 2(e) and 2(f</w:t>
      </w:r>
      <w:r w:rsidR="001639EE" w:rsidRPr="00371645">
        <w:rPr>
          <w:b/>
          <w:color w:val="00B050"/>
        </w:rPr>
        <w:t>) shows the prices predicted for train and test data.</w:t>
      </w:r>
    </w:p>
    <w:p w14:paraId="18ACFF31" w14:textId="77777777" w:rsidR="001639EE" w:rsidRDefault="001639EE" w:rsidP="00371645">
      <w:pPr>
        <w:jc w:val="center"/>
      </w:pPr>
      <w:r>
        <w:rPr>
          <w:noProof/>
          <w:lang w:val="en-IN" w:eastAsia="en-IN"/>
        </w:rPr>
        <w:drawing>
          <wp:inline distT="0" distB="0" distL="0" distR="0" wp14:anchorId="2530202F" wp14:editId="424F6871">
            <wp:extent cx="5270500" cy="3344425"/>
            <wp:effectExtent l="19050" t="0" r="635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04"/>
                    <a:srcRect/>
                    <a:stretch>
                      <a:fillRect/>
                    </a:stretch>
                  </pic:blipFill>
                  <pic:spPr bwMode="auto">
                    <a:xfrm>
                      <a:off x="0" y="0"/>
                      <a:ext cx="5270500" cy="3344425"/>
                    </a:xfrm>
                    <a:prstGeom prst="rect">
                      <a:avLst/>
                    </a:prstGeom>
                    <a:noFill/>
                    <a:ln w="9525">
                      <a:noFill/>
                      <a:miter lim="800000"/>
                      <a:headEnd/>
                      <a:tailEnd/>
                    </a:ln>
                  </pic:spPr>
                </pic:pic>
              </a:graphicData>
            </a:graphic>
          </wp:inline>
        </w:drawing>
      </w:r>
    </w:p>
    <w:p w14:paraId="3FC6C5E1" w14:textId="77777777" w:rsidR="001639EE" w:rsidRPr="00371645" w:rsidRDefault="00C31E0E" w:rsidP="00371645">
      <w:pPr>
        <w:jc w:val="center"/>
        <w:rPr>
          <w:b/>
        </w:rPr>
      </w:pPr>
      <w:r w:rsidRPr="00371645">
        <w:rPr>
          <w:b/>
        </w:rPr>
        <w:t>Figure 2(e)</w:t>
      </w:r>
      <w:r w:rsidR="001639EE" w:rsidRPr="00371645">
        <w:rPr>
          <w:b/>
        </w:rPr>
        <w:t xml:space="preserve"> - Train future predicted.</w:t>
      </w:r>
    </w:p>
    <w:p w14:paraId="47A222BA" w14:textId="77777777" w:rsidR="001639EE" w:rsidRDefault="001639EE" w:rsidP="008507DC"/>
    <w:p w14:paraId="321B192E" w14:textId="77777777" w:rsidR="001639EE" w:rsidRDefault="001639EE" w:rsidP="00371645">
      <w:pPr>
        <w:jc w:val="center"/>
      </w:pPr>
      <w:r>
        <w:rPr>
          <w:noProof/>
          <w:lang w:val="en-IN" w:eastAsia="en-IN"/>
        </w:rPr>
        <w:lastRenderedPageBreak/>
        <w:drawing>
          <wp:inline distT="0" distB="0" distL="0" distR="0" wp14:anchorId="7B6687D2" wp14:editId="27757C26">
            <wp:extent cx="5270500" cy="2891800"/>
            <wp:effectExtent l="19050" t="0" r="635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05"/>
                    <a:srcRect/>
                    <a:stretch>
                      <a:fillRect/>
                    </a:stretch>
                  </pic:blipFill>
                  <pic:spPr bwMode="auto">
                    <a:xfrm>
                      <a:off x="0" y="0"/>
                      <a:ext cx="5270500" cy="2891800"/>
                    </a:xfrm>
                    <a:prstGeom prst="rect">
                      <a:avLst/>
                    </a:prstGeom>
                    <a:noFill/>
                    <a:ln w="9525">
                      <a:noFill/>
                      <a:miter lim="800000"/>
                      <a:headEnd/>
                      <a:tailEnd/>
                    </a:ln>
                  </pic:spPr>
                </pic:pic>
              </a:graphicData>
            </a:graphic>
          </wp:inline>
        </w:drawing>
      </w:r>
    </w:p>
    <w:p w14:paraId="54A1CADB" w14:textId="77777777" w:rsidR="001639EE" w:rsidRPr="00371645" w:rsidRDefault="00C31E0E" w:rsidP="00371645">
      <w:pPr>
        <w:jc w:val="center"/>
        <w:rPr>
          <w:b/>
        </w:rPr>
      </w:pPr>
      <w:r w:rsidRPr="00371645">
        <w:rPr>
          <w:b/>
        </w:rPr>
        <w:t>Figure 2(f</w:t>
      </w:r>
      <w:r w:rsidR="001639EE" w:rsidRPr="00371645">
        <w:rPr>
          <w:b/>
        </w:rPr>
        <w:t>) – Test future predicted</w:t>
      </w:r>
    </w:p>
    <w:p w14:paraId="5DF028E5" w14:textId="77777777" w:rsidR="001639EE" w:rsidRDefault="001639EE" w:rsidP="008507DC"/>
    <w:p w14:paraId="615DC443" w14:textId="77777777" w:rsidR="001639EE" w:rsidRPr="00371645" w:rsidRDefault="005D0194" w:rsidP="008507DC">
      <w:pPr>
        <w:rPr>
          <w:b/>
          <w:color w:val="00B050"/>
        </w:rPr>
      </w:pPr>
      <w:r w:rsidRPr="00371645">
        <w:rPr>
          <w:b/>
          <w:color w:val="00B050"/>
        </w:rPr>
        <w:t xml:space="preserve">From the above figures </w:t>
      </w:r>
      <w:r w:rsidR="00C31E0E" w:rsidRPr="00371645">
        <w:rPr>
          <w:b/>
          <w:color w:val="00B050"/>
        </w:rPr>
        <w:t>2(e) and 2(f</w:t>
      </w:r>
      <w:r w:rsidRPr="00371645">
        <w:rPr>
          <w:b/>
          <w:color w:val="00B050"/>
        </w:rPr>
        <w:t>)</w:t>
      </w:r>
      <w:r w:rsidR="001639EE" w:rsidRPr="00371645">
        <w:rPr>
          <w:b/>
          <w:color w:val="00B050"/>
        </w:rPr>
        <w:t xml:space="preserve"> we can see </w:t>
      </w:r>
      <w:r w:rsidR="005657E5" w:rsidRPr="00371645">
        <w:rPr>
          <w:b/>
          <w:color w:val="00B050"/>
        </w:rPr>
        <w:t>that the data is smoothed due to the moving average</w:t>
      </w:r>
      <w:r w:rsidR="001639EE" w:rsidRPr="00371645">
        <w:rPr>
          <w:b/>
          <w:color w:val="00B050"/>
        </w:rPr>
        <w:t>. This could lead to some loss of information. This change is being seen due to the reduction in the lag from 12 to 6.</w:t>
      </w:r>
    </w:p>
    <w:p w14:paraId="653F2DD5" w14:textId="77777777" w:rsidR="001639EE" w:rsidRDefault="001639EE" w:rsidP="008507DC"/>
    <w:p w14:paraId="43CE2902" w14:textId="77777777" w:rsidR="00C31E0E" w:rsidRDefault="00C31E0E" w:rsidP="008507DC"/>
    <w:p w14:paraId="57080964" w14:textId="77777777" w:rsidR="00C31E0E" w:rsidRPr="00371645" w:rsidRDefault="00C31E0E" w:rsidP="008507DC">
      <w:pPr>
        <w:rPr>
          <w:b/>
          <w:color w:val="00B050"/>
        </w:rPr>
      </w:pPr>
      <w:r w:rsidRPr="00371645">
        <w:rPr>
          <w:b/>
          <w:color w:val="00B050"/>
        </w:rPr>
        <w:t>The below figure 2(g) shows the predictions at step 1, 4, 7 and 10. It can be observed from the graph that how the data is smoothed at each step of the prediction. This makes the price to be very little varying as smoothing is done by averaging.</w:t>
      </w:r>
    </w:p>
    <w:p w14:paraId="6A5D2F19" w14:textId="77777777" w:rsidR="00C31E0E" w:rsidRDefault="00C31E0E" w:rsidP="008507DC"/>
    <w:p w14:paraId="13E4AFE5" w14:textId="77777777" w:rsidR="00C31E0E" w:rsidRDefault="00C31E0E" w:rsidP="00371645">
      <w:pPr>
        <w:jc w:val="center"/>
      </w:pPr>
      <w:r>
        <w:rPr>
          <w:noProof/>
          <w:lang w:val="en-IN" w:eastAsia="en-IN"/>
        </w:rPr>
        <w:drawing>
          <wp:inline distT="0" distB="0" distL="0" distR="0" wp14:anchorId="61289731" wp14:editId="6D3D2763">
            <wp:extent cx="5270500" cy="2469398"/>
            <wp:effectExtent l="19050" t="0" r="6350" b="0"/>
            <wp:docPr id="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6"/>
                    <a:srcRect/>
                    <a:stretch>
                      <a:fillRect/>
                    </a:stretch>
                  </pic:blipFill>
                  <pic:spPr bwMode="auto">
                    <a:xfrm>
                      <a:off x="0" y="0"/>
                      <a:ext cx="5270500" cy="2469398"/>
                    </a:xfrm>
                    <a:prstGeom prst="rect">
                      <a:avLst/>
                    </a:prstGeom>
                    <a:noFill/>
                    <a:ln w="9525">
                      <a:noFill/>
                      <a:miter lim="800000"/>
                      <a:headEnd/>
                      <a:tailEnd/>
                    </a:ln>
                  </pic:spPr>
                </pic:pic>
              </a:graphicData>
            </a:graphic>
          </wp:inline>
        </w:drawing>
      </w:r>
    </w:p>
    <w:p w14:paraId="473CA78D" w14:textId="77777777" w:rsidR="00C31E0E" w:rsidRPr="00371645" w:rsidRDefault="00C31E0E" w:rsidP="00371645">
      <w:pPr>
        <w:jc w:val="center"/>
        <w:rPr>
          <w:b/>
        </w:rPr>
      </w:pPr>
      <w:r w:rsidRPr="00371645">
        <w:rPr>
          <w:b/>
        </w:rPr>
        <w:t>Figure 2(g) – Test prediction at steps</w:t>
      </w:r>
    </w:p>
    <w:p w14:paraId="553FA457" w14:textId="77777777" w:rsidR="001D4680" w:rsidRPr="00B83F49" w:rsidRDefault="001D4680" w:rsidP="00B10ECD"/>
    <w:sectPr w:rsidR="001D4680" w:rsidRPr="00B83F49" w:rsidSect="00F3386B">
      <w:footerReference w:type="default" r:id="rId107"/>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8D6398" w14:textId="77777777" w:rsidR="000E7154" w:rsidRDefault="000E7154" w:rsidP="00B83F49">
      <w:r>
        <w:separator/>
      </w:r>
    </w:p>
  </w:endnote>
  <w:endnote w:type="continuationSeparator" w:id="0">
    <w:p w14:paraId="20B2AC9D" w14:textId="77777777" w:rsidR="000E7154" w:rsidRDefault="000E7154" w:rsidP="00B83F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Lucida Grande">
    <w:charset w:val="00"/>
    <w:family w:val="swiss"/>
    <w:pitch w:val="variable"/>
    <w:sig w:usb0="E1000AEF" w:usb1="5000A1FF" w:usb2="00000000" w:usb3="00000000" w:csb0="000001B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052B18" w14:textId="27DE58CB" w:rsidR="00C22041" w:rsidRDefault="00A55BDF">
    <w:pPr>
      <w:pStyle w:val="Footer"/>
    </w:pPr>
    <w:r>
      <w:t xml:space="preserve">Edited by </w:t>
    </w:r>
    <w:r w:rsidR="00C22041">
      <w:t>Nithin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5E89F3" w14:textId="77777777" w:rsidR="000E7154" w:rsidRDefault="000E7154" w:rsidP="00B83F49">
      <w:r>
        <w:separator/>
      </w:r>
    </w:p>
  </w:footnote>
  <w:footnote w:type="continuationSeparator" w:id="0">
    <w:p w14:paraId="31C5D816" w14:textId="77777777" w:rsidR="000E7154" w:rsidRDefault="000E7154" w:rsidP="00B83F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6283C"/>
    <w:multiLevelType w:val="multilevel"/>
    <w:tmpl w:val="A05C9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C636B"/>
    <w:multiLevelType w:val="hybridMultilevel"/>
    <w:tmpl w:val="103E7CCE"/>
    <w:lvl w:ilvl="0" w:tplc="18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086E60"/>
    <w:multiLevelType w:val="hybridMultilevel"/>
    <w:tmpl w:val="4976CC8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3D533B"/>
    <w:multiLevelType w:val="hybridMultilevel"/>
    <w:tmpl w:val="A9B86F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A342F9"/>
    <w:multiLevelType w:val="hybridMultilevel"/>
    <w:tmpl w:val="2F02B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7A010E"/>
    <w:multiLevelType w:val="hybridMultilevel"/>
    <w:tmpl w:val="D1B250E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9B15C16"/>
    <w:multiLevelType w:val="multilevel"/>
    <w:tmpl w:val="FA9CD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067DB1"/>
    <w:multiLevelType w:val="hybridMultilevel"/>
    <w:tmpl w:val="4CACFACE"/>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239F5200"/>
    <w:multiLevelType w:val="hybridMultilevel"/>
    <w:tmpl w:val="103E7CCE"/>
    <w:lvl w:ilvl="0" w:tplc="18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54452D"/>
    <w:multiLevelType w:val="hybridMultilevel"/>
    <w:tmpl w:val="C6622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DD2156"/>
    <w:multiLevelType w:val="hybridMultilevel"/>
    <w:tmpl w:val="1ECA80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060058"/>
    <w:multiLevelType w:val="hybridMultilevel"/>
    <w:tmpl w:val="CDFCD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112824"/>
    <w:multiLevelType w:val="multilevel"/>
    <w:tmpl w:val="4F8E7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C76284"/>
    <w:multiLevelType w:val="hybridMultilevel"/>
    <w:tmpl w:val="7E342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8C5E6F"/>
    <w:multiLevelType w:val="hybridMultilevel"/>
    <w:tmpl w:val="D5DE49A2"/>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52537AF3"/>
    <w:multiLevelType w:val="hybridMultilevel"/>
    <w:tmpl w:val="0890B610"/>
    <w:lvl w:ilvl="0" w:tplc="1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8B196C"/>
    <w:multiLevelType w:val="hybridMultilevel"/>
    <w:tmpl w:val="06B4784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5EE94FEA"/>
    <w:multiLevelType w:val="hybridMultilevel"/>
    <w:tmpl w:val="F236ABBC"/>
    <w:lvl w:ilvl="0" w:tplc="E9201D8C">
      <w:start w:val="11"/>
      <w:numFmt w:val="bullet"/>
      <w:lvlText w:val="-"/>
      <w:lvlJc w:val="left"/>
      <w:pPr>
        <w:ind w:left="1440" w:hanging="360"/>
      </w:pPr>
      <w:rPr>
        <w:rFonts w:ascii="Cambria" w:eastAsiaTheme="minorEastAsia" w:hAnsi="Cambria" w:cstheme="minorBidi"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6B56F98"/>
    <w:multiLevelType w:val="hybridMultilevel"/>
    <w:tmpl w:val="DB6699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C8B6CA4"/>
    <w:multiLevelType w:val="hybridMultilevel"/>
    <w:tmpl w:val="4BEAC1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6DA47BB7"/>
    <w:multiLevelType w:val="hybridMultilevel"/>
    <w:tmpl w:val="103E7CCE"/>
    <w:lvl w:ilvl="0" w:tplc="18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A90F30"/>
    <w:multiLevelType w:val="hybridMultilevel"/>
    <w:tmpl w:val="EC029AD2"/>
    <w:lvl w:ilvl="0" w:tplc="E9201D8C">
      <w:start w:val="11"/>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0"/>
  </w:num>
  <w:num w:numId="4">
    <w:abstractNumId w:val="12"/>
  </w:num>
  <w:num w:numId="5">
    <w:abstractNumId w:val="9"/>
  </w:num>
  <w:num w:numId="6">
    <w:abstractNumId w:val="11"/>
  </w:num>
  <w:num w:numId="7">
    <w:abstractNumId w:val="16"/>
  </w:num>
  <w:num w:numId="8">
    <w:abstractNumId w:val="14"/>
  </w:num>
  <w:num w:numId="9">
    <w:abstractNumId w:val="7"/>
  </w:num>
  <w:num w:numId="10">
    <w:abstractNumId w:val="18"/>
  </w:num>
  <w:num w:numId="11">
    <w:abstractNumId w:val="15"/>
  </w:num>
  <w:num w:numId="12">
    <w:abstractNumId w:val="21"/>
  </w:num>
  <w:num w:numId="13">
    <w:abstractNumId w:val="17"/>
  </w:num>
  <w:num w:numId="14">
    <w:abstractNumId w:val="8"/>
  </w:num>
  <w:num w:numId="15">
    <w:abstractNumId w:val="1"/>
  </w:num>
  <w:num w:numId="16">
    <w:abstractNumId w:val="19"/>
  </w:num>
  <w:num w:numId="17">
    <w:abstractNumId w:val="4"/>
  </w:num>
  <w:num w:numId="18">
    <w:abstractNumId w:val="6"/>
  </w:num>
  <w:num w:numId="19">
    <w:abstractNumId w:val="13"/>
  </w:num>
  <w:num w:numId="20">
    <w:abstractNumId w:val="5"/>
  </w:num>
  <w:num w:numId="21">
    <w:abstractNumId w:val="2"/>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83F49"/>
    <w:rsid w:val="00006A19"/>
    <w:rsid w:val="0004652C"/>
    <w:rsid w:val="00056CC2"/>
    <w:rsid w:val="000616A5"/>
    <w:rsid w:val="00061E61"/>
    <w:rsid w:val="00082FEF"/>
    <w:rsid w:val="0008523F"/>
    <w:rsid w:val="00090985"/>
    <w:rsid w:val="000E7154"/>
    <w:rsid w:val="000F4FB7"/>
    <w:rsid w:val="0010689D"/>
    <w:rsid w:val="00120EAB"/>
    <w:rsid w:val="0014637D"/>
    <w:rsid w:val="001639EE"/>
    <w:rsid w:val="00186C35"/>
    <w:rsid w:val="00190F25"/>
    <w:rsid w:val="00192367"/>
    <w:rsid w:val="00197438"/>
    <w:rsid w:val="001A486F"/>
    <w:rsid w:val="001D4680"/>
    <w:rsid w:val="001D497C"/>
    <w:rsid w:val="001F0CF6"/>
    <w:rsid w:val="00207853"/>
    <w:rsid w:val="00217AB8"/>
    <w:rsid w:val="00234A98"/>
    <w:rsid w:val="00243685"/>
    <w:rsid w:val="002464DF"/>
    <w:rsid w:val="002472E1"/>
    <w:rsid w:val="00250726"/>
    <w:rsid w:val="0025543F"/>
    <w:rsid w:val="0026585D"/>
    <w:rsid w:val="00267444"/>
    <w:rsid w:val="002E5F25"/>
    <w:rsid w:val="003117B5"/>
    <w:rsid w:val="0031468A"/>
    <w:rsid w:val="0033664B"/>
    <w:rsid w:val="003442D4"/>
    <w:rsid w:val="00371645"/>
    <w:rsid w:val="00380540"/>
    <w:rsid w:val="00390651"/>
    <w:rsid w:val="003D2D41"/>
    <w:rsid w:val="003D706E"/>
    <w:rsid w:val="004209AF"/>
    <w:rsid w:val="00422343"/>
    <w:rsid w:val="00424C56"/>
    <w:rsid w:val="00434C82"/>
    <w:rsid w:val="0044566E"/>
    <w:rsid w:val="00450553"/>
    <w:rsid w:val="0046262B"/>
    <w:rsid w:val="00463613"/>
    <w:rsid w:val="00473FBF"/>
    <w:rsid w:val="004754F9"/>
    <w:rsid w:val="0048407A"/>
    <w:rsid w:val="00487DB3"/>
    <w:rsid w:val="00493AC8"/>
    <w:rsid w:val="004A5561"/>
    <w:rsid w:val="004A564E"/>
    <w:rsid w:val="004A77FE"/>
    <w:rsid w:val="004C189C"/>
    <w:rsid w:val="004C1FA5"/>
    <w:rsid w:val="004C35CC"/>
    <w:rsid w:val="005028BE"/>
    <w:rsid w:val="00520BC3"/>
    <w:rsid w:val="00526756"/>
    <w:rsid w:val="00535FB5"/>
    <w:rsid w:val="00561E55"/>
    <w:rsid w:val="005657E5"/>
    <w:rsid w:val="005A4E3A"/>
    <w:rsid w:val="005C3014"/>
    <w:rsid w:val="005C757D"/>
    <w:rsid w:val="005D0194"/>
    <w:rsid w:val="005D028B"/>
    <w:rsid w:val="005E4F12"/>
    <w:rsid w:val="005E64E6"/>
    <w:rsid w:val="00612F37"/>
    <w:rsid w:val="0062108A"/>
    <w:rsid w:val="00622E88"/>
    <w:rsid w:val="00647395"/>
    <w:rsid w:val="006627A9"/>
    <w:rsid w:val="006A5DB4"/>
    <w:rsid w:val="006C1902"/>
    <w:rsid w:val="006C19AC"/>
    <w:rsid w:val="006C589F"/>
    <w:rsid w:val="006F0745"/>
    <w:rsid w:val="006F1F19"/>
    <w:rsid w:val="007507DD"/>
    <w:rsid w:val="00757347"/>
    <w:rsid w:val="00762981"/>
    <w:rsid w:val="00785578"/>
    <w:rsid w:val="00786F5F"/>
    <w:rsid w:val="007937D2"/>
    <w:rsid w:val="007A4167"/>
    <w:rsid w:val="007B2779"/>
    <w:rsid w:val="007E52DE"/>
    <w:rsid w:val="008030E5"/>
    <w:rsid w:val="008049A2"/>
    <w:rsid w:val="0081095E"/>
    <w:rsid w:val="0082132E"/>
    <w:rsid w:val="008507DC"/>
    <w:rsid w:val="008732F1"/>
    <w:rsid w:val="00882118"/>
    <w:rsid w:val="008C4846"/>
    <w:rsid w:val="00906F90"/>
    <w:rsid w:val="009314AC"/>
    <w:rsid w:val="009323AF"/>
    <w:rsid w:val="00944FFE"/>
    <w:rsid w:val="00946500"/>
    <w:rsid w:val="009513FF"/>
    <w:rsid w:val="009521FE"/>
    <w:rsid w:val="0099413D"/>
    <w:rsid w:val="009948C4"/>
    <w:rsid w:val="009C42BA"/>
    <w:rsid w:val="009C4C27"/>
    <w:rsid w:val="009D154C"/>
    <w:rsid w:val="009D458E"/>
    <w:rsid w:val="009F5EDE"/>
    <w:rsid w:val="009F7923"/>
    <w:rsid w:val="00A126C6"/>
    <w:rsid w:val="00A24F70"/>
    <w:rsid w:val="00A33C2E"/>
    <w:rsid w:val="00A34FF5"/>
    <w:rsid w:val="00A55BDF"/>
    <w:rsid w:val="00A60076"/>
    <w:rsid w:val="00A66E9E"/>
    <w:rsid w:val="00A73CB6"/>
    <w:rsid w:val="00A74E80"/>
    <w:rsid w:val="00A803D0"/>
    <w:rsid w:val="00AB5BBE"/>
    <w:rsid w:val="00AC5982"/>
    <w:rsid w:val="00AC5D97"/>
    <w:rsid w:val="00AE3206"/>
    <w:rsid w:val="00B10ECD"/>
    <w:rsid w:val="00B127AC"/>
    <w:rsid w:val="00B40022"/>
    <w:rsid w:val="00B447ED"/>
    <w:rsid w:val="00B55C06"/>
    <w:rsid w:val="00B56CF5"/>
    <w:rsid w:val="00B6682B"/>
    <w:rsid w:val="00B71BD8"/>
    <w:rsid w:val="00B809D7"/>
    <w:rsid w:val="00B83F49"/>
    <w:rsid w:val="00B850B9"/>
    <w:rsid w:val="00B952F0"/>
    <w:rsid w:val="00BA4FDD"/>
    <w:rsid w:val="00BA785E"/>
    <w:rsid w:val="00BC1CDD"/>
    <w:rsid w:val="00BD73E7"/>
    <w:rsid w:val="00BE1053"/>
    <w:rsid w:val="00BF2B1C"/>
    <w:rsid w:val="00BF5104"/>
    <w:rsid w:val="00BF682C"/>
    <w:rsid w:val="00C07689"/>
    <w:rsid w:val="00C22041"/>
    <w:rsid w:val="00C31269"/>
    <w:rsid w:val="00C31E0E"/>
    <w:rsid w:val="00C35A82"/>
    <w:rsid w:val="00C568E9"/>
    <w:rsid w:val="00C61475"/>
    <w:rsid w:val="00C90CEC"/>
    <w:rsid w:val="00CB2591"/>
    <w:rsid w:val="00CB5247"/>
    <w:rsid w:val="00CD3B48"/>
    <w:rsid w:val="00CE34D2"/>
    <w:rsid w:val="00CE5283"/>
    <w:rsid w:val="00CE58F0"/>
    <w:rsid w:val="00CF180C"/>
    <w:rsid w:val="00D00880"/>
    <w:rsid w:val="00D01999"/>
    <w:rsid w:val="00D02B1E"/>
    <w:rsid w:val="00D16F67"/>
    <w:rsid w:val="00D230AB"/>
    <w:rsid w:val="00D316A2"/>
    <w:rsid w:val="00D355D7"/>
    <w:rsid w:val="00D43187"/>
    <w:rsid w:val="00D7645A"/>
    <w:rsid w:val="00D854D0"/>
    <w:rsid w:val="00D857A5"/>
    <w:rsid w:val="00D87B39"/>
    <w:rsid w:val="00D90C8F"/>
    <w:rsid w:val="00D93838"/>
    <w:rsid w:val="00D96505"/>
    <w:rsid w:val="00DB63BC"/>
    <w:rsid w:val="00DE6A88"/>
    <w:rsid w:val="00DF77E7"/>
    <w:rsid w:val="00E46A9B"/>
    <w:rsid w:val="00E5459F"/>
    <w:rsid w:val="00E5663F"/>
    <w:rsid w:val="00E6086D"/>
    <w:rsid w:val="00E72EA1"/>
    <w:rsid w:val="00E74590"/>
    <w:rsid w:val="00E90B72"/>
    <w:rsid w:val="00EA07D5"/>
    <w:rsid w:val="00EB0477"/>
    <w:rsid w:val="00EB1EA2"/>
    <w:rsid w:val="00ED477C"/>
    <w:rsid w:val="00ED6D83"/>
    <w:rsid w:val="00EF4301"/>
    <w:rsid w:val="00F049E3"/>
    <w:rsid w:val="00F178F3"/>
    <w:rsid w:val="00F32769"/>
    <w:rsid w:val="00F3386B"/>
    <w:rsid w:val="00F35EA9"/>
    <w:rsid w:val="00F367B0"/>
    <w:rsid w:val="00F602E5"/>
    <w:rsid w:val="00F60786"/>
    <w:rsid w:val="00F607BD"/>
    <w:rsid w:val="00F70043"/>
    <w:rsid w:val="00F807A4"/>
    <w:rsid w:val="00F90846"/>
    <w:rsid w:val="00FD7495"/>
    <w:rsid w:val="00FD7AFA"/>
    <w:rsid w:val="00FF05F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7941B8F"/>
  <w15:docId w15:val="{EE585E48-FCFB-43C1-9A86-77B3F5947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06E"/>
  </w:style>
  <w:style w:type="paragraph" w:styleId="Heading1">
    <w:name w:val="heading 1"/>
    <w:basedOn w:val="Normal"/>
    <w:next w:val="Normal"/>
    <w:link w:val="Heading1Char"/>
    <w:uiPriority w:val="9"/>
    <w:qFormat/>
    <w:rsid w:val="00DE6A88"/>
    <w:pPr>
      <w:keepNext/>
      <w:keepLines/>
      <w:spacing w:before="24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86C35"/>
    <w:pPr>
      <w:keepNext/>
      <w:keepLines/>
      <w:spacing w:before="200"/>
      <w:outlineLvl w:val="1"/>
    </w:pPr>
    <w:rPr>
      <w:rFonts w:asciiTheme="majorHAnsi" w:eastAsiaTheme="majorEastAsia" w:hAnsiTheme="majorHAnsi" w:cstheme="majorBidi"/>
      <w:b/>
      <w:bCs/>
      <w:color w:val="FF0000"/>
      <w:sz w:val="26"/>
      <w:szCs w:val="26"/>
    </w:rPr>
  </w:style>
  <w:style w:type="paragraph" w:styleId="Heading3">
    <w:name w:val="heading 3"/>
    <w:basedOn w:val="Normal"/>
    <w:next w:val="Normal"/>
    <w:link w:val="Heading3Char"/>
    <w:uiPriority w:val="9"/>
    <w:unhideWhenUsed/>
    <w:qFormat/>
    <w:rsid w:val="00EB0477"/>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Heading1"/>
    <w:next w:val="Normal"/>
    <w:link w:val="Heading4Char"/>
    <w:uiPriority w:val="9"/>
    <w:unhideWhenUsed/>
    <w:qFormat/>
    <w:rsid w:val="00C35A82"/>
    <w:pPr>
      <w:outlineLvl w:val="3"/>
    </w:pPr>
    <w:rPr>
      <w:sz w:val="3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6A88"/>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B83F49"/>
    <w:pPr>
      <w:ind w:left="720"/>
      <w:contextualSpacing/>
    </w:pPr>
  </w:style>
  <w:style w:type="paragraph" w:styleId="Title">
    <w:name w:val="Title"/>
    <w:basedOn w:val="Normal"/>
    <w:next w:val="Normal"/>
    <w:link w:val="TitleChar"/>
    <w:uiPriority w:val="10"/>
    <w:qFormat/>
    <w:rsid w:val="00B83F4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83F49"/>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B83F49"/>
    <w:pPr>
      <w:tabs>
        <w:tab w:val="center" w:pos="4320"/>
        <w:tab w:val="right" w:pos="8640"/>
      </w:tabs>
    </w:pPr>
  </w:style>
  <w:style w:type="character" w:customStyle="1" w:styleId="HeaderChar">
    <w:name w:val="Header Char"/>
    <w:basedOn w:val="DefaultParagraphFont"/>
    <w:link w:val="Header"/>
    <w:uiPriority w:val="99"/>
    <w:rsid w:val="00B83F49"/>
  </w:style>
  <w:style w:type="paragraph" w:styleId="Footer">
    <w:name w:val="footer"/>
    <w:basedOn w:val="Normal"/>
    <w:link w:val="FooterChar"/>
    <w:uiPriority w:val="99"/>
    <w:unhideWhenUsed/>
    <w:rsid w:val="00B83F49"/>
    <w:pPr>
      <w:tabs>
        <w:tab w:val="center" w:pos="4320"/>
        <w:tab w:val="right" w:pos="8640"/>
      </w:tabs>
    </w:pPr>
  </w:style>
  <w:style w:type="character" w:customStyle="1" w:styleId="FooterChar">
    <w:name w:val="Footer Char"/>
    <w:basedOn w:val="DefaultParagraphFont"/>
    <w:link w:val="Footer"/>
    <w:uiPriority w:val="99"/>
    <w:rsid w:val="00B83F49"/>
  </w:style>
  <w:style w:type="paragraph" w:styleId="NormalWeb">
    <w:name w:val="Normal (Web)"/>
    <w:basedOn w:val="Normal"/>
    <w:uiPriority w:val="99"/>
    <w:semiHidden/>
    <w:unhideWhenUsed/>
    <w:rsid w:val="009513FF"/>
    <w:pPr>
      <w:spacing w:before="100" w:beforeAutospacing="1" w:after="100" w:afterAutospacing="1"/>
    </w:pPr>
    <w:rPr>
      <w:rFonts w:ascii="Times" w:hAnsi="Times" w:cs="Times New Roman"/>
      <w:sz w:val="20"/>
      <w:szCs w:val="20"/>
      <w:lang w:val="en-IE"/>
    </w:rPr>
  </w:style>
  <w:style w:type="character" w:customStyle="1" w:styleId="style25">
    <w:name w:val="style25"/>
    <w:basedOn w:val="DefaultParagraphFont"/>
    <w:rsid w:val="009513FF"/>
  </w:style>
  <w:style w:type="paragraph" w:customStyle="1" w:styleId="style261">
    <w:name w:val="style261"/>
    <w:basedOn w:val="Normal"/>
    <w:rsid w:val="009513FF"/>
    <w:pPr>
      <w:spacing w:before="100" w:beforeAutospacing="1" w:after="100" w:afterAutospacing="1"/>
    </w:pPr>
    <w:rPr>
      <w:rFonts w:ascii="Times" w:hAnsi="Times"/>
      <w:sz w:val="20"/>
      <w:szCs w:val="20"/>
      <w:lang w:val="en-IE"/>
    </w:rPr>
  </w:style>
  <w:style w:type="character" w:styleId="Hyperlink">
    <w:name w:val="Hyperlink"/>
    <w:basedOn w:val="DefaultParagraphFont"/>
    <w:uiPriority w:val="99"/>
    <w:unhideWhenUsed/>
    <w:rsid w:val="009513FF"/>
    <w:rPr>
      <w:color w:val="0000FF"/>
      <w:u w:val="single"/>
    </w:rPr>
  </w:style>
  <w:style w:type="character" w:customStyle="1" w:styleId="apple-converted-space">
    <w:name w:val="apple-converted-space"/>
    <w:basedOn w:val="DefaultParagraphFont"/>
    <w:rsid w:val="009513FF"/>
  </w:style>
  <w:style w:type="character" w:styleId="FollowedHyperlink">
    <w:name w:val="FollowedHyperlink"/>
    <w:basedOn w:val="DefaultParagraphFont"/>
    <w:uiPriority w:val="99"/>
    <w:semiHidden/>
    <w:unhideWhenUsed/>
    <w:rsid w:val="00B447ED"/>
    <w:rPr>
      <w:color w:val="800080" w:themeColor="followedHyperlink"/>
      <w:u w:val="single"/>
    </w:rPr>
  </w:style>
  <w:style w:type="paragraph" w:styleId="DocumentMap">
    <w:name w:val="Document Map"/>
    <w:basedOn w:val="Normal"/>
    <w:link w:val="DocumentMapChar"/>
    <w:uiPriority w:val="99"/>
    <w:semiHidden/>
    <w:unhideWhenUsed/>
    <w:rsid w:val="00E6086D"/>
    <w:rPr>
      <w:rFonts w:ascii="Lucida Grande" w:hAnsi="Lucida Grande"/>
    </w:rPr>
  </w:style>
  <w:style w:type="character" w:customStyle="1" w:styleId="DocumentMapChar">
    <w:name w:val="Document Map Char"/>
    <w:basedOn w:val="DefaultParagraphFont"/>
    <w:link w:val="DocumentMap"/>
    <w:uiPriority w:val="99"/>
    <w:semiHidden/>
    <w:rsid w:val="00E6086D"/>
    <w:rPr>
      <w:rFonts w:ascii="Lucida Grande" w:hAnsi="Lucida Grande"/>
    </w:rPr>
  </w:style>
  <w:style w:type="character" w:customStyle="1" w:styleId="Heading2Char">
    <w:name w:val="Heading 2 Char"/>
    <w:basedOn w:val="DefaultParagraphFont"/>
    <w:link w:val="Heading2"/>
    <w:uiPriority w:val="9"/>
    <w:rsid w:val="00186C35"/>
    <w:rPr>
      <w:rFonts w:asciiTheme="majorHAnsi" w:eastAsiaTheme="majorEastAsia" w:hAnsiTheme="majorHAnsi" w:cstheme="majorBidi"/>
      <w:b/>
      <w:bCs/>
      <w:color w:val="FF0000"/>
      <w:sz w:val="26"/>
      <w:szCs w:val="26"/>
    </w:rPr>
  </w:style>
  <w:style w:type="character" w:customStyle="1" w:styleId="style13">
    <w:name w:val="style13"/>
    <w:basedOn w:val="DefaultParagraphFont"/>
    <w:rsid w:val="009C42BA"/>
  </w:style>
  <w:style w:type="paragraph" w:styleId="Subtitle">
    <w:name w:val="Subtitle"/>
    <w:basedOn w:val="Normal"/>
    <w:next w:val="Normal"/>
    <w:link w:val="SubtitleChar"/>
    <w:uiPriority w:val="11"/>
    <w:qFormat/>
    <w:rsid w:val="00ED6D83"/>
    <w:pPr>
      <w:numPr>
        <w:ilvl w:val="1"/>
      </w:numPr>
      <w:spacing w:after="200"/>
    </w:pPr>
    <w:rPr>
      <w:rFonts w:ascii="Calibri Light" w:eastAsia="Times New Roman" w:hAnsi="Calibri Light" w:cs="Times New Roman"/>
      <w:sz w:val="30"/>
      <w:szCs w:val="30"/>
      <w:lang w:val="en-IE"/>
    </w:rPr>
  </w:style>
  <w:style w:type="character" w:customStyle="1" w:styleId="SubtitleChar">
    <w:name w:val="Subtitle Char"/>
    <w:basedOn w:val="DefaultParagraphFont"/>
    <w:link w:val="Subtitle"/>
    <w:uiPriority w:val="11"/>
    <w:rsid w:val="00ED6D83"/>
    <w:rPr>
      <w:rFonts w:ascii="Calibri Light" w:eastAsia="Times New Roman" w:hAnsi="Calibri Light" w:cs="Times New Roman"/>
      <w:sz w:val="30"/>
      <w:szCs w:val="30"/>
      <w:lang w:val="en-IE"/>
    </w:rPr>
  </w:style>
  <w:style w:type="character" w:customStyle="1" w:styleId="Heading3Char">
    <w:name w:val="Heading 3 Char"/>
    <w:basedOn w:val="DefaultParagraphFont"/>
    <w:link w:val="Heading3"/>
    <w:uiPriority w:val="9"/>
    <w:rsid w:val="00EB047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35A82"/>
    <w:rPr>
      <w:rFonts w:asciiTheme="majorHAnsi" w:eastAsiaTheme="majorEastAsia" w:hAnsiTheme="majorHAnsi" w:cstheme="majorBidi"/>
      <w:b/>
      <w:bCs/>
      <w:color w:val="345A8A" w:themeColor="accent1" w:themeShade="B5"/>
      <w:sz w:val="36"/>
      <w:szCs w:val="32"/>
      <w:u w:val="single"/>
    </w:rPr>
  </w:style>
  <w:style w:type="character" w:customStyle="1" w:styleId="UnresolvedMention1">
    <w:name w:val="Unresolved Mention1"/>
    <w:basedOn w:val="DefaultParagraphFont"/>
    <w:uiPriority w:val="99"/>
    <w:rsid w:val="000616A5"/>
    <w:rPr>
      <w:color w:val="605E5C"/>
      <w:shd w:val="clear" w:color="auto" w:fill="E1DFDD"/>
    </w:rPr>
  </w:style>
  <w:style w:type="paragraph" w:styleId="BalloonText">
    <w:name w:val="Balloon Text"/>
    <w:basedOn w:val="Normal"/>
    <w:link w:val="BalloonTextChar"/>
    <w:uiPriority w:val="99"/>
    <w:semiHidden/>
    <w:unhideWhenUsed/>
    <w:rsid w:val="00CF180C"/>
    <w:rPr>
      <w:rFonts w:ascii="Tahoma" w:hAnsi="Tahoma" w:cs="Tahoma"/>
      <w:sz w:val="16"/>
      <w:szCs w:val="16"/>
    </w:rPr>
  </w:style>
  <w:style w:type="character" w:customStyle="1" w:styleId="BalloonTextChar">
    <w:name w:val="Balloon Text Char"/>
    <w:basedOn w:val="DefaultParagraphFont"/>
    <w:link w:val="BalloonText"/>
    <w:uiPriority w:val="99"/>
    <w:semiHidden/>
    <w:rsid w:val="00CF180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456938">
      <w:marLeft w:val="0"/>
      <w:marRight w:val="0"/>
      <w:marTop w:val="0"/>
      <w:marBottom w:val="0"/>
      <w:divBdr>
        <w:top w:val="none" w:sz="0" w:space="0" w:color="auto"/>
        <w:left w:val="none" w:sz="0" w:space="0" w:color="auto"/>
        <w:bottom w:val="none" w:sz="0" w:space="0" w:color="auto"/>
        <w:right w:val="none" w:sz="0" w:space="0" w:color="auto"/>
      </w:divBdr>
      <w:divsChild>
        <w:div w:id="1362703427">
          <w:marLeft w:val="0"/>
          <w:marRight w:val="0"/>
          <w:marTop w:val="0"/>
          <w:marBottom w:val="0"/>
          <w:divBdr>
            <w:top w:val="none" w:sz="0" w:space="0" w:color="auto"/>
            <w:left w:val="none" w:sz="0" w:space="0" w:color="auto"/>
            <w:bottom w:val="none" w:sz="0" w:space="0" w:color="auto"/>
            <w:right w:val="none" w:sz="0" w:space="0" w:color="auto"/>
          </w:divBdr>
        </w:div>
      </w:divsChild>
    </w:div>
    <w:div w:id="122502693">
      <w:marLeft w:val="0"/>
      <w:marRight w:val="0"/>
      <w:marTop w:val="0"/>
      <w:marBottom w:val="0"/>
      <w:divBdr>
        <w:top w:val="none" w:sz="0" w:space="0" w:color="auto"/>
        <w:left w:val="none" w:sz="0" w:space="0" w:color="auto"/>
        <w:bottom w:val="none" w:sz="0" w:space="0" w:color="auto"/>
        <w:right w:val="none" w:sz="0" w:space="0" w:color="auto"/>
      </w:divBdr>
      <w:divsChild>
        <w:div w:id="2076079920">
          <w:marLeft w:val="0"/>
          <w:marRight w:val="0"/>
          <w:marTop w:val="0"/>
          <w:marBottom w:val="0"/>
          <w:divBdr>
            <w:top w:val="none" w:sz="0" w:space="0" w:color="auto"/>
            <w:left w:val="none" w:sz="0" w:space="0" w:color="auto"/>
            <w:bottom w:val="none" w:sz="0" w:space="0" w:color="auto"/>
            <w:right w:val="none" w:sz="0" w:space="0" w:color="auto"/>
          </w:divBdr>
        </w:div>
      </w:divsChild>
    </w:div>
    <w:div w:id="164055257">
      <w:bodyDiv w:val="1"/>
      <w:marLeft w:val="0"/>
      <w:marRight w:val="0"/>
      <w:marTop w:val="0"/>
      <w:marBottom w:val="0"/>
      <w:divBdr>
        <w:top w:val="none" w:sz="0" w:space="0" w:color="auto"/>
        <w:left w:val="none" w:sz="0" w:space="0" w:color="auto"/>
        <w:bottom w:val="none" w:sz="0" w:space="0" w:color="auto"/>
        <w:right w:val="none" w:sz="0" w:space="0" w:color="auto"/>
      </w:divBdr>
      <w:divsChild>
        <w:div w:id="1896768396">
          <w:marLeft w:val="0"/>
          <w:marRight w:val="0"/>
          <w:marTop w:val="0"/>
          <w:marBottom w:val="0"/>
          <w:divBdr>
            <w:top w:val="none" w:sz="0" w:space="0" w:color="auto"/>
            <w:left w:val="none" w:sz="0" w:space="0" w:color="auto"/>
            <w:bottom w:val="none" w:sz="0" w:space="0" w:color="auto"/>
            <w:right w:val="none" w:sz="0" w:space="0" w:color="auto"/>
          </w:divBdr>
          <w:divsChild>
            <w:div w:id="137580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6268">
      <w:bodyDiv w:val="1"/>
      <w:marLeft w:val="0"/>
      <w:marRight w:val="0"/>
      <w:marTop w:val="0"/>
      <w:marBottom w:val="0"/>
      <w:divBdr>
        <w:top w:val="none" w:sz="0" w:space="0" w:color="auto"/>
        <w:left w:val="none" w:sz="0" w:space="0" w:color="auto"/>
        <w:bottom w:val="none" w:sz="0" w:space="0" w:color="auto"/>
        <w:right w:val="none" w:sz="0" w:space="0" w:color="auto"/>
      </w:divBdr>
    </w:div>
    <w:div w:id="213666090">
      <w:marLeft w:val="0"/>
      <w:marRight w:val="0"/>
      <w:marTop w:val="0"/>
      <w:marBottom w:val="0"/>
      <w:divBdr>
        <w:top w:val="none" w:sz="0" w:space="0" w:color="auto"/>
        <w:left w:val="none" w:sz="0" w:space="0" w:color="auto"/>
        <w:bottom w:val="none" w:sz="0" w:space="0" w:color="auto"/>
        <w:right w:val="none" w:sz="0" w:space="0" w:color="auto"/>
      </w:divBdr>
      <w:divsChild>
        <w:div w:id="1903639166">
          <w:marLeft w:val="0"/>
          <w:marRight w:val="0"/>
          <w:marTop w:val="0"/>
          <w:marBottom w:val="0"/>
          <w:divBdr>
            <w:top w:val="none" w:sz="0" w:space="0" w:color="auto"/>
            <w:left w:val="none" w:sz="0" w:space="0" w:color="auto"/>
            <w:bottom w:val="none" w:sz="0" w:space="0" w:color="auto"/>
            <w:right w:val="none" w:sz="0" w:space="0" w:color="auto"/>
          </w:divBdr>
        </w:div>
      </w:divsChild>
    </w:div>
    <w:div w:id="358356877">
      <w:marLeft w:val="0"/>
      <w:marRight w:val="0"/>
      <w:marTop w:val="0"/>
      <w:marBottom w:val="0"/>
      <w:divBdr>
        <w:top w:val="none" w:sz="0" w:space="0" w:color="auto"/>
        <w:left w:val="none" w:sz="0" w:space="0" w:color="auto"/>
        <w:bottom w:val="none" w:sz="0" w:space="0" w:color="auto"/>
        <w:right w:val="none" w:sz="0" w:space="0" w:color="auto"/>
      </w:divBdr>
      <w:divsChild>
        <w:div w:id="310251805">
          <w:marLeft w:val="0"/>
          <w:marRight w:val="0"/>
          <w:marTop w:val="0"/>
          <w:marBottom w:val="0"/>
          <w:divBdr>
            <w:top w:val="none" w:sz="0" w:space="0" w:color="auto"/>
            <w:left w:val="none" w:sz="0" w:space="0" w:color="auto"/>
            <w:bottom w:val="none" w:sz="0" w:space="0" w:color="auto"/>
            <w:right w:val="none" w:sz="0" w:space="0" w:color="auto"/>
          </w:divBdr>
        </w:div>
      </w:divsChild>
    </w:div>
    <w:div w:id="537552084">
      <w:bodyDiv w:val="1"/>
      <w:marLeft w:val="0"/>
      <w:marRight w:val="0"/>
      <w:marTop w:val="0"/>
      <w:marBottom w:val="0"/>
      <w:divBdr>
        <w:top w:val="none" w:sz="0" w:space="0" w:color="auto"/>
        <w:left w:val="none" w:sz="0" w:space="0" w:color="auto"/>
        <w:bottom w:val="none" w:sz="0" w:space="0" w:color="auto"/>
        <w:right w:val="none" w:sz="0" w:space="0" w:color="auto"/>
      </w:divBdr>
    </w:div>
    <w:div w:id="617949194">
      <w:marLeft w:val="0"/>
      <w:marRight w:val="0"/>
      <w:marTop w:val="0"/>
      <w:marBottom w:val="0"/>
      <w:divBdr>
        <w:top w:val="none" w:sz="0" w:space="0" w:color="auto"/>
        <w:left w:val="none" w:sz="0" w:space="0" w:color="auto"/>
        <w:bottom w:val="none" w:sz="0" w:space="0" w:color="auto"/>
        <w:right w:val="none" w:sz="0" w:space="0" w:color="auto"/>
      </w:divBdr>
      <w:divsChild>
        <w:div w:id="834540383">
          <w:marLeft w:val="0"/>
          <w:marRight w:val="0"/>
          <w:marTop w:val="0"/>
          <w:marBottom w:val="0"/>
          <w:divBdr>
            <w:top w:val="none" w:sz="0" w:space="0" w:color="auto"/>
            <w:left w:val="none" w:sz="0" w:space="0" w:color="auto"/>
            <w:bottom w:val="none" w:sz="0" w:space="0" w:color="auto"/>
            <w:right w:val="none" w:sz="0" w:space="0" w:color="auto"/>
          </w:divBdr>
        </w:div>
      </w:divsChild>
    </w:div>
    <w:div w:id="680275255">
      <w:bodyDiv w:val="1"/>
      <w:marLeft w:val="0"/>
      <w:marRight w:val="0"/>
      <w:marTop w:val="0"/>
      <w:marBottom w:val="0"/>
      <w:divBdr>
        <w:top w:val="none" w:sz="0" w:space="0" w:color="auto"/>
        <w:left w:val="none" w:sz="0" w:space="0" w:color="auto"/>
        <w:bottom w:val="none" w:sz="0" w:space="0" w:color="auto"/>
        <w:right w:val="none" w:sz="0" w:space="0" w:color="auto"/>
      </w:divBdr>
    </w:div>
    <w:div w:id="704672787">
      <w:marLeft w:val="0"/>
      <w:marRight w:val="0"/>
      <w:marTop w:val="0"/>
      <w:marBottom w:val="0"/>
      <w:divBdr>
        <w:top w:val="none" w:sz="0" w:space="0" w:color="auto"/>
        <w:left w:val="none" w:sz="0" w:space="0" w:color="auto"/>
        <w:bottom w:val="none" w:sz="0" w:space="0" w:color="auto"/>
        <w:right w:val="none" w:sz="0" w:space="0" w:color="auto"/>
      </w:divBdr>
      <w:divsChild>
        <w:div w:id="429087992">
          <w:marLeft w:val="0"/>
          <w:marRight w:val="0"/>
          <w:marTop w:val="0"/>
          <w:marBottom w:val="0"/>
          <w:divBdr>
            <w:top w:val="none" w:sz="0" w:space="0" w:color="auto"/>
            <w:left w:val="none" w:sz="0" w:space="0" w:color="auto"/>
            <w:bottom w:val="none" w:sz="0" w:space="0" w:color="auto"/>
            <w:right w:val="none" w:sz="0" w:space="0" w:color="auto"/>
          </w:divBdr>
        </w:div>
      </w:divsChild>
    </w:div>
    <w:div w:id="712923354">
      <w:bodyDiv w:val="1"/>
      <w:marLeft w:val="0"/>
      <w:marRight w:val="0"/>
      <w:marTop w:val="0"/>
      <w:marBottom w:val="0"/>
      <w:divBdr>
        <w:top w:val="none" w:sz="0" w:space="0" w:color="auto"/>
        <w:left w:val="none" w:sz="0" w:space="0" w:color="auto"/>
        <w:bottom w:val="none" w:sz="0" w:space="0" w:color="auto"/>
        <w:right w:val="none" w:sz="0" w:space="0" w:color="auto"/>
      </w:divBdr>
    </w:div>
    <w:div w:id="970018798">
      <w:marLeft w:val="0"/>
      <w:marRight w:val="0"/>
      <w:marTop w:val="0"/>
      <w:marBottom w:val="0"/>
      <w:divBdr>
        <w:top w:val="none" w:sz="0" w:space="0" w:color="auto"/>
        <w:left w:val="none" w:sz="0" w:space="0" w:color="auto"/>
        <w:bottom w:val="none" w:sz="0" w:space="0" w:color="auto"/>
        <w:right w:val="none" w:sz="0" w:space="0" w:color="auto"/>
      </w:divBdr>
      <w:divsChild>
        <w:div w:id="1683781962">
          <w:marLeft w:val="0"/>
          <w:marRight w:val="0"/>
          <w:marTop w:val="0"/>
          <w:marBottom w:val="0"/>
          <w:divBdr>
            <w:top w:val="none" w:sz="0" w:space="0" w:color="auto"/>
            <w:left w:val="none" w:sz="0" w:space="0" w:color="auto"/>
            <w:bottom w:val="none" w:sz="0" w:space="0" w:color="auto"/>
            <w:right w:val="none" w:sz="0" w:space="0" w:color="auto"/>
          </w:divBdr>
        </w:div>
      </w:divsChild>
    </w:div>
    <w:div w:id="975836663">
      <w:bodyDiv w:val="1"/>
      <w:marLeft w:val="0"/>
      <w:marRight w:val="0"/>
      <w:marTop w:val="0"/>
      <w:marBottom w:val="0"/>
      <w:divBdr>
        <w:top w:val="none" w:sz="0" w:space="0" w:color="auto"/>
        <w:left w:val="none" w:sz="0" w:space="0" w:color="auto"/>
        <w:bottom w:val="none" w:sz="0" w:space="0" w:color="auto"/>
        <w:right w:val="none" w:sz="0" w:space="0" w:color="auto"/>
      </w:divBdr>
    </w:div>
    <w:div w:id="1094277882">
      <w:bodyDiv w:val="1"/>
      <w:marLeft w:val="0"/>
      <w:marRight w:val="0"/>
      <w:marTop w:val="0"/>
      <w:marBottom w:val="0"/>
      <w:divBdr>
        <w:top w:val="none" w:sz="0" w:space="0" w:color="auto"/>
        <w:left w:val="none" w:sz="0" w:space="0" w:color="auto"/>
        <w:bottom w:val="none" w:sz="0" w:space="0" w:color="auto"/>
        <w:right w:val="none" w:sz="0" w:space="0" w:color="auto"/>
      </w:divBdr>
    </w:div>
    <w:div w:id="1226531624">
      <w:bodyDiv w:val="1"/>
      <w:marLeft w:val="0"/>
      <w:marRight w:val="0"/>
      <w:marTop w:val="0"/>
      <w:marBottom w:val="0"/>
      <w:divBdr>
        <w:top w:val="none" w:sz="0" w:space="0" w:color="auto"/>
        <w:left w:val="none" w:sz="0" w:space="0" w:color="auto"/>
        <w:bottom w:val="none" w:sz="0" w:space="0" w:color="auto"/>
        <w:right w:val="none" w:sz="0" w:space="0" w:color="auto"/>
      </w:divBdr>
    </w:div>
    <w:div w:id="1247298594">
      <w:bodyDiv w:val="1"/>
      <w:marLeft w:val="0"/>
      <w:marRight w:val="0"/>
      <w:marTop w:val="0"/>
      <w:marBottom w:val="0"/>
      <w:divBdr>
        <w:top w:val="none" w:sz="0" w:space="0" w:color="auto"/>
        <w:left w:val="none" w:sz="0" w:space="0" w:color="auto"/>
        <w:bottom w:val="none" w:sz="0" w:space="0" w:color="auto"/>
        <w:right w:val="none" w:sz="0" w:space="0" w:color="auto"/>
      </w:divBdr>
    </w:div>
    <w:div w:id="1406805439">
      <w:marLeft w:val="0"/>
      <w:marRight w:val="0"/>
      <w:marTop w:val="0"/>
      <w:marBottom w:val="0"/>
      <w:divBdr>
        <w:top w:val="none" w:sz="0" w:space="0" w:color="auto"/>
        <w:left w:val="none" w:sz="0" w:space="0" w:color="auto"/>
        <w:bottom w:val="none" w:sz="0" w:space="0" w:color="auto"/>
        <w:right w:val="none" w:sz="0" w:space="0" w:color="auto"/>
      </w:divBdr>
      <w:divsChild>
        <w:div w:id="1217163758">
          <w:marLeft w:val="0"/>
          <w:marRight w:val="0"/>
          <w:marTop w:val="0"/>
          <w:marBottom w:val="0"/>
          <w:divBdr>
            <w:top w:val="none" w:sz="0" w:space="0" w:color="auto"/>
            <w:left w:val="none" w:sz="0" w:space="0" w:color="auto"/>
            <w:bottom w:val="none" w:sz="0" w:space="0" w:color="auto"/>
            <w:right w:val="none" w:sz="0" w:space="0" w:color="auto"/>
          </w:divBdr>
        </w:div>
      </w:divsChild>
    </w:div>
    <w:div w:id="1545822882">
      <w:bodyDiv w:val="1"/>
      <w:marLeft w:val="0"/>
      <w:marRight w:val="0"/>
      <w:marTop w:val="0"/>
      <w:marBottom w:val="0"/>
      <w:divBdr>
        <w:top w:val="none" w:sz="0" w:space="0" w:color="auto"/>
        <w:left w:val="none" w:sz="0" w:space="0" w:color="auto"/>
        <w:bottom w:val="none" w:sz="0" w:space="0" w:color="auto"/>
        <w:right w:val="none" w:sz="0" w:space="0" w:color="auto"/>
      </w:divBdr>
    </w:div>
    <w:div w:id="1577977372">
      <w:bodyDiv w:val="1"/>
      <w:marLeft w:val="0"/>
      <w:marRight w:val="0"/>
      <w:marTop w:val="0"/>
      <w:marBottom w:val="0"/>
      <w:divBdr>
        <w:top w:val="none" w:sz="0" w:space="0" w:color="auto"/>
        <w:left w:val="none" w:sz="0" w:space="0" w:color="auto"/>
        <w:bottom w:val="none" w:sz="0" w:space="0" w:color="auto"/>
        <w:right w:val="none" w:sz="0" w:space="0" w:color="auto"/>
      </w:divBdr>
    </w:div>
    <w:div w:id="1605457291">
      <w:marLeft w:val="0"/>
      <w:marRight w:val="0"/>
      <w:marTop w:val="0"/>
      <w:marBottom w:val="0"/>
      <w:divBdr>
        <w:top w:val="none" w:sz="0" w:space="0" w:color="auto"/>
        <w:left w:val="none" w:sz="0" w:space="0" w:color="auto"/>
        <w:bottom w:val="none" w:sz="0" w:space="0" w:color="auto"/>
        <w:right w:val="none" w:sz="0" w:space="0" w:color="auto"/>
      </w:divBdr>
      <w:divsChild>
        <w:div w:id="473303480">
          <w:marLeft w:val="0"/>
          <w:marRight w:val="0"/>
          <w:marTop w:val="0"/>
          <w:marBottom w:val="0"/>
          <w:divBdr>
            <w:top w:val="none" w:sz="0" w:space="0" w:color="auto"/>
            <w:left w:val="none" w:sz="0" w:space="0" w:color="auto"/>
            <w:bottom w:val="none" w:sz="0" w:space="0" w:color="auto"/>
            <w:right w:val="none" w:sz="0" w:space="0" w:color="auto"/>
          </w:divBdr>
        </w:div>
      </w:divsChild>
    </w:div>
    <w:div w:id="1811169969">
      <w:marLeft w:val="0"/>
      <w:marRight w:val="0"/>
      <w:marTop w:val="0"/>
      <w:marBottom w:val="0"/>
      <w:divBdr>
        <w:top w:val="none" w:sz="0" w:space="0" w:color="auto"/>
        <w:left w:val="none" w:sz="0" w:space="0" w:color="auto"/>
        <w:bottom w:val="none" w:sz="0" w:space="0" w:color="auto"/>
        <w:right w:val="none" w:sz="0" w:space="0" w:color="auto"/>
      </w:divBdr>
      <w:divsChild>
        <w:div w:id="1108547034">
          <w:marLeft w:val="0"/>
          <w:marRight w:val="0"/>
          <w:marTop w:val="0"/>
          <w:marBottom w:val="0"/>
          <w:divBdr>
            <w:top w:val="none" w:sz="0" w:space="0" w:color="auto"/>
            <w:left w:val="none" w:sz="0" w:space="0" w:color="auto"/>
            <w:bottom w:val="none" w:sz="0" w:space="0" w:color="auto"/>
            <w:right w:val="none" w:sz="0" w:space="0" w:color="auto"/>
          </w:divBdr>
        </w:div>
      </w:divsChild>
    </w:div>
    <w:div w:id="1923904159">
      <w:bodyDiv w:val="1"/>
      <w:marLeft w:val="0"/>
      <w:marRight w:val="0"/>
      <w:marTop w:val="0"/>
      <w:marBottom w:val="0"/>
      <w:divBdr>
        <w:top w:val="none" w:sz="0" w:space="0" w:color="auto"/>
        <w:left w:val="none" w:sz="0" w:space="0" w:color="auto"/>
        <w:bottom w:val="none" w:sz="0" w:space="0" w:color="auto"/>
        <w:right w:val="none" w:sz="0" w:space="0" w:color="auto"/>
      </w:divBdr>
    </w:div>
    <w:div w:id="2077510974">
      <w:marLeft w:val="0"/>
      <w:marRight w:val="0"/>
      <w:marTop w:val="0"/>
      <w:marBottom w:val="0"/>
      <w:divBdr>
        <w:top w:val="none" w:sz="0" w:space="0" w:color="auto"/>
        <w:left w:val="none" w:sz="0" w:space="0" w:color="auto"/>
        <w:bottom w:val="none" w:sz="0" w:space="0" w:color="auto"/>
        <w:right w:val="none" w:sz="0" w:space="0" w:color="auto"/>
      </w:divBdr>
      <w:divsChild>
        <w:div w:id="747076213">
          <w:marLeft w:val="0"/>
          <w:marRight w:val="0"/>
          <w:marTop w:val="0"/>
          <w:marBottom w:val="0"/>
          <w:divBdr>
            <w:top w:val="none" w:sz="0" w:space="0" w:color="auto"/>
            <w:left w:val="none" w:sz="0" w:space="0" w:color="auto"/>
            <w:bottom w:val="none" w:sz="0" w:space="0" w:color="auto"/>
            <w:right w:val="none" w:sz="0" w:space="0" w:color="auto"/>
          </w:divBdr>
        </w:div>
      </w:divsChild>
    </w:div>
    <w:div w:id="2084793920">
      <w:bodyDiv w:val="1"/>
      <w:marLeft w:val="0"/>
      <w:marRight w:val="0"/>
      <w:marTop w:val="0"/>
      <w:marBottom w:val="0"/>
      <w:divBdr>
        <w:top w:val="none" w:sz="0" w:space="0" w:color="auto"/>
        <w:left w:val="none" w:sz="0" w:space="0" w:color="auto"/>
        <w:bottom w:val="none" w:sz="0" w:space="0" w:color="auto"/>
        <w:right w:val="none" w:sz="0" w:space="0" w:color="auto"/>
      </w:divBdr>
    </w:div>
    <w:div w:id="209898742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1.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2.png"/><Relationship Id="rId89" Type="http://schemas.openxmlformats.org/officeDocument/2006/relationships/hyperlink" Target="https://www.kaggle.com/deltacrot/property-sales" TargetMode="External"/><Relationship Id="rId2" Type="http://schemas.openxmlformats.org/officeDocument/2006/relationships/numbering" Target="numbering.xml"/><Relationship Id="rId16" Type="http://schemas.openxmlformats.org/officeDocument/2006/relationships/hyperlink" Target="http://catalog.data.gov/dataset" TargetMode="External"/><Relationship Id="rId29" Type="http://schemas.openxmlformats.org/officeDocument/2006/relationships/image" Target="media/image9.png"/><Relationship Id="rId107" Type="http://schemas.openxmlformats.org/officeDocument/2006/relationships/footer" Target="footer1.xml"/><Relationship Id="rId11" Type="http://schemas.openxmlformats.org/officeDocument/2006/relationships/hyperlink" Target="http://www.kaggle.com/competitions" TargetMode="Externa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2.png"/><Relationship Id="rId79" Type="http://schemas.openxmlformats.org/officeDocument/2006/relationships/image" Target="media/image57.png"/><Relationship Id="rId87" Type="http://schemas.openxmlformats.org/officeDocument/2006/relationships/image" Target="media/image65.png"/><Relationship Id="rId102" Type="http://schemas.openxmlformats.org/officeDocument/2006/relationships/image" Target="media/image79.png"/><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image" Target="media/image60.png"/><Relationship Id="rId90" Type="http://schemas.openxmlformats.org/officeDocument/2006/relationships/image" Target="media/image67.png"/><Relationship Id="rId95" Type="http://schemas.openxmlformats.org/officeDocument/2006/relationships/image" Target="media/image72.png"/><Relationship Id="rId19" Type="http://schemas.openxmlformats.org/officeDocument/2006/relationships/hyperlink" Target="http://www.infochimps.com/datasets" TargetMode="External"/><Relationship Id="rId14" Type="http://schemas.openxmlformats.org/officeDocument/2006/relationships/hyperlink" Target="http://labrosa.ee.columbia.edu/millionsong/"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hyperlink" Target="https://www.youtube.com/watch?v=uiDFa7iY9yo"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hyperlink" Target="http://www.cs.ccsu.edu/~markov/ccsu_courses/datamining-ex3.html" TargetMode="External"/><Relationship Id="rId77" Type="http://schemas.openxmlformats.org/officeDocument/2006/relationships/image" Target="media/image55.png"/><Relationship Id="rId100" Type="http://schemas.openxmlformats.org/officeDocument/2006/relationships/image" Target="media/image77.png"/><Relationship Id="rId105" Type="http://schemas.openxmlformats.org/officeDocument/2006/relationships/image" Target="media/image82.png"/><Relationship Id="rId8" Type="http://schemas.openxmlformats.org/officeDocument/2006/relationships/hyperlink" Target="http://archive.ics.uci.edu/ml/" TargetMode="External"/><Relationship Id="rId51" Type="http://schemas.openxmlformats.org/officeDocument/2006/relationships/image" Target="media/image30.png"/><Relationship Id="rId72" Type="http://schemas.openxmlformats.org/officeDocument/2006/relationships/image" Target="media/image50.png"/><Relationship Id="rId80" Type="http://schemas.openxmlformats.org/officeDocument/2006/relationships/image" Target="media/image58.png"/><Relationship Id="rId85" Type="http://schemas.openxmlformats.org/officeDocument/2006/relationships/image" Target="media/image63.png"/><Relationship Id="rId93" Type="http://schemas.openxmlformats.org/officeDocument/2006/relationships/image" Target="media/image70.png"/><Relationship Id="rId98"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hyperlink" Target="http://snap.stanford.edu/data/" TargetMode="External"/><Relationship Id="rId17" Type="http://schemas.openxmlformats.org/officeDocument/2006/relationships/hyperlink" Target="http://www.data.gov/opendatasites" TargetMode="Externa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103" Type="http://schemas.openxmlformats.org/officeDocument/2006/relationships/image" Target="media/image80.png"/><Relationship Id="rId108" Type="http://schemas.openxmlformats.org/officeDocument/2006/relationships/fontTable" Target="fontTable.xml"/><Relationship Id="rId20" Type="http://schemas.openxmlformats.org/officeDocument/2006/relationships/hyperlink" Target="https://archive.ics.uci.edu/ml/datasets/bank+marketing"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61.png"/><Relationship Id="rId88" Type="http://schemas.openxmlformats.org/officeDocument/2006/relationships/image" Target="media/image66.png"/><Relationship Id="rId91" Type="http://schemas.openxmlformats.org/officeDocument/2006/relationships/image" Target="media/image68.png"/><Relationship Id="rId96"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aws.amazon.com/publicdatasets/"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6" Type="http://schemas.openxmlformats.org/officeDocument/2006/relationships/image" Target="media/image83.png"/><Relationship Id="rId10" Type="http://schemas.openxmlformats.org/officeDocument/2006/relationships/hyperlink" Target="http://www.movielens.org/"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4.png"/><Relationship Id="rId94" Type="http://schemas.openxmlformats.org/officeDocument/2006/relationships/image" Target="media/image71.png"/><Relationship Id="rId99" Type="http://schemas.openxmlformats.org/officeDocument/2006/relationships/image" Target="media/image76.png"/><Relationship Id="rId101"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hyperlink" Target="http://facweb.cs.depaul.edu/mobasher/classes/ect584/data/movielens.zip" TargetMode="External"/><Relationship Id="rId13" Type="http://schemas.openxmlformats.org/officeDocument/2006/relationships/hyperlink" Target="http://www.yelp.com/dataset_challenge/" TargetMode="External"/><Relationship Id="rId18" Type="http://schemas.openxmlformats.org/officeDocument/2006/relationships/hyperlink" Target="http://www.kdnuggets.com/datasets/" TargetMode="External"/><Relationship Id="rId39" Type="http://schemas.openxmlformats.org/officeDocument/2006/relationships/image" Target="media/image18.png"/><Relationship Id="rId109" Type="http://schemas.openxmlformats.org/officeDocument/2006/relationships/theme" Target="theme/theme1.xml"/><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4.png"/><Relationship Id="rId97" Type="http://schemas.openxmlformats.org/officeDocument/2006/relationships/image" Target="media/image74.png"/><Relationship Id="rId104"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image" Target="media/image49.png"/><Relationship Id="rId92"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3F46BE-894E-4912-B86E-309BA0A03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1946</TotalTime>
  <Pages>51</Pages>
  <Words>6018</Words>
  <Characters>34306</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Cronin</dc:creator>
  <cp:keywords/>
  <dc:description/>
  <cp:lastModifiedBy>Nithin Umamahesh</cp:lastModifiedBy>
  <cp:revision>79</cp:revision>
  <dcterms:created xsi:type="dcterms:W3CDTF">2018-12-03T00:09:00Z</dcterms:created>
  <dcterms:modified xsi:type="dcterms:W3CDTF">2020-07-13T12:14:00Z</dcterms:modified>
</cp:coreProperties>
</file>